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DA95" w14:textId="77777777" w:rsidR="007C7DF7" w:rsidRDefault="00595A63" w:rsidP="00A97A71">
      <w:pPr>
        <w:spacing w:after="0"/>
        <w:ind w:firstLine="709"/>
        <w:jc w:val="center"/>
        <w:rPr>
          <w:rFonts w:ascii="Proxima Nova ExCn Rg" w:hAnsi="Proxima Nova ExCn Rg" w:cs="Times New Roman"/>
          <w:b/>
          <w:sz w:val="24"/>
          <w:szCs w:val="24"/>
        </w:rPr>
      </w:pPr>
      <w:bookmarkStart w:id="0" w:name="_GoBack"/>
      <w:bookmarkEnd w:id="0"/>
      <w:r>
        <w:rPr>
          <w:rFonts w:ascii="Proxima Nova ExCn Rg" w:hAnsi="Proxima Nova ExCn Rg" w:cs="Times New Roman"/>
          <w:b/>
          <w:sz w:val="24"/>
          <w:szCs w:val="24"/>
        </w:rPr>
        <w:t xml:space="preserve">Перечень </w:t>
      </w:r>
      <w:r w:rsidR="007C7DF7">
        <w:rPr>
          <w:rFonts w:ascii="Proxima Nova ExCn Rg" w:hAnsi="Proxima Nova ExCn Rg" w:cs="Times New Roman"/>
          <w:b/>
          <w:sz w:val="24"/>
          <w:szCs w:val="24"/>
        </w:rPr>
        <w:t xml:space="preserve">изменений, </w:t>
      </w:r>
    </w:p>
    <w:p w14:paraId="0EF33E8E" w14:textId="77777777" w:rsidR="00AE69CE" w:rsidRPr="00E31812" w:rsidRDefault="00077F0C" w:rsidP="00A97A71">
      <w:pPr>
        <w:spacing w:after="0"/>
        <w:ind w:firstLine="709"/>
        <w:jc w:val="center"/>
        <w:rPr>
          <w:rFonts w:ascii="Proxima Nova ExCn Rg" w:hAnsi="Proxima Nova ExCn Rg" w:cs="Times New Roman"/>
          <w:b/>
          <w:sz w:val="24"/>
          <w:szCs w:val="24"/>
        </w:rPr>
      </w:pPr>
      <w:r>
        <w:rPr>
          <w:rFonts w:ascii="Proxima Nova ExCn Rg" w:hAnsi="Proxima Nova ExCn Rg" w:cs="Times New Roman"/>
          <w:b/>
          <w:sz w:val="24"/>
          <w:szCs w:val="24"/>
        </w:rPr>
        <w:t>внос</w:t>
      </w:r>
      <w:r w:rsidR="007C7DF7">
        <w:rPr>
          <w:rFonts w:ascii="Proxima Nova ExCn Rg" w:hAnsi="Proxima Nova ExCn Rg" w:cs="Times New Roman"/>
          <w:b/>
          <w:sz w:val="24"/>
          <w:szCs w:val="24"/>
        </w:rPr>
        <w:t>имых</w:t>
      </w:r>
      <w:r w:rsidR="00F42239" w:rsidRPr="00E31812">
        <w:rPr>
          <w:rFonts w:ascii="Proxima Nova ExCn Rg" w:hAnsi="Proxima Nova ExCn Rg" w:cs="Times New Roman"/>
          <w:b/>
          <w:sz w:val="24"/>
          <w:szCs w:val="24"/>
        </w:rPr>
        <w:t xml:space="preserve"> в Единое положение о закупке Государственной корпорации «Ростех»</w:t>
      </w:r>
      <w:r w:rsidR="00F42239" w:rsidRPr="00E31812">
        <w:rPr>
          <w:rFonts w:ascii="Proxima Nova ExCn Rg" w:hAnsi="Proxima Nova ExCn Rg" w:cs="Times New Roman"/>
          <w:b/>
          <w:sz w:val="24"/>
          <w:szCs w:val="24"/>
        </w:rPr>
        <w:br/>
      </w:r>
    </w:p>
    <w:p w14:paraId="60AB43D3" w14:textId="77777777" w:rsidR="00BF5A5F" w:rsidRDefault="0046348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разделе «СОКРАЩЕНИЯ»</w:t>
      </w:r>
      <w:r w:rsidR="00BF5A5F">
        <w:rPr>
          <w:rFonts w:ascii="Proxima Nova ExCn Rg" w:hAnsi="Proxima Nova ExCn Rg" w:cs="Times New Roman"/>
          <w:b w:val="0"/>
          <w:sz w:val="24"/>
          <w:szCs w:val="24"/>
        </w:rPr>
        <w:t>:</w:t>
      </w:r>
    </w:p>
    <w:p w14:paraId="24B37872" w14:textId="5BA42228" w:rsidR="00917401" w:rsidRPr="00917401" w:rsidRDefault="00BF5A5F" w:rsidP="00A97A71">
      <w:pPr>
        <w:pStyle w:val="ConsPlusTitle"/>
        <w:numPr>
          <w:ilvl w:val="0"/>
          <w:numId w:val="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после </w:t>
      </w:r>
      <w:r w:rsidR="009C576E">
        <w:rPr>
          <w:rFonts w:ascii="Proxima Nova ExCn Rg" w:hAnsi="Proxima Nova ExCn Rg" w:cs="Times New Roman"/>
          <w:b w:val="0"/>
          <w:sz w:val="24"/>
          <w:szCs w:val="24"/>
        </w:rPr>
        <w:t>абзац</w:t>
      </w:r>
      <w:r>
        <w:rPr>
          <w:rFonts w:ascii="Proxima Nova ExCn Rg" w:hAnsi="Proxima Nova ExCn Rg" w:cs="Times New Roman"/>
          <w:b w:val="0"/>
          <w:sz w:val="24"/>
          <w:szCs w:val="24"/>
        </w:rPr>
        <w:t>а вос</w:t>
      </w:r>
      <w:r w:rsidR="007A0F90">
        <w:rPr>
          <w:rFonts w:ascii="Proxima Nova ExCn Rg" w:hAnsi="Proxima Nova ExCn Rg" w:cs="Times New Roman"/>
          <w:b w:val="0"/>
          <w:sz w:val="24"/>
          <w:szCs w:val="24"/>
        </w:rPr>
        <w:t>ьмого</w:t>
      </w:r>
      <w:r>
        <w:rPr>
          <w:rFonts w:ascii="Proxima Nova ExCn Rg" w:hAnsi="Proxima Nova ExCn Rg" w:cs="Times New Roman"/>
          <w:b w:val="0"/>
          <w:sz w:val="24"/>
          <w:szCs w:val="24"/>
        </w:rPr>
        <w:t xml:space="preserve"> добавить абзац следующего содержания</w:t>
      </w:r>
      <w:r w:rsidR="009C576E">
        <w:rPr>
          <w:rFonts w:ascii="Proxima Nova ExCn Rg" w:hAnsi="Proxima Nova ExCn Rg" w:cs="Times New Roman"/>
          <w:b w:val="0"/>
          <w:sz w:val="24"/>
          <w:szCs w:val="24"/>
        </w:rPr>
        <w:t>:</w:t>
      </w:r>
      <w:r w:rsidR="00917401" w:rsidRPr="00917401">
        <w:rPr>
          <w:rFonts w:ascii="Proxima Nova ExCn Rg" w:hAnsi="Proxima Nova ExCn Rg" w:cs="Times New Roman"/>
          <w:b w:val="0"/>
          <w:sz w:val="24"/>
          <w:szCs w:val="24"/>
        </w:rPr>
        <w:t xml:space="preserve"> </w:t>
      </w:r>
    </w:p>
    <w:p w14:paraId="20AD5055" w14:textId="7783F9E4" w:rsidR="00BF5A5F" w:rsidRPr="00831B21" w:rsidRDefault="00BF5A5F" w:rsidP="00A97A71">
      <w:pPr>
        <w:pStyle w:val="ConsPlusTitle"/>
        <w:spacing w:line="276" w:lineRule="auto"/>
        <w:ind w:firstLine="709"/>
        <w:jc w:val="both"/>
        <w:rPr>
          <w:b w:val="0"/>
          <w:sz w:val="24"/>
          <w:szCs w:val="24"/>
          <w:lang w:val="en-US"/>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ЕАТ</w:t>
      </w:r>
      <w:r w:rsidRPr="00A03DAF">
        <w:rPr>
          <w:rFonts w:ascii="Proxima Nova ExCn Rg" w:hAnsi="Proxima Nova ExCn Rg" w:cs="Times New Roman"/>
          <w:b w:val="0"/>
          <w:sz w:val="24"/>
          <w:szCs w:val="24"/>
        </w:rPr>
        <w:tab/>
        <w:t>–</w:t>
      </w:r>
      <w:r w:rsidRPr="00A03DAF">
        <w:rPr>
          <w:rFonts w:ascii="Proxima Nova ExCn Rg" w:hAnsi="Proxima Nova ExCn Rg" w:cs="Times New Roman"/>
          <w:b w:val="0"/>
          <w:sz w:val="24"/>
          <w:szCs w:val="24"/>
        </w:rPr>
        <w:tab/>
        <w:t>Единый агрегатор торговли.</w:t>
      </w:r>
      <w:r>
        <w:rPr>
          <w:rFonts w:ascii="Proxima Nova ExCn Rg" w:hAnsi="Proxima Nova ExCn Rg" w:cs="Times New Roman"/>
          <w:b w:val="0"/>
          <w:sz w:val="24"/>
          <w:szCs w:val="24"/>
        </w:rPr>
        <w:t>»</w:t>
      </w:r>
      <w:r w:rsidR="006F6B98">
        <w:rPr>
          <w:rFonts w:ascii="Proxima Nova ExCn Rg" w:hAnsi="Proxima Nova ExCn Rg" w:cs="Times New Roman"/>
          <w:b w:val="0"/>
          <w:sz w:val="24"/>
          <w:szCs w:val="24"/>
        </w:rPr>
        <w:t>;</w:t>
      </w:r>
    </w:p>
    <w:p w14:paraId="065FF664" w14:textId="3DB40466" w:rsidR="00BF5A5F" w:rsidRDefault="00BF5A5F" w:rsidP="00A97A71">
      <w:pPr>
        <w:pStyle w:val="ConsPlusTitle"/>
        <w:numPr>
          <w:ilvl w:val="0"/>
          <w:numId w:val="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после абзаца девят</w:t>
      </w:r>
      <w:r w:rsidR="007A0F90">
        <w:rPr>
          <w:rFonts w:ascii="Proxima Nova ExCn Rg" w:hAnsi="Proxima Nova ExCn Rg" w:cs="Times New Roman"/>
          <w:b w:val="0"/>
          <w:sz w:val="24"/>
          <w:szCs w:val="24"/>
        </w:rPr>
        <w:t>ого</w:t>
      </w:r>
      <w:r>
        <w:rPr>
          <w:rFonts w:ascii="Proxima Nova ExCn Rg" w:hAnsi="Proxima Nova ExCn Rg" w:cs="Times New Roman"/>
          <w:b w:val="0"/>
          <w:sz w:val="24"/>
          <w:szCs w:val="24"/>
        </w:rPr>
        <w:t xml:space="preserve"> добавить абзац следующего содержания:</w:t>
      </w:r>
    </w:p>
    <w:p w14:paraId="6E5B3069" w14:textId="3E1985BC" w:rsidR="00BF5A5F" w:rsidRDefault="00BF5A5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Извещение</w:t>
      </w:r>
      <w:r w:rsidRPr="00A03DAF">
        <w:rPr>
          <w:rFonts w:ascii="Proxima Nova ExCn Rg" w:hAnsi="Proxima Nova ExCn Rg" w:cs="Times New Roman"/>
          <w:b w:val="0"/>
          <w:sz w:val="24"/>
          <w:szCs w:val="24"/>
        </w:rPr>
        <w:tab/>
        <w:t>–</w:t>
      </w:r>
      <w:r w:rsidRPr="00A03DAF">
        <w:rPr>
          <w:rFonts w:ascii="Proxima Nova ExCn Rg" w:hAnsi="Proxima Nova ExCn Rg" w:cs="Times New Roman"/>
          <w:b w:val="0"/>
          <w:sz w:val="24"/>
          <w:szCs w:val="24"/>
        </w:rPr>
        <w:tab/>
        <w:t>извещение об осуществлении закупки.</w:t>
      </w:r>
      <w:r>
        <w:rPr>
          <w:rFonts w:ascii="Proxima Nova ExCn Rg" w:hAnsi="Proxima Nova ExCn Rg" w:cs="Times New Roman"/>
          <w:b w:val="0"/>
          <w:sz w:val="24"/>
          <w:szCs w:val="24"/>
        </w:rPr>
        <w:t>»</w:t>
      </w:r>
      <w:r w:rsidR="007A0F90">
        <w:rPr>
          <w:rFonts w:ascii="Proxima Nova ExCn Rg" w:hAnsi="Proxima Nova ExCn Rg" w:cs="Times New Roman"/>
          <w:b w:val="0"/>
          <w:sz w:val="24"/>
          <w:szCs w:val="24"/>
        </w:rPr>
        <w:t>;</w:t>
      </w:r>
    </w:p>
    <w:p w14:paraId="3E5C2103" w14:textId="78B95D5C" w:rsidR="00622832" w:rsidRDefault="006F6B98" w:rsidP="00831B21">
      <w:pPr>
        <w:pStyle w:val="ConsPlusTitle"/>
        <w:numPr>
          <w:ilvl w:val="0"/>
          <w:numId w:val="4"/>
        </w:numPr>
        <w:spacing w:line="276" w:lineRule="auto"/>
        <w:ind w:left="0" w:firstLine="709"/>
        <w:jc w:val="both"/>
        <w:rPr>
          <w:sz w:val="24"/>
          <w:szCs w:val="24"/>
        </w:rPr>
      </w:pPr>
      <w:r w:rsidRPr="006F6B98">
        <w:rPr>
          <w:rFonts w:ascii="Proxima Nova ExCn Rg" w:hAnsi="Proxima Nova ExCn Rg" w:cs="Times New Roman"/>
          <w:b w:val="0"/>
          <w:sz w:val="24"/>
          <w:szCs w:val="24"/>
        </w:rPr>
        <w:t>после абзаца девятнадцать</w:t>
      </w:r>
      <w:r>
        <w:rPr>
          <w:rFonts w:ascii="Proxima Nova ExCn Rg" w:hAnsi="Proxima Nova ExCn Rg" w:cs="Times New Roman"/>
          <w:b w:val="0"/>
          <w:sz w:val="24"/>
          <w:szCs w:val="24"/>
        </w:rPr>
        <w:t xml:space="preserve"> добавить абзац следующего содержания:</w:t>
      </w:r>
    </w:p>
    <w:p w14:paraId="472F32B6" w14:textId="0FCEF397" w:rsidR="006F6B98" w:rsidRDefault="006F6B98" w:rsidP="00831B21">
      <w:pPr>
        <w:pStyle w:val="ConsPlusTitle"/>
        <w:spacing w:line="276" w:lineRule="auto"/>
        <w:ind w:left="709"/>
        <w:jc w:val="both"/>
        <w:rPr>
          <w:sz w:val="24"/>
          <w:szCs w:val="24"/>
        </w:rPr>
      </w:pPr>
      <w:r>
        <w:rPr>
          <w:rFonts w:ascii="Proxima Nova ExCn Rg" w:hAnsi="Proxima Nova ExCn Rg" w:cs="Times New Roman"/>
          <w:b w:val="0"/>
          <w:sz w:val="24"/>
          <w:szCs w:val="24"/>
        </w:rPr>
        <w:t>«</w:t>
      </w:r>
      <w:r w:rsidRPr="006F6B98">
        <w:rPr>
          <w:rFonts w:ascii="Proxima Nova ExCn Rg" w:hAnsi="Proxima Nova ExCn Rg" w:cs="Times New Roman"/>
          <w:b w:val="0"/>
          <w:sz w:val="24"/>
          <w:szCs w:val="24"/>
        </w:rPr>
        <w:t>Закон 98</w:t>
      </w:r>
      <w:r w:rsidR="008045B5">
        <w:rPr>
          <w:rFonts w:ascii="Proxima Nova ExCn Rg" w:hAnsi="Proxima Nova ExCn Rg" w:cs="Times New Roman"/>
          <w:b w:val="0"/>
          <w:sz w:val="24"/>
          <w:szCs w:val="24"/>
        </w:rPr>
        <w:t>-ФЗ</w:t>
      </w:r>
      <w:r w:rsidRPr="006F6B98">
        <w:rPr>
          <w:rFonts w:ascii="Proxima Nova ExCn Rg" w:hAnsi="Proxima Nova ExCn Rg" w:cs="Times New Roman"/>
          <w:b w:val="0"/>
          <w:sz w:val="24"/>
          <w:szCs w:val="24"/>
        </w:rPr>
        <w:tab/>
        <w:t>–</w:t>
      </w:r>
      <w:r w:rsidRPr="006F6B98">
        <w:rPr>
          <w:rFonts w:ascii="Proxima Nova ExCn Rg" w:hAnsi="Proxima Nova ExCn Rg" w:cs="Times New Roman"/>
          <w:b w:val="0"/>
          <w:sz w:val="24"/>
          <w:szCs w:val="24"/>
        </w:rPr>
        <w:tab/>
        <w:t>Федеральный закон от 29.07.2004 г. № 98-ФЗ «О коммерческой тайне».</w:t>
      </w:r>
      <w:r>
        <w:rPr>
          <w:rFonts w:ascii="Proxima Nova ExCn Rg" w:hAnsi="Proxima Nova ExCn Rg" w:cs="Times New Roman"/>
          <w:b w:val="0"/>
          <w:sz w:val="24"/>
          <w:szCs w:val="24"/>
        </w:rPr>
        <w:t>;</w:t>
      </w:r>
    </w:p>
    <w:p w14:paraId="62939C67" w14:textId="77777777" w:rsidR="006F6B98" w:rsidRPr="006F6B98" w:rsidRDefault="006F6B98" w:rsidP="00831B21">
      <w:pPr>
        <w:pStyle w:val="ConsPlusTitle"/>
        <w:spacing w:line="276" w:lineRule="auto"/>
        <w:ind w:left="709"/>
        <w:jc w:val="both"/>
        <w:rPr>
          <w:sz w:val="24"/>
          <w:szCs w:val="24"/>
        </w:rPr>
      </w:pPr>
    </w:p>
    <w:p w14:paraId="6F6B3998" w14:textId="77777777" w:rsidR="00107510" w:rsidRDefault="008A155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w:t>
      </w:r>
      <w:r w:rsidR="00CA5D33" w:rsidRPr="00E31812">
        <w:rPr>
          <w:rFonts w:ascii="Proxima Nova ExCn Rg" w:hAnsi="Proxima Nova ExCn Rg" w:cs="Times New Roman"/>
          <w:b w:val="0"/>
          <w:sz w:val="24"/>
          <w:szCs w:val="24"/>
        </w:rPr>
        <w:t xml:space="preserve"> раздел</w:t>
      </w:r>
      <w:r>
        <w:rPr>
          <w:rFonts w:ascii="Proxima Nova ExCn Rg" w:hAnsi="Proxima Nova ExCn Rg" w:cs="Times New Roman"/>
          <w:b w:val="0"/>
          <w:sz w:val="24"/>
          <w:szCs w:val="24"/>
        </w:rPr>
        <w:t>е</w:t>
      </w:r>
      <w:r w:rsidR="00CA5D33" w:rsidRPr="00E31812">
        <w:rPr>
          <w:rFonts w:ascii="Proxima Nova ExCn Rg" w:hAnsi="Proxima Nova ExCn Rg" w:cs="Times New Roman"/>
          <w:b w:val="0"/>
          <w:sz w:val="24"/>
          <w:szCs w:val="24"/>
        </w:rPr>
        <w:t xml:space="preserve"> «ТЕРМИНЫ И ОПРЕДЕЛЕНИЯ»</w:t>
      </w:r>
      <w:r w:rsidR="00107510">
        <w:rPr>
          <w:rFonts w:ascii="Proxima Nova ExCn Rg" w:hAnsi="Proxima Nova ExCn Rg" w:cs="Times New Roman"/>
          <w:b w:val="0"/>
          <w:sz w:val="24"/>
          <w:szCs w:val="24"/>
        </w:rPr>
        <w:t>:</w:t>
      </w:r>
    </w:p>
    <w:p w14:paraId="125E2A3D" w14:textId="77777777" w:rsidR="009C576E" w:rsidRDefault="009C576E" w:rsidP="00A97A71">
      <w:pPr>
        <w:pStyle w:val="ConsPlusTitle"/>
        <w:spacing w:line="276" w:lineRule="auto"/>
        <w:ind w:firstLine="709"/>
        <w:jc w:val="both"/>
        <w:rPr>
          <w:rFonts w:ascii="Proxima Nova ExCn Rg" w:hAnsi="Proxima Nova ExCn Rg" w:cs="Times New Roman"/>
          <w:b w:val="0"/>
          <w:sz w:val="24"/>
          <w:szCs w:val="24"/>
        </w:rPr>
      </w:pPr>
    </w:p>
    <w:p w14:paraId="11DE0E53" w14:textId="65315EB6" w:rsidR="00BF5A5F" w:rsidRDefault="007A0F90"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после абзаца тринадцатого</w:t>
      </w:r>
      <w:r w:rsidR="00BF5A5F">
        <w:rPr>
          <w:rFonts w:ascii="Proxima Nova ExCn Rg" w:hAnsi="Proxima Nova ExCn Rg" w:cs="Times New Roman"/>
          <w:b w:val="0"/>
          <w:sz w:val="24"/>
          <w:szCs w:val="24"/>
        </w:rPr>
        <w:t xml:space="preserve"> </w:t>
      </w:r>
      <w:r w:rsidR="007D5ED7">
        <w:rPr>
          <w:rFonts w:ascii="Proxima Nova ExCn Rg" w:hAnsi="Proxima Nova ExCn Rg" w:cs="Times New Roman"/>
          <w:b w:val="0"/>
          <w:sz w:val="24"/>
          <w:szCs w:val="24"/>
        </w:rPr>
        <w:t>дополнить</w:t>
      </w:r>
      <w:r w:rsidR="00BF5A5F">
        <w:rPr>
          <w:rFonts w:ascii="Proxima Nova ExCn Rg" w:hAnsi="Proxima Nova ExCn Rg" w:cs="Times New Roman"/>
          <w:b w:val="0"/>
          <w:sz w:val="24"/>
          <w:szCs w:val="24"/>
        </w:rPr>
        <w:t xml:space="preserve"> абзац</w:t>
      </w:r>
      <w:r w:rsidR="007D5ED7">
        <w:rPr>
          <w:rFonts w:ascii="Proxima Nova ExCn Rg" w:hAnsi="Proxima Nova ExCn Rg" w:cs="Times New Roman"/>
          <w:b w:val="0"/>
          <w:sz w:val="24"/>
          <w:szCs w:val="24"/>
        </w:rPr>
        <w:t>ем</w:t>
      </w:r>
      <w:r w:rsidR="00BF5A5F">
        <w:rPr>
          <w:rFonts w:ascii="Proxima Nova ExCn Rg" w:hAnsi="Proxima Nova ExCn Rg" w:cs="Times New Roman"/>
          <w:b w:val="0"/>
          <w:sz w:val="24"/>
          <w:szCs w:val="24"/>
        </w:rPr>
        <w:t xml:space="preserve"> следующего содержания:</w:t>
      </w:r>
    </w:p>
    <w:p w14:paraId="489C3985" w14:textId="5DB32F2A" w:rsidR="00BF5A5F" w:rsidRDefault="00BF5A5F" w:rsidP="00A97A71">
      <w:pPr>
        <w:pStyle w:val="ConsPlusTitle"/>
        <w:spacing w:line="276" w:lineRule="auto"/>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rPr>
        <w:t>«</w:t>
      </w:r>
      <w:r w:rsidRPr="00A03DAF">
        <w:rPr>
          <w:rFonts w:ascii="Proxima Nova ExCn Rg" w:hAnsi="Proxima Nova ExCn Rg" w:cs="Times New Roman"/>
          <w:sz w:val="24"/>
          <w:szCs w:val="24"/>
        </w:rPr>
        <w:t>Единый агрегатор торговли</w:t>
      </w:r>
      <w:r w:rsidRPr="00A03DAF">
        <w:rPr>
          <w:rFonts w:ascii="Proxima Nova ExCn Rg" w:hAnsi="Proxima Nova ExCn Rg" w:cs="Times New Roman"/>
          <w:b w:val="0"/>
          <w:sz w:val="24"/>
          <w:szCs w:val="24"/>
        </w:rPr>
        <w:t xml:space="preserve"> – автоматизированная информационная система, позволяющая обеспечить приобретение продукции, НМЦ которой не превышает 100 000 рублей с НДС, а в случае, если годовая выручка заказчика за отчетный финансовый год составляет более чем 5 000 000 000 рублей, – не превышает 500 000 рублей с НДС, по минимальной цене из имеющихся в базе предложений поставщиков; порядок выбора и приобретения продукции определяется регламентом функционирования ЕАТ.</w:t>
      </w:r>
      <w:r>
        <w:rPr>
          <w:rFonts w:ascii="Proxima Nova ExCn Rg" w:hAnsi="Proxima Nova ExCn Rg" w:cs="Times New Roman"/>
          <w:b w:val="0"/>
          <w:sz w:val="24"/>
          <w:szCs w:val="24"/>
        </w:rPr>
        <w:t>»;</w:t>
      </w:r>
    </w:p>
    <w:p w14:paraId="40782F16" w14:textId="77777777" w:rsidR="00BF5A5F" w:rsidRDefault="00BF5A5F" w:rsidP="00A97A71">
      <w:pPr>
        <w:pStyle w:val="ConsPlusTitle"/>
        <w:spacing w:line="276" w:lineRule="auto"/>
        <w:ind w:firstLine="709"/>
        <w:jc w:val="both"/>
        <w:rPr>
          <w:rFonts w:ascii="Proxima Nova ExCn Rg" w:hAnsi="Proxima Nova ExCn Rg" w:cs="Times New Roman"/>
          <w:b w:val="0"/>
          <w:sz w:val="24"/>
          <w:szCs w:val="24"/>
        </w:rPr>
      </w:pPr>
    </w:p>
    <w:p w14:paraId="3B4309BD" w14:textId="255F96B4" w:rsidR="00BF5A5F" w:rsidRDefault="00BF5A5F"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абзаце двадцать тр</w:t>
      </w:r>
      <w:r w:rsidR="007A0F90">
        <w:rPr>
          <w:rFonts w:ascii="Proxima Nova ExCn Rg" w:hAnsi="Proxima Nova ExCn Rg" w:cs="Times New Roman"/>
          <w:b w:val="0"/>
          <w:sz w:val="24"/>
          <w:szCs w:val="24"/>
        </w:rPr>
        <w:t>етьем</w:t>
      </w:r>
      <w:r>
        <w:rPr>
          <w:rFonts w:ascii="Proxima Nova ExCn Rg" w:hAnsi="Proxima Nova ExCn Rg" w:cs="Times New Roman"/>
          <w:b w:val="0"/>
          <w:sz w:val="24"/>
          <w:szCs w:val="24"/>
        </w:rPr>
        <w:t xml:space="preserve"> слова «</w:t>
      </w:r>
      <w:r w:rsidRPr="00A03DAF">
        <w:rPr>
          <w:rFonts w:ascii="Proxima Nova ExCn Rg" w:hAnsi="Proxima Nova ExCn Rg" w:cs="Times New Roman"/>
          <w:b w:val="0"/>
          <w:sz w:val="24"/>
          <w:szCs w:val="24"/>
        </w:rPr>
        <w:t>специальному подразделению по осуществлению закупочной деятельности</w:t>
      </w:r>
      <w:r>
        <w:rPr>
          <w:rFonts w:ascii="Proxima Nova ExCn Rg" w:hAnsi="Proxima Nova ExCn Rg" w:cs="Times New Roman"/>
          <w:b w:val="0"/>
          <w:sz w:val="24"/>
          <w:szCs w:val="24"/>
        </w:rPr>
        <w:t>» заменить слова</w:t>
      </w:r>
      <w:r w:rsidR="007A0F90">
        <w:rPr>
          <w:rFonts w:ascii="Proxima Nova ExCn Rg" w:hAnsi="Proxima Nova ExCn Rg" w:cs="Times New Roman"/>
          <w:b w:val="0"/>
          <w:sz w:val="24"/>
          <w:szCs w:val="24"/>
        </w:rPr>
        <w:t>ми</w:t>
      </w:r>
      <w:r>
        <w:rPr>
          <w:rFonts w:ascii="Proxima Nova ExCn Rg" w:hAnsi="Proxima Nova ExCn Rg" w:cs="Times New Roman"/>
          <w:b w:val="0"/>
          <w:sz w:val="24"/>
          <w:szCs w:val="24"/>
        </w:rPr>
        <w:t xml:space="preserve"> «закупочному подразделению»;</w:t>
      </w:r>
    </w:p>
    <w:p w14:paraId="36F11138" w14:textId="77777777" w:rsidR="00BF5A5F" w:rsidRDefault="00BF5A5F" w:rsidP="00A97A71">
      <w:pPr>
        <w:pStyle w:val="ConsPlusTitle"/>
        <w:spacing w:line="276" w:lineRule="auto"/>
        <w:ind w:firstLine="709"/>
        <w:jc w:val="both"/>
        <w:rPr>
          <w:rFonts w:ascii="Proxima Nova ExCn Rg" w:hAnsi="Proxima Nova ExCn Rg" w:cs="Times New Roman"/>
          <w:b w:val="0"/>
          <w:sz w:val="24"/>
          <w:szCs w:val="24"/>
        </w:rPr>
      </w:pPr>
    </w:p>
    <w:p w14:paraId="15D95926" w14:textId="7BB94B3E" w:rsidR="00BF5A5F" w:rsidRDefault="00A901EE"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абзац двадцать шестой изложить в следующей редакции:</w:t>
      </w:r>
    </w:p>
    <w:p w14:paraId="23980F5B" w14:textId="35D0B139" w:rsidR="00A901EE" w:rsidRPr="00A03DAF" w:rsidRDefault="00A901EE"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Извещение об осуществлении закупки – документ, содержащий основные условия закупки и иную информацию, предусмотренную Положением. Извещение о проведении торгов имеет статус оферты на заключение договора с победителем, извещение о других конкурентных способах – статус приглашения делать оферты, извещение о закупке у единственного поставщика – статус информационного уведомления.</w:t>
      </w:r>
      <w:r>
        <w:rPr>
          <w:rFonts w:ascii="Proxima Nova ExCn Rg" w:hAnsi="Proxima Nova ExCn Rg" w:cs="Times New Roman"/>
          <w:b w:val="0"/>
          <w:sz w:val="24"/>
          <w:szCs w:val="24"/>
        </w:rPr>
        <w:t>»</w:t>
      </w:r>
      <w:r w:rsidR="006F6B98">
        <w:rPr>
          <w:rFonts w:ascii="Proxima Nova ExCn Rg" w:hAnsi="Proxima Nova ExCn Rg" w:cs="Times New Roman"/>
          <w:b w:val="0"/>
          <w:sz w:val="24"/>
          <w:szCs w:val="24"/>
        </w:rPr>
        <w:t>;</w:t>
      </w:r>
    </w:p>
    <w:p w14:paraId="2D2D274F" w14:textId="6D106BEE" w:rsidR="00A901EE" w:rsidRDefault="00A901EE" w:rsidP="00A97A71">
      <w:pPr>
        <w:pStyle w:val="ConsPlusTitle"/>
        <w:spacing w:line="276" w:lineRule="auto"/>
        <w:ind w:firstLine="709"/>
        <w:jc w:val="both"/>
        <w:rPr>
          <w:rFonts w:ascii="Proxima Nova ExCn Rg" w:hAnsi="Proxima Nova ExCn Rg" w:cs="Times New Roman"/>
          <w:b w:val="0"/>
          <w:sz w:val="24"/>
          <w:szCs w:val="24"/>
        </w:rPr>
      </w:pPr>
    </w:p>
    <w:p w14:paraId="2FED811C" w14:textId="534B9F22" w:rsidR="001A53C0" w:rsidRDefault="007A0F90"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абзаце двадцать седьмом</w:t>
      </w:r>
      <w:r w:rsidR="001A53C0">
        <w:rPr>
          <w:rFonts w:ascii="Proxima Nova ExCn Rg" w:hAnsi="Proxima Nova ExCn Rg" w:cs="Times New Roman"/>
          <w:b w:val="0"/>
          <w:sz w:val="24"/>
          <w:szCs w:val="24"/>
        </w:rPr>
        <w:t xml:space="preserve"> исключить слово «иными»;</w:t>
      </w:r>
    </w:p>
    <w:p w14:paraId="6E5EDA31" w14:textId="77777777" w:rsidR="001A53C0" w:rsidRDefault="001A53C0" w:rsidP="00A97A71">
      <w:pPr>
        <w:pStyle w:val="ConsPlusTitle"/>
        <w:spacing w:line="276" w:lineRule="auto"/>
        <w:ind w:firstLine="709"/>
        <w:jc w:val="both"/>
        <w:rPr>
          <w:rFonts w:ascii="Proxima Nova ExCn Rg" w:hAnsi="Proxima Nova ExCn Rg" w:cs="Times New Roman"/>
          <w:b w:val="0"/>
          <w:sz w:val="24"/>
          <w:szCs w:val="24"/>
        </w:rPr>
      </w:pPr>
    </w:p>
    <w:p w14:paraId="222BA21D" w14:textId="136083DC" w:rsidR="006F6B98" w:rsidRDefault="006F6B98"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абзаце тридцать один после слова «Комитета» добавить слова «по аудиту»;</w:t>
      </w:r>
    </w:p>
    <w:p w14:paraId="7EF6F42B" w14:textId="77777777" w:rsidR="006F6B98" w:rsidRDefault="006F6B98" w:rsidP="00831B21">
      <w:pPr>
        <w:pStyle w:val="a4"/>
        <w:rPr>
          <w:rFonts w:ascii="Proxima Nova ExCn Rg" w:hAnsi="Proxima Nova ExCn Rg" w:cs="Times New Roman"/>
          <w:sz w:val="24"/>
          <w:szCs w:val="24"/>
        </w:rPr>
      </w:pPr>
    </w:p>
    <w:p w14:paraId="4E3DD734" w14:textId="6D5C7269" w:rsidR="00BF5A5F" w:rsidRDefault="00A901EE"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после абзаца шестьдесят </w:t>
      </w:r>
      <w:r w:rsidR="007D5ED7">
        <w:rPr>
          <w:rFonts w:ascii="Proxima Nova ExCn Rg" w:hAnsi="Proxima Nova ExCn Rg" w:cs="Times New Roman"/>
          <w:b w:val="0"/>
          <w:sz w:val="24"/>
          <w:szCs w:val="24"/>
        </w:rPr>
        <w:t>дополнить</w:t>
      </w:r>
      <w:r>
        <w:rPr>
          <w:rFonts w:ascii="Proxima Nova ExCn Rg" w:hAnsi="Proxima Nova ExCn Rg" w:cs="Times New Roman"/>
          <w:b w:val="0"/>
          <w:sz w:val="24"/>
          <w:szCs w:val="24"/>
        </w:rPr>
        <w:t xml:space="preserve"> абзац</w:t>
      </w:r>
      <w:r w:rsidR="007D5ED7">
        <w:rPr>
          <w:rFonts w:ascii="Proxima Nova ExCn Rg" w:hAnsi="Proxima Nova ExCn Rg" w:cs="Times New Roman"/>
          <w:b w:val="0"/>
          <w:sz w:val="24"/>
          <w:szCs w:val="24"/>
        </w:rPr>
        <w:t>ем</w:t>
      </w:r>
      <w:r>
        <w:rPr>
          <w:rFonts w:ascii="Proxima Nova ExCn Rg" w:hAnsi="Proxima Nova ExCn Rg" w:cs="Times New Roman"/>
          <w:b w:val="0"/>
          <w:sz w:val="24"/>
          <w:szCs w:val="24"/>
        </w:rPr>
        <w:t xml:space="preserve"> следующего содержания:</w:t>
      </w:r>
    </w:p>
    <w:p w14:paraId="2C1D9CD7" w14:textId="7F9FD8E0" w:rsidR="00A901EE" w:rsidRPr="00A03DAF" w:rsidRDefault="00A901EE"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Специальный банковский счет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w:t>
      </w:r>
      <w:r>
        <w:rPr>
          <w:rFonts w:ascii="Proxima Nova ExCn Rg" w:hAnsi="Proxima Nova ExCn Rg" w:cs="Times New Roman"/>
          <w:b w:val="0"/>
          <w:sz w:val="24"/>
          <w:szCs w:val="24"/>
        </w:rPr>
        <w:t>»;</w:t>
      </w:r>
    </w:p>
    <w:p w14:paraId="0A893490" w14:textId="49B12678" w:rsidR="00A901EE" w:rsidRDefault="00A901EE" w:rsidP="00A97A71">
      <w:pPr>
        <w:pStyle w:val="ConsPlusTitle"/>
        <w:spacing w:line="276" w:lineRule="auto"/>
        <w:ind w:firstLine="709"/>
        <w:jc w:val="both"/>
        <w:rPr>
          <w:rFonts w:ascii="Proxima Nova ExCn Rg" w:hAnsi="Proxima Nova ExCn Rg" w:cs="Times New Roman"/>
          <w:b w:val="0"/>
          <w:sz w:val="24"/>
          <w:szCs w:val="24"/>
        </w:rPr>
      </w:pPr>
    </w:p>
    <w:p w14:paraId="6F68E497" w14:textId="78A94F0D" w:rsidR="00A901EE" w:rsidRDefault="007D5ED7"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абзац шестьдесят пят</w:t>
      </w:r>
      <w:r w:rsidR="007A0F90">
        <w:rPr>
          <w:rFonts w:ascii="Proxima Nova ExCn Rg" w:hAnsi="Proxima Nova ExCn Rg" w:cs="Times New Roman"/>
          <w:b w:val="0"/>
          <w:sz w:val="24"/>
          <w:szCs w:val="24"/>
        </w:rPr>
        <w:t>ый</w:t>
      </w:r>
      <w:r>
        <w:rPr>
          <w:rFonts w:ascii="Proxima Nova ExCn Rg" w:hAnsi="Proxima Nova ExCn Rg" w:cs="Times New Roman"/>
          <w:b w:val="0"/>
          <w:sz w:val="24"/>
          <w:szCs w:val="24"/>
        </w:rPr>
        <w:t xml:space="preserve"> изложить в следующей редакции:</w:t>
      </w:r>
    </w:p>
    <w:p w14:paraId="19469391" w14:textId="59C07662" w:rsidR="007D5ED7" w:rsidRPr="00A03DAF" w:rsidRDefault="007D5ED7"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Торги – закупка, проводимая конкурентными способами: конкурс,аукцион, запрос предложений, запрос котировок.</w:t>
      </w:r>
      <w:r>
        <w:rPr>
          <w:rFonts w:ascii="Proxima Nova ExCn Rg" w:hAnsi="Proxima Nova ExCn Rg" w:cs="Times New Roman"/>
          <w:b w:val="0"/>
          <w:sz w:val="24"/>
          <w:szCs w:val="24"/>
        </w:rPr>
        <w:t>»;</w:t>
      </w:r>
    </w:p>
    <w:p w14:paraId="16E84073" w14:textId="459811E6" w:rsidR="007D5ED7" w:rsidRDefault="007D5ED7" w:rsidP="00A97A71">
      <w:pPr>
        <w:pStyle w:val="ConsPlusTitle"/>
        <w:spacing w:line="276" w:lineRule="auto"/>
        <w:ind w:firstLine="709"/>
        <w:jc w:val="both"/>
        <w:rPr>
          <w:rFonts w:ascii="Proxima Nova ExCn Rg" w:hAnsi="Proxima Nova ExCn Rg" w:cs="Times New Roman"/>
          <w:b w:val="0"/>
          <w:sz w:val="24"/>
          <w:szCs w:val="24"/>
        </w:rPr>
      </w:pPr>
    </w:p>
    <w:p w14:paraId="3FAB6730" w14:textId="1E082CCD" w:rsidR="007D5ED7" w:rsidRDefault="007A0F90" w:rsidP="00A97A71">
      <w:pPr>
        <w:pStyle w:val="ConsPlusTitle"/>
        <w:numPr>
          <w:ilvl w:val="0"/>
          <w:numId w:val="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абзаце шестьдесят седьмом</w:t>
      </w:r>
      <w:r w:rsidR="007D5ED7">
        <w:rPr>
          <w:rFonts w:ascii="Proxima Nova ExCn Rg" w:hAnsi="Proxima Nova ExCn Rg" w:cs="Times New Roman"/>
          <w:b w:val="0"/>
          <w:sz w:val="24"/>
          <w:szCs w:val="24"/>
        </w:rPr>
        <w:t xml:space="preserve"> после слов «запроса о разъяснении» дополнить слово</w:t>
      </w:r>
      <w:r>
        <w:rPr>
          <w:rFonts w:ascii="Proxima Nova ExCn Rg" w:hAnsi="Proxima Nova ExCn Rg" w:cs="Times New Roman"/>
          <w:b w:val="0"/>
          <w:sz w:val="24"/>
          <w:szCs w:val="24"/>
        </w:rPr>
        <w:t>м</w:t>
      </w:r>
      <w:r w:rsidR="007D5ED7">
        <w:rPr>
          <w:rFonts w:ascii="Proxima Nova ExCn Rg" w:hAnsi="Proxima Nova ExCn Rg" w:cs="Times New Roman"/>
          <w:b w:val="0"/>
          <w:sz w:val="24"/>
          <w:szCs w:val="24"/>
        </w:rPr>
        <w:t xml:space="preserve"> «извещение,»;</w:t>
      </w:r>
    </w:p>
    <w:p w14:paraId="2E0719F9" w14:textId="77777777" w:rsidR="00806FC2" w:rsidRPr="00E31812" w:rsidRDefault="00806FC2" w:rsidP="00A97A71">
      <w:pPr>
        <w:pStyle w:val="ConsPlusTitle"/>
        <w:spacing w:line="276" w:lineRule="auto"/>
        <w:ind w:firstLine="709"/>
        <w:jc w:val="both"/>
        <w:rPr>
          <w:rFonts w:ascii="Proxima Nova ExCn Rg" w:hAnsi="Proxima Nova ExCn Rg" w:cs="Times New Roman"/>
          <w:b w:val="0"/>
          <w:sz w:val="24"/>
          <w:szCs w:val="24"/>
        </w:rPr>
      </w:pPr>
    </w:p>
    <w:p w14:paraId="7D5CA6B3" w14:textId="77777777" w:rsidR="006F6B98" w:rsidRDefault="006F6B98" w:rsidP="00831B21">
      <w:pPr>
        <w:pStyle w:val="ConsPlusTitle"/>
        <w:spacing w:line="276" w:lineRule="auto"/>
        <w:ind w:left="709"/>
        <w:jc w:val="both"/>
        <w:rPr>
          <w:rFonts w:ascii="Proxima Nova ExCn Rg" w:hAnsi="Proxima Nova ExCn Rg" w:cs="Times New Roman"/>
          <w:b w:val="0"/>
          <w:sz w:val="24"/>
          <w:szCs w:val="24"/>
        </w:rPr>
      </w:pPr>
    </w:p>
    <w:p w14:paraId="30B4B8F0" w14:textId="57AC03DD" w:rsidR="007D5ED7" w:rsidRDefault="007D5ED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p>
    <w:p w14:paraId="75E7DF3B" w14:textId="77777777" w:rsidR="007A6D73" w:rsidRDefault="007A6D73" w:rsidP="00A97A71">
      <w:pPr>
        <w:pStyle w:val="ConsPlusTitle"/>
        <w:spacing w:line="276" w:lineRule="auto"/>
        <w:ind w:firstLine="709"/>
        <w:jc w:val="both"/>
        <w:rPr>
          <w:rFonts w:ascii="Proxima Nova ExCn Rg" w:hAnsi="Proxima Nova ExCn Rg" w:cs="Times New Roman"/>
          <w:b w:val="0"/>
          <w:sz w:val="24"/>
          <w:szCs w:val="24"/>
        </w:rPr>
      </w:pPr>
    </w:p>
    <w:p w14:paraId="2EAC8268" w14:textId="7D1D1377" w:rsidR="001A53C0" w:rsidRDefault="001A53C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w:t>
      </w:r>
      <w:r w:rsidR="008045B5">
        <w:rPr>
          <w:rFonts w:ascii="Proxima Nova ExCn Rg" w:hAnsi="Proxima Nova ExCn Rg" w:cs="Times New Roman"/>
          <w:b w:val="0"/>
          <w:sz w:val="24"/>
          <w:szCs w:val="24"/>
        </w:rPr>
        <w:t>1</w:t>
      </w:r>
      <w:r>
        <w:rPr>
          <w:rFonts w:ascii="Proxima Nova ExCn Rg" w:hAnsi="Proxima Nova ExCn Rg" w:cs="Times New Roman"/>
          <w:b w:val="0"/>
          <w:sz w:val="24"/>
          <w:szCs w:val="24"/>
        </w:rPr>
        <w:t>.7 изложить в следующей редакции:</w:t>
      </w:r>
    </w:p>
    <w:p w14:paraId="5597211A" w14:textId="5F80C8CB" w:rsidR="001A53C0" w:rsidRDefault="001A53C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A53C0">
        <w:rPr>
          <w:rFonts w:ascii="Proxima Nova ExCn Rg" w:hAnsi="Proxima Nova ExCn Rg" w:cs="Times New Roman"/>
          <w:b w:val="0"/>
          <w:sz w:val="24"/>
          <w:szCs w:val="24"/>
        </w:rPr>
        <w:t>1.</w:t>
      </w:r>
      <w:r w:rsidR="008045B5">
        <w:rPr>
          <w:rFonts w:ascii="Proxima Nova ExCn Rg" w:hAnsi="Proxima Nova ExCn Rg" w:cs="Times New Roman"/>
          <w:b w:val="0"/>
          <w:sz w:val="24"/>
          <w:szCs w:val="24"/>
        </w:rPr>
        <w:t>1</w:t>
      </w:r>
      <w:r>
        <w:rPr>
          <w:rFonts w:ascii="Proxima Nova ExCn Rg" w:hAnsi="Proxima Nova ExCn Rg" w:cs="Times New Roman"/>
          <w:b w:val="0"/>
          <w:sz w:val="24"/>
          <w:szCs w:val="24"/>
        </w:rPr>
        <w:t>.7</w:t>
      </w:r>
      <w:r w:rsidRPr="001A53C0">
        <w:rPr>
          <w:rFonts w:ascii="Proxima Nova ExCn Rg" w:hAnsi="Proxima Nova ExCn Rg" w:cs="Times New Roman"/>
          <w:b w:val="0"/>
          <w:sz w:val="24"/>
          <w:szCs w:val="24"/>
        </w:rPr>
        <w:tab/>
        <w:t>В случае, если отдельные отношения, связанные с осуществлением закупочной деятельности, не урегулированы нормами Положения, а также в случае противоречия норм настоящего Положения и / или правовых актов Корпорации,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настоящим Положением и иными правовыми актами Корпорации, регламентирующими вопросы закупочной деятельности, преимущество имеет настоящее Положение.</w:t>
      </w:r>
      <w:r>
        <w:rPr>
          <w:rFonts w:ascii="Proxima Nova ExCn Rg" w:hAnsi="Proxima Nova ExCn Rg" w:cs="Times New Roman"/>
          <w:b w:val="0"/>
          <w:sz w:val="24"/>
          <w:szCs w:val="24"/>
        </w:rPr>
        <w:t>»;</w:t>
      </w:r>
    </w:p>
    <w:p w14:paraId="1C22EFC4" w14:textId="77777777" w:rsidR="001A53C0" w:rsidRDefault="001A53C0" w:rsidP="00A97A71">
      <w:pPr>
        <w:pStyle w:val="ConsPlusTitle"/>
        <w:spacing w:line="276" w:lineRule="auto"/>
        <w:ind w:firstLine="709"/>
        <w:jc w:val="both"/>
        <w:rPr>
          <w:rFonts w:ascii="Proxima Nova ExCn Rg" w:hAnsi="Proxima Nova ExCn Rg" w:cs="Times New Roman"/>
          <w:b w:val="0"/>
          <w:sz w:val="24"/>
          <w:szCs w:val="24"/>
        </w:rPr>
      </w:pPr>
    </w:p>
    <w:p w14:paraId="6CA2A2DF" w14:textId="6AA40AA8" w:rsidR="001A53C0" w:rsidRDefault="001A53C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w:t>
      </w:r>
      <w:r w:rsidR="008045B5">
        <w:rPr>
          <w:rFonts w:ascii="Proxima Nova ExCn Rg" w:hAnsi="Proxima Nova ExCn Rg" w:cs="Times New Roman"/>
          <w:b w:val="0"/>
          <w:sz w:val="24"/>
          <w:szCs w:val="24"/>
        </w:rPr>
        <w:t>1</w:t>
      </w:r>
      <w:r>
        <w:rPr>
          <w:rFonts w:ascii="Proxima Nova ExCn Rg" w:hAnsi="Proxima Nova ExCn Rg" w:cs="Times New Roman"/>
          <w:b w:val="0"/>
          <w:sz w:val="24"/>
          <w:szCs w:val="24"/>
        </w:rPr>
        <w:t>.9 изложить в следующей редакции:</w:t>
      </w:r>
    </w:p>
    <w:p w14:paraId="730DBE4D" w14:textId="6A945339" w:rsidR="001A53C0" w:rsidRDefault="001A53C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008045B5">
        <w:rPr>
          <w:rFonts w:ascii="Proxima Nova ExCn Rg" w:hAnsi="Proxima Nova ExCn Rg" w:cs="Times New Roman"/>
          <w:b w:val="0"/>
          <w:sz w:val="24"/>
          <w:szCs w:val="24"/>
        </w:rPr>
        <w:t>1</w:t>
      </w:r>
      <w:r>
        <w:rPr>
          <w:rFonts w:ascii="Proxima Nova ExCn Rg" w:hAnsi="Proxima Nova ExCn Rg" w:cs="Times New Roman"/>
          <w:b w:val="0"/>
          <w:sz w:val="24"/>
          <w:szCs w:val="24"/>
        </w:rPr>
        <w:t>.9</w:t>
      </w:r>
      <w:r w:rsidRPr="001A53C0">
        <w:rPr>
          <w:rFonts w:ascii="Proxima Nova ExCn Rg" w:hAnsi="Proxima Nova ExCn Rg" w:cs="Times New Roman"/>
          <w:b w:val="0"/>
          <w:sz w:val="24"/>
          <w:szCs w:val="24"/>
        </w:rPr>
        <w:tab/>
        <w:t>В случае если извещение размещено до даты вступления в силу настоящего Положения или изменений к нему и / или до даты присоединения к Положению / изменениям Положения в порядке, установленном в подразделе 1.</w:t>
      </w:r>
      <w:r w:rsidR="008045B5">
        <w:rPr>
          <w:rFonts w:ascii="Proxima Nova ExCn Rg" w:hAnsi="Proxima Nova ExCn Rg" w:cs="Times New Roman"/>
          <w:b w:val="0"/>
          <w:sz w:val="24"/>
          <w:szCs w:val="24"/>
        </w:rPr>
        <w:t>3</w:t>
      </w:r>
      <w:r w:rsidR="008045B5" w:rsidRPr="001A53C0">
        <w:rPr>
          <w:rFonts w:ascii="Proxima Nova ExCn Rg" w:hAnsi="Proxima Nova ExCn Rg" w:cs="Times New Roman"/>
          <w:b w:val="0"/>
          <w:sz w:val="24"/>
          <w:szCs w:val="24"/>
        </w:rPr>
        <w:t xml:space="preserve"> </w:t>
      </w:r>
      <w:r w:rsidRPr="001A53C0">
        <w:rPr>
          <w:rFonts w:ascii="Proxima Nova ExCn Rg" w:hAnsi="Proxima Nova ExCn Rg" w:cs="Times New Roman"/>
          <w:b w:val="0"/>
          <w:sz w:val="24"/>
          <w:szCs w:val="24"/>
        </w:rPr>
        <w:t>Положения, проведение такой закупки и подведение ее итогов осуществляются в порядке, действовавшем на дату официального размещения извещения.</w:t>
      </w:r>
      <w:r>
        <w:rPr>
          <w:rFonts w:ascii="Proxima Nova ExCn Rg" w:hAnsi="Proxima Nova ExCn Rg" w:cs="Times New Roman"/>
          <w:b w:val="0"/>
          <w:sz w:val="24"/>
          <w:szCs w:val="24"/>
        </w:rPr>
        <w:t>»</w:t>
      </w:r>
    </w:p>
    <w:p w14:paraId="54F2F469" w14:textId="77777777" w:rsidR="001A53C0" w:rsidRDefault="001A53C0" w:rsidP="00A97A71">
      <w:pPr>
        <w:pStyle w:val="ConsPlusTitle"/>
        <w:spacing w:line="276" w:lineRule="auto"/>
        <w:ind w:firstLine="709"/>
        <w:jc w:val="both"/>
        <w:rPr>
          <w:rFonts w:ascii="Proxima Nova ExCn Rg" w:hAnsi="Proxima Nova ExCn Rg" w:cs="Times New Roman"/>
          <w:b w:val="0"/>
          <w:sz w:val="24"/>
          <w:szCs w:val="24"/>
        </w:rPr>
      </w:pPr>
    </w:p>
    <w:p w14:paraId="449044EC" w14:textId="57499E34" w:rsidR="001A53C0" w:rsidRDefault="001A53C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w:t>
      </w:r>
      <w:r w:rsidR="008045B5">
        <w:rPr>
          <w:rFonts w:ascii="Proxima Nova ExCn Rg" w:hAnsi="Proxima Nova ExCn Rg" w:cs="Times New Roman"/>
          <w:b w:val="0"/>
          <w:sz w:val="24"/>
          <w:szCs w:val="24"/>
        </w:rPr>
        <w:t>1</w:t>
      </w:r>
      <w:r>
        <w:rPr>
          <w:rFonts w:ascii="Proxima Nova ExCn Rg" w:hAnsi="Proxima Nova ExCn Rg" w:cs="Times New Roman"/>
          <w:b w:val="0"/>
          <w:sz w:val="24"/>
          <w:szCs w:val="24"/>
        </w:rPr>
        <w:t>.12:</w:t>
      </w:r>
    </w:p>
    <w:p w14:paraId="04BD3AFF" w14:textId="3E470B54" w:rsidR="001A53C0" w:rsidRPr="00A03DAF" w:rsidRDefault="001A53C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008045B5">
        <w:rPr>
          <w:rFonts w:ascii="Proxima Nova ExCn Rg" w:hAnsi="Proxima Nova ExCn Rg" w:cs="Times New Roman"/>
          <w:b w:val="0"/>
          <w:sz w:val="24"/>
          <w:szCs w:val="24"/>
        </w:rPr>
        <w:t>1</w:t>
      </w:r>
      <w:r>
        <w:rPr>
          <w:rFonts w:ascii="Proxima Nova ExCn Rg" w:hAnsi="Proxima Nova ExCn Rg" w:cs="Times New Roman"/>
          <w:b w:val="0"/>
          <w:sz w:val="24"/>
          <w:szCs w:val="24"/>
        </w:rPr>
        <w:t xml:space="preserve">.12 </w:t>
      </w:r>
      <w:r w:rsidRPr="00A03DAF">
        <w:rPr>
          <w:rFonts w:ascii="Proxima Nova ExCn Rg" w:hAnsi="Proxima Nova ExCn Rg" w:cs="Times New Roman"/>
          <w:b w:val="0"/>
          <w:sz w:val="24"/>
          <w:szCs w:val="24"/>
        </w:rPr>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w:t>
      </w:r>
      <w:r w:rsidR="001D00C6">
        <w:rPr>
          <w:rFonts w:ascii="Proxima Nova ExCn Rg" w:hAnsi="Proxima Nova ExCn Rg" w:cs="Times New Roman"/>
          <w:b w:val="0"/>
          <w:sz w:val="24"/>
          <w:szCs w:val="24"/>
        </w:rPr>
        <w:t>,</w:t>
      </w:r>
      <w:r w:rsidRPr="00A03DAF">
        <w:rPr>
          <w:rFonts w:ascii="Proxima Nova ExCn Rg" w:hAnsi="Proxima Nova ExCn Rg" w:cs="Times New Roman"/>
          <w:b w:val="0"/>
          <w:sz w:val="24"/>
          <w:szCs w:val="24"/>
        </w:rPr>
        <w:t xml:space="preserve"> могут быть определены регламентом ЭТП, на которой проводится соответствующая закупка.</w:t>
      </w:r>
      <w:r>
        <w:rPr>
          <w:rFonts w:ascii="Proxima Nova ExCn Rg" w:hAnsi="Proxima Nova ExCn Rg" w:cs="Times New Roman"/>
          <w:b w:val="0"/>
          <w:sz w:val="24"/>
          <w:szCs w:val="24"/>
        </w:rPr>
        <w:t>»;</w:t>
      </w:r>
    </w:p>
    <w:p w14:paraId="1D033A7D" w14:textId="5E3DD264" w:rsidR="001A53C0" w:rsidRDefault="001A53C0" w:rsidP="00A97A71">
      <w:pPr>
        <w:pStyle w:val="ConsPlusTitle"/>
        <w:spacing w:line="276" w:lineRule="auto"/>
        <w:ind w:firstLine="709"/>
        <w:jc w:val="both"/>
        <w:rPr>
          <w:rFonts w:ascii="Proxima Nova ExCn Rg" w:hAnsi="Proxima Nova ExCn Rg" w:cs="Times New Roman"/>
          <w:b w:val="0"/>
          <w:sz w:val="24"/>
          <w:szCs w:val="24"/>
        </w:rPr>
      </w:pPr>
    </w:p>
    <w:p w14:paraId="70C0AD66" w14:textId="494057D3" w:rsidR="001A53C0" w:rsidRDefault="001A53C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p>
    <w:p w14:paraId="446FB5E5" w14:textId="77777777" w:rsidR="001A53C0" w:rsidRDefault="001A53C0" w:rsidP="00A97A71">
      <w:pPr>
        <w:pStyle w:val="ConsPlusTitle"/>
        <w:spacing w:line="276" w:lineRule="auto"/>
        <w:ind w:firstLine="709"/>
        <w:jc w:val="both"/>
        <w:rPr>
          <w:rFonts w:ascii="Proxima Nova ExCn Rg" w:hAnsi="Proxima Nova ExCn Rg" w:cs="Times New Roman"/>
          <w:b w:val="0"/>
          <w:sz w:val="24"/>
          <w:szCs w:val="24"/>
        </w:rPr>
      </w:pPr>
    </w:p>
    <w:p w14:paraId="531FB76D" w14:textId="44760AE0" w:rsidR="007A6D73" w:rsidRDefault="007A6D73"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w:t>
      </w:r>
      <w:r w:rsidR="008045B5">
        <w:rPr>
          <w:rFonts w:ascii="Proxima Nova ExCn Rg" w:hAnsi="Proxima Nova ExCn Rg" w:cs="Times New Roman"/>
          <w:b w:val="0"/>
          <w:sz w:val="24"/>
          <w:szCs w:val="24"/>
        </w:rPr>
        <w:t>3</w:t>
      </w:r>
      <w:r>
        <w:rPr>
          <w:rFonts w:ascii="Proxima Nova ExCn Rg" w:hAnsi="Proxima Nova ExCn Rg" w:cs="Times New Roman"/>
          <w:b w:val="0"/>
          <w:sz w:val="24"/>
          <w:szCs w:val="24"/>
        </w:rPr>
        <w:t>. изложить в следующей редакции:</w:t>
      </w:r>
    </w:p>
    <w:p w14:paraId="5C57F5E6" w14:textId="7F8C0950" w:rsidR="001A53C0" w:rsidRPr="001A53C0" w:rsidRDefault="007A6D73"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008045B5">
        <w:rPr>
          <w:rFonts w:ascii="Proxima Nova ExCn Rg" w:hAnsi="Proxima Nova ExCn Rg" w:cs="Times New Roman"/>
          <w:b w:val="0"/>
          <w:sz w:val="24"/>
          <w:szCs w:val="24"/>
        </w:rPr>
        <w:t>3</w:t>
      </w:r>
      <w:r>
        <w:rPr>
          <w:rFonts w:ascii="Proxima Nova ExCn Rg" w:hAnsi="Proxima Nova ExCn Rg" w:cs="Times New Roman"/>
          <w:b w:val="0"/>
          <w:sz w:val="24"/>
          <w:szCs w:val="24"/>
        </w:rPr>
        <w:t>.</w:t>
      </w:r>
      <w:r w:rsidR="001A53C0">
        <w:rPr>
          <w:rFonts w:ascii="Proxima Nova ExCn Rg" w:hAnsi="Proxima Nova ExCn Rg" w:cs="Times New Roman"/>
          <w:b w:val="0"/>
          <w:sz w:val="24"/>
          <w:szCs w:val="24"/>
        </w:rPr>
        <w:t>1</w:t>
      </w:r>
      <w:r w:rsidR="001A53C0" w:rsidRPr="001A53C0">
        <w:rPr>
          <w:rFonts w:ascii="Proxima Nova ExCn Rg" w:hAnsi="Proxima Nova ExCn Rg" w:cs="Times New Roman"/>
          <w:b w:val="0"/>
          <w:sz w:val="24"/>
          <w:szCs w:val="24"/>
        </w:rPr>
        <w:tab/>
        <w:t xml:space="preserve">Присоединение организации Корпорации к настоящему Положению осуществляется путем принятия соответствующего решения органом управления организации Корпорации, имеющим необходимые полномочия согласно нормам законодательства и учредительных документов. </w:t>
      </w:r>
    </w:p>
    <w:p w14:paraId="3581728A" w14:textId="3A4E4F61" w:rsidR="001A53C0" w:rsidRPr="001A53C0" w:rsidRDefault="001A53C0" w:rsidP="00A97A71">
      <w:pPr>
        <w:pStyle w:val="ConsPlusTitle"/>
        <w:ind w:firstLine="709"/>
        <w:jc w:val="both"/>
        <w:rPr>
          <w:rFonts w:ascii="Proxima Nova ExCn Rg" w:hAnsi="Proxima Nova ExCn Rg" w:cs="Times New Roman"/>
          <w:b w:val="0"/>
          <w:sz w:val="24"/>
          <w:szCs w:val="24"/>
        </w:rPr>
      </w:pPr>
      <w:r w:rsidRPr="001A53C0">
        <w:rPr>
          <w:rFonts w:ascii="Proxima Nova ExCn Rg" w:hAnsi="Proxima Nova ExCn Rg" w:cs="Times New Roman"/>
          <w:b w:val="0"/>
          <w:sz w:val="24"/>
          <w:szCs w:val="24"/>
        </w:rPr>
        <w:t>1.</w:t>
      </w:r>
      <w:r w:rsidR="008045B5">
        <w:rPr>
          <w:rFonts w:ascii="Proxima Nova ExCn Rg" w:hAnsi="Proxima Nova ExCn Rg" w:cs="Times New Roman"/>
          <w:b w:val="0"/>
          <w:sz w:val="24"/>
          <w:szCs w:val="24"/>
        </w:rPr>
        <w:t>3</w:t>
      </w:r>
      <w:r w:rsidRPr="001A53C0">
        <w:rPr>
          <w:rFonts w:ascii="Proxima Nova ExCn Rg" w:hAnsi="Proxima Nova ExCn Rg" w:cs="Times New Roman"/>
          <w:b w:val="0"/>
          <w:sz w:val="24"/>
          <w:szCs w:val="24"/>
        </w:rPr>
        <w:t>.2</w:t>
      </w:r>
      <w:r w:rsidRPr="001A53C0">
        <w:rPr>
          <w:rFonts w:ascii="Proxima Nova ExCn Rg" w:hAnsi="Proxima Nova ExCn Rg" w:cs="Times New Roman"/>
          <w:b w:val="0"/>
          <w:sz w:val="24"/>
          <w:szCs w:val="24"/>
        </w:rPr>
        <w:tab/>
        <w:t xml:space="preserve">В случае внесения Корпорацией изменений в Положение, размещение каждых очередных изменений в ЕИС является основанием для присоединившейся к Положению организации Корпорации принять решение о присоединении к таким изменениям. Такое решение присоединившаяся организация Корпорации </w:t>
      </w:r>
      <w:r w:rsidR="007A0F90">
        <w:rPr>
          <w:rFonts w:ascii="Proxima Nova ExCn Rg" w:hAnsi="Proxima Nova ExCn Rg" w:cs="Times New Roman"/>
          <w:b w:val="0"/>
          <w:sz w:val="24"/>
          <w:szCs w:val="24"/>
        </w:rPr>
        <w:t>п</w:t>
      </w:r>
      <w:r w:rsidRPr="001A53C0">
        <w:rPr>
          <w:rFonts w:ascii="Proxima Nova ExCn Rg" w:hAnsi="Proxima Nova ExCn Rg" w:cs="Times New Roman"/>
          <w:b w:val="0"/>
          <w:sz w:val="24"/>
          <w:szCs w:val="24"/>
        </w:rPr>
        <w:t>ринимает в течение 15 (пятнадцати) дней с даты размещения Корпорацией в ЕИС каждого изменения Положения и размещает в ЕИС (для заказчиков I группы) или на официальном сайте заказчика (для заказчиков II группы).</w:t>
      </w:r>
    </w:p>
    <w:p w14:paraId="4213E6E2" w14:textId="694805E4" w:rsidR="001A53C0" w:rsidRPr="001A53C0" w:rsidRDefault="001A53C0" w:rsidP="00A97A71">
      <w:pPr>
        <w:pStyle w:val="ConsPlusTitle"/>
        <w:ind w:firstLine="709"/>
        <w:jc w:val="both"/>
        <w:rPr>
          <w:rFonts w:ascii="Proxima Nova ExCn Rg" w:hAnsi="Proxima Nova ExCn Rg" w:cs="Times New Roman"/>
          <w:b w:val="0"/>
          <w:sz w:val="24"/>
          <w:szCs w:val="24"/>
        </w:rPr>
      </w:pPr>
      <w:r w:rsidRPr="001A53C0">
        <w:rPr>
          <w:rFonts w:ascii="Proxima Nova ExCn Rg" w:hAnsi="Proxima Nova ExCn Rg" w:cs="Times New Roman"/>
          <w:b w:val="0"/>
          <w:sz w:val="24"/>
          <w:szCs w:val="24"/>
        </w:rPr>
        <w:t>1.</w:t>
      </w:r>
      <w:r w:rsidR="008045B5">
        <w:rPr>
          <w:rFonts w:ascii="Proxima Nova ExCn Rg" w:hAnsi="Proxima Nova ExCn Rg" w:cs="Times New Roman"/>
          <w:b w:val="0"/>
          <w:sz w:val="24"/>
          <w:szCs w:val="24"/>
        </w:rPr>
        <w:t>3</w:t>
      </w:r>
      <w:r w:rsidRPr="001A53C0">
        <w:rPr>
          <w:rFonts w:ascii="Proxima Nova ExCn Rg" w:hAnsi="Proxima Nova ExCn Rg" w:cs="Times New Roman"/>
          <w:b w:val="0"/>
          <w:sz w:val="24"/>
          <w:szCs w:val="24"/>
        </w:rPr>
        <w:t>.3</w:t>
      </w:r>
      <w:r w:rsidRPr="001A53C0">
        <w:rPr>
          <w:rFonts w:ascii="Proxima Nova ExCn Rg" w:hAnsi="Proxima Nova ExCn Rg" w:cs="Times New Roman"/>
          <w:b w:val="0"/>
          <w:sz w:val="24"/>
          <w:szCs w:val="24"/>
        </w:rPr>
        <w:tab/>
      </w:r>
      <w:r w:rsidR="00CA136F" w:rsidRPr="00831B21">
        <w:rPr>
          <w:rFonts w:ascii="Proxima Nova ExCn Rg" w:hAnsi="Proxima Nova ExCn Rg" w:cs="Times New Roman"/>
          <w:b w:val="0"/>
          <w:sz w:val="24"/>
          <w:szCs w:val="24"/>
        </w:rPr>
        <w:t>Организация Корпорации в течение 10 (десяти) дней с даты размещения в ЕИС решения о присоединении к Положению и/или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r w:rsidRPr="001A53C0">
        <w:rPr>
          <w:rFonts w:ascii="Proxima Nova ExCn Rg" w:hAnsi="Proxima Nova ExCn Rg" w:cs="Times New Roman"/>
          <w:b w:val="0"/>
          <w:sz w:val="24"/>
          <w:szCs w:val="24"/>
        </w:rPr>
        <w:t>.</w:t>
      </w:r>
    </w:p>
    <w:p w14:paraId="108D4246" w14:textId="0B16EAE0" w:rsidR="001A53C0" w:rsidRPr="001A53C0" w:rsidRDefault="001A53C0" w:rsidP="00A97A71">
      <w:pPr>
        <w:pStyle w:val="ConsPlusTitle"/>
        <w:ind w:firstLine="709"/>
        <w:jc w:val="both"/>
        <w:rPr>
          <w:rFonts w:ascii="Proxima Nova ExCn Rg" w:hAnsi="Proxima Nova ExCn Rg" w:cs="Times New Roman"/>
          <w:b w:val="0"/>
          <w:sz w:val="24"/>
          <w:szCs w:val="24"/>
        </w:rPr>
      </w:pPr>
      <w:r w:rsidRPr="001A53C0">
        <w:rPr>
          <w:rFonts w:ascii="Proxima Nova ExCn Rg" w:hAnsi="Proxima Nova ExCn Rg" w:cs="Times New Roman"/>
          <w:b w:val="0"/>
          <w:sz w:val="24"/>
          <w:szCs w:val="24"/>
        </w:rPr>
        <w:t>1.</w:t>
      </w:r>
      <w:r w:rsidR="008045B5">
        <w:rPr>
          <w:rFonts w:ascii="Proxima Nova ExCn Rg" w:hAnsi="Proxima Nova ExCn Rg" w:cs="Times New Roman"/>
          <w:b w:val="0"/>
          <w:sz w:val="24"/>
          <w:szCs w:val="24"/>
        </w:rPr>
        <w:t>3</w:t>
      </w:r>
      <w:r w:rsidRPr="001A53C0">
        <w:rPr>
          <w:rFonts w:ascii="Proxima Nova ExCn Rg" w:hAnsi="Proxima Nova ExCn Rg" w:cs="Times New Roman"/>
          <w:b w:val="0"/>
          <w:sz w:val="24"/>
          <w:szCs w:val="24"/>
        </w:rPr>
        <w:t>.4</w:t>
      </w:r>
      <w:r w:rsidRPr="001A53C0">
        <w:rPr>
          <w:rFonts w:ascii="Proxima Nova ExCn Rg" w:hAnsi="Proxima Nova ExCn Rg" w:cs="Times New Roman"/>
          <w:b w:val="0"/>
          <w:sz w:val="24"/>
          <w:szCs w:val="24"/>
        </w:rPr>
        <w:tab/>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p>
    <w:p w14:paraId="02187586" w14:textId="093D4E33" w:rsidR="001A53C0" w:rsidRDefault="00CA136F" w:rsidP="008045B5">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008045B5">
        <w:rPr>
          <w:rFonts w:ascii="Proxima Nova ExCn Rg" w:hAnsi="Proxima Nova ExCn Rg" w:cs="Times New Roman"/>
          <w:b w:val="0"/>
          <w:sz w:val="24"/>
          <w:szCs w:val="24"/>
        </w:rPr>
        <w:t>3</w:t>
      </w:r>
      <w:r>
        <w:rPr>
          <w:rFonts w:ascii="Proxima Nova ExCn Rg" w:hAnsi="Proxima Nova ExCn Rg" w:cs="Times New Roman"/>
          <w:b w:val="0"/>
          <w:sz w:val="24"/>
          <w:szCs w:val="24"/>
        </w:rPr>
        <w:t xml:space="preserve">.5 </w:t>
      </w:r>
      <w:r w:rsidR="001A53C0" w:rsidRPr="001A53C0">
        <w:rPr>
          <w:rFonts w:ascii="Proxima Nova ExCn Rg" w:hAnsi="Proxima Nova ExCn Rg" w:cs="Times New Roman"/>
          <w:b w:val="0"/>
          <w:sz w:val="24"/>
          <w:szCs w:val="24"/>
        </w:rPr>
        <w:t>Решение о присоединении к Положению принимается заказчиком с учетом правовых актов Корпорации, регламентирующих вопросы закупочной деятельности, в том числе – издаваемых в его развитие и являющихся обязательными для исполнения заказчиком, присоединившимся к настоящему Положению.</w:t>
      </w:r>
      <w:r w:rsidR="001A53C0">
        <w:rPr>
          <w:rFonts w:ascii="Proxima Nova ExCn Rg" w:hAnsi="Proxima Nova ExCn Rg" w:cs="Times New Roman"/>
          <w:b w:val="0"/>
          <w:sz w:val="24"/>
          <w:szCs w:val="24"/>
        </w:rPr>
        <w:t>»;</w:t>
      </w:r>
    </w:p>
    <w:p w14:paraId="65775918" w14:textId="77777777" w:rsidR="001A53C0" w:rsidRDefault="001A53C0" w:rsidP="00A97A71">
      <w:pPr>
        <w:pStyle w:val="ConsPlusTitle"/>
        <w:spacing w:line="276" w:lineRule="auto"/>
        <w:ind w:firstLine="709"/>
        <w:jc w:val="both"/>
        <w:rPr>
          <w:rFonts w:ascii="Proxima Nova ExCn Rg" w:hAnsi="Proxima Nova ExCn Rg" w:cs="Times New Roman"/>
          <w:b w:val="0"/>
          <w:sz w:val="24"/>
          <w:szCs w:val="24"/>
        </w:rPr>
      </w:pPr>
    </w:p>
    <w:p w14:paraId="08513E8E" w14:textId="4FA00320" w:rsidR="00771199" w:rsidRDefault="00A114E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Пункт 3.2.1 </w:t>
      </w:r>
      <w:r w:rsidR="00771199">
        <w:rPr>
          <w:rFonts w:ascii="Proxima Nova ExCn Rg" w:hAnsi="Proxima Nova ExCn Rg" w:cs="Times New Roman"/>
          <w:b w:val="0"/>
          <w:sz w:val="24"/>
          <w:szCs w:val="24"/>
        </w:rPr>
        <w:t>изложить в следующей редакции:</w:t>
      </w:r>
    </w:p>
    <w:p w14:paraId="5F28FDC1" w14:textId="77E10602" w:rsidR="00A114E6" w:rsidRPr="00A114E6" w:rsidRDefault="00A114E6"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«3.2</w:t>
      </w:r>
      <w:r w:rsidRPr="00A114E6">
        <w:rPr>
          <w:rFonts w:ascii="Proxima Nova ExCn Rg" w:hAnsi="Proxima Nova ExCn Rg" w:cs="Times New Roman"/>
          <w:b w:val="0"/>
          <w:sz w:val="24"/>
          <w:szCs w:val="24"/>
        </w:rPr>
        <w:t>.1</w:t>
      </w:r>
      <w:r w:rsidRPr="00A114E6">
        <w:rPr>
          <w:rFonts w:ascii="Proxima Nova ExCn Rg" w:hAnsi="Proxima Nova ExCn Rg" w:cs="Times New Roman"/>
          <w:b w:val="0"/>
          <w:sz w:val="24"/>
          <w:szCs w:val="24"/>
        </w:rPr>
        <w:tab/>
        <w:t>Если иное прямо не установлено законодательством или Положением, заказчики официально размещают следующую информацию в установленные сроки:</w:t>
      </w:r>
    </w:p>
    <w:p w14:paraId="429BCD13"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lastRenderedPageBreak/>
        <w:t>(1)</w:t>
      </w:r>
      <w:r w:rsidRPr="00A114E6">
        <w:rPr>
          <w:rFonts w:ascii="Proxima Nova ExCn Rg" w:hAnsi="Proxima Nova ExCn Rg" w:cs="Times New Roman"/>
          <w:b w:val="0"/>
          <w:sz w:val="24"/>
          <w:szCs w:val="24"/>
        </w:rPr>
        <w:tab/>
        <w:t>Положение, изменения, вносимые в Положение (для заказчика 1-го уровня), решение о присоединении к Положению, изменениям Положения (для заказчиков 2-го и 3-го уровней вне зависимости от группы Заказчика) – в течение 15 (пятнадцати) дней со дня утверждения / принятия Положения / размещения каждого изменения Положения;</w:t>
      </w:r>
    </w:p>
    <w:p w14:paraId="6E172452"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(2)</w:t>
      </w:r>
      <w:r w:rsidRPr="00A114E6">
        <w:rPr>
          <w:rFonts w:ascii="Proxima Nova ExCn Rg" w:hAnsi="Proxima Nova ExCn Rg" w:cs="Times New Roman"/>
          <w:b w:val="0"/>
          <w:sz w:val="24"/>
          <w:szCs w:val="24"/>
        </w:rPr>
        <w:tab/>
        <w:t>ПЗ, составляемый на один календарный год – в течение 10 (десяти) дней со дня утверждения, но не позднее 31 декабря текущего календарного года;</w:t>
      </w:r>
    </w:p>
    <w:p w14:paraId="08D95681"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(3)</w:t>
      </w:r>
      <w:r w:rsidRPr="00A114E6">
        <w:rPr>
          <w:rFonts w:ascii="Proxima Nova ExCn Rg" w:hAnsi="Proxima Nova ExCn Rg" w:cs="Times New Roman"/>
          <w:b w:val="0"/>
          <w:sz w:val="24"/>
          <w:szCs w:val="24"/>
        </w:rPr>
        <w:tab/>
        <w:t>ПЗИП – в течение 10 (десяти) дней со дня утверждения;</w:t>
      </w:r>
    </w:p>
    <w:p w14:paraId="14D837F5"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(4)</w:t>
      </w:r>
      <w:r w:rsidRPr="00A114E6">
        <w:rPr>
          <w:rFonts w:ascii="Proxima Nova ExCn Rg" w:hAnsi="Proxima Nova ExCn Rg" w:cs="Times New Roman"/>
          <w:b w:val="0"/>
          <w:sz w:val="24"/>
          <w:szCs w:val="24"/>
        </w:rPr>
        <w:tab/>
        <w:t>изменения в ПЗ, ПЗИП – в течение 10 (десяти) дней с даты внесения изменений;</w:t>
      </w:r>
    </w:p>
    <w:p w14:paraId="45E7621C" w14:textId="0FED9E32"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(5)</w:t>
      </w:r>
      <w:r w:rsidRPr="00A114E6">
        <w:rPr>
          <w:rFonts w:ascii="Proxima Nova ExCn Rg" w:hAnsi="Proxima Nova ExCn Rg" w:cs="Times New Roman"/>
          <w:b w:val="0"/>
          <w:sz w:val="24"/>
          <w:szCs w:val="24"/>
        </w:rPr>
        <w:tab/>
        <w:t xml:space="preserve">извещение, документация о конкурентной закупке – в сроки, установленные в соответствии с Положением (п. </w:t>
      </w:r>
      <w:r w:rsidR="008045B5">
        <w:rPr>
          <w:rFonts w:ascii="Proxima Nova ExCn Rg" w:hAnsi="Proxima Nova ExCn Rg" w:cs="Times New Roman"/>
          <w:b w:val="0"/>
          <w:sz w:val="24"/>
          <w:szCs w:val="24"/>
        </w:rPr>
        <w:t>8.2.20</w:t>
      </w:r>
      <w:r w:rsidRPr="00A114E6">
        <w:rPr>
          <w:rFonts w:ascii="Proxima Nova ExCn Rg" w:hAnsi="Proxima Nova ExCn Rg" w:cs="Times New Roman"/>
          <w:b w:val="0"/>
          <w:sz w:val="24"/>
          <w:szCs w:val="24"/>
        </w:rPr>
        <w:t>, 12.2.1, 12.11.1, 13.3.1, 13.12.1, 14.3.1, 14.12.1, 15.3.1, 15.11.1, подп. 16.1.7(5), 16.1.8(6)(в), 16.1.9(7), 16.1.9(8)Положения);</w:t>
      </w:r>
    </w:p>
    <w:p w14:paraId="58AB972D"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(6)</w:t>
      </w:r>
      <w:r w:rsidRPr="00A114E6">
        <w:rPr>
          <w:rFonts w:ascii="Proxima Nova ExCn Rg" w:hAnsi="Proxima Nova ExCn Rg" w:cs="Times New Roman"/>
          <w:b w:val="0"/>
          <w:sz w:val="24"/>
          <w:szCs w:val="24"/>
        </w:rPr>
        <w:tab/>
        <w:t>изменения, вносимые в извещение и / или документацию о конкурентной закупке, – не позднее 3 (трех) дней со дня принятия решения о внесении таких изменений и не позднее установленного Положением срока до даты окончания подачи заявок, в зависимости от способа закупки;</w:t>
      </w:r>
    </w:p>
    <w:p w14:paraId="49D36C5E" w14:textId="7DA90783"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(7)</w:t>
      </w:r>
      <w:r w:rsidRPr="00A114E6">
        <w:rPr>
          <w:rFonts w:ascii="Proxima Nova ExCn Rg" w:hAnsi="Proxima Nova ExCn Rg" w:cs="Times New Roman"/>
          <w:b w:val="0"/>
          <w:sz w:val="24"/>
          <w:szCs w:val="24"/>
        </w:rPr>
        <w:tab/>
        <w:t>разъяснения извещения, документации о конкурентной закупке – в течение 3 (трех) рабочих дней с даты поступления запроса, при условии, что запрос на разъяснение документации поступил не позднее чем за 3 (три) рабочих дня до окончания срока подачи заявки и в порядке, предусмотренном в документации о закупке;</w:t>
      </w:r>
    </w:p>
    <w:p w14:paraId="4EF135E1"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(8)</w:t>
      </w:r>
      <w:r w:rsidRPr="00A114E6">
        <w:rPr>
          <w:rFonts w:ascii="Proxima Nova ExCn Rg" w:hAnsi="Proxima Nova ExCn Rg" w:cs="Times New Roman"/>
          <w:b w:val="0"/>
          <w:sz w:val="24"/>
          <w:szCs w:val="24"/>
        </w:rPr>
        <w:tab/>
        <w:t>решение об отмене торгов, проводимых заказчиками I, II группы, – в день принятия такого решения;</w:t>
      </w:r>
    </w:p>
    <w:p w14:paraId="16ACC984"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(9)</w:t>
      </w:r>
      <w:r w:rsidRPr="00A114E6">
        <w:rPr>
          <w:rFonts w:ascii="Proxima Nova ExCn Rg" w:hAnsi="Proxima Nova ExCn Rg" w:cs="Times New Roman"/>
          <w:b w:val="0"/>
          <w:sz w:val="24"/>
          <w:szCs w:val="24"/>
        </w:rPr>
        <w:tab/>
        <w:t>решение об отмене редукциона, тендера, запроса цен – не позднее 3 (трех) дней со дня принятия решения об отмене закупки и не позднее даты подведения итогов закупки; в случае отказа от заключения договора – не позднее 3 (трех) рабочих дней со дня принятия решения об отказе от заключения договора;</w:t>
      </w:r>
    </w:p>
    <w:p w14:paraId="7DBB7915" w14:textId="77777777" w:rsidR="00A114E6" w:rsidRPr="00A114E6" w:rsidRDefault="00A114E6" w:rsidP="00A97A71">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(10)</w:t>
      </w:r>
      <w:r w:rsidRPr="00A114E6">
        <w:rPr>
          <w:rFonts w:ascii="Proxima Nova ExCn Rg" w:hAnsi="Proxima Nova ExCn Rg" w:cs="Times New Roman"/>
          <w:b w:val="0"/>
          <w:sz w:val="24"/>
          <w:szCs w:val="24"/>
        </w:rPr>
        <w:tab/>
        <w:t>протоколы, составляемые в процессе проведения конкурентной закупки, и протокол по итогам закупки (итоговый протокол) – не позднее 3 (трех) дней со дня подписания таких протоколов;</w:t>
      </w:r>
    </w:p>
    <w:p w14:paraId="355757FF" w14:textId="70497DAF" w:rsidR="00A114E6" w:rsidRDefault="00A114E6" w:rsidP="00924D5A">
      <w:pPr>
        <w:pStyle w:val="ConsPlusTitle"/>
        <w:ind w:firstLine="709"/>
        <w:jc w:val="both"/>
        <w:rPr>
          <w:rFonts w:ascii="Proxima Nova ExCn Rg" w:hAnsi="Proxima Nova ExCn Rg" w:cs="Times New Roman"/>
          <w:b w:val="0"/>
          <w:sz w:val="24"/>
          <w:szCs w:val="24"/>
        </w:rPr>
      </w:pPr>
      <w:r w:rsidRPr="00A114E6">
        <w:rPr>
          <w:rFonts w:ascii="Proxima Nova ExCn Rg" w:hAnsi="Proxima Nova ExCn Rg" w:cs="Times New Roman"/>
          <w:b w:val="0"/>
          <w:sz w:val="24"/>
          <w:szCs w:val="24"/>
        </w:rPr>
        <w:t>(11)</w:t>
      </w:r>
      <w:r w:rsidRPr="00A114E6">
        <w:rPr>
          <w:rFonts w:ascii="Proxima Nova ExCn Rg" w:hAnsi="Proxima Nova ExCn Rg" w:cs="Times New Roman"/>
          <w:b w:val="0"/>
          <w:sz w:val="24"/>
          <w:szCs w:val="24"/>
        </w:rPr>
        <w:tab/>
        <w:t>иные документы, требуемые к размещению в соответствии с Законом 223-ФЗ и принятыми в его развитие нормативными правовыми актами, в установленные в них сроки.</w:t>
      </w:r>
      <w:r>
        <w:rPr>
          <w:rFonts w:ascii="Proxima Nova ExCn Rg" w:hAnsi="Proxima Nova ExCn Rg" w:cs="Times New Roman"/>
          <w:b w:val="0"/>
          <w:sz w:val="24"/>
          <w:szCs w:val="24"/>
        </w:rPr>
        <w:t>»;</w:t>
      </w:r>
    </w:p>
    <w:p w14:paraId="77D22FE0" w14:textId="24FC4329" w:rsidR="00036EA2" w:rsidRDefault="00036EA2" w:rsidP="00A97A71">
      <w:pPr>
        <w:pStyle w:val="ConsPlusTitle"/>
        <w:spacing w:line="276" w:lineRule="auto"/>
        <w:ind w:firstLine="709"/>
        <w:jc w:val="both"/>
        <w:rPr>
          <w:rFonts w:ascii="Proxima Nova ExCn Rg" w:hAnsi="Proxima Nova ExCn Rg" w:cs="Times New Roman"/>
          <w:b w:val="0"/>
          <w:sz w:val="24"/>
          <w:szCs w:val="24"/>
        </w:rPr>
      </w:pPr>
    </w:p>
    <w:p w14:paraId="56519C89" w14:textId="5977702A" w:rsidR="00036EA2" w:rsidRDefault="00036EA2"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 пункта 3.2.2. изложить в следующей редакции:</w:t>
      </w:r>
    </w:p>
    <w:p w14:paraId="485E0AB3" w14:textId="01D9FEB0" w:rsidR="00036EA2" w:rsidRPr="00A03DAF" w:rsidRDefault="00036EA2" w:rsidP="00924D5A">
      <w:pPr>
        <w:pStyle w:val="ConsPlusTitle"/>
        <w:ind w:firstLine="709"/>
        <w:jc w:val="both"/>
        <w:rPr>
          <w:sz w:val="24"/>
          <w:szCs w:val="24"/>
        </w:rPr>
      </w:pPr>
      <w:r>
        <w:rPr>
          <w:rFonts w:ascii="Proxima Nova ExCn Rg" w:hAnsi="Proxima Nova ExCn Rg" w:cs="Times New Roman"/>
          <w:b w:val="0"/>
          <w:sz w:val="24"/>
          <w:szCs w:val="24"/>
        </w:rPr>
        <w:t xml:space="preserve">«(1) </w:t>
      </w:r>
      <w:r w:rsidRPr="00A03DAF">
        <w:rPr>
          <w:rFonts w:ascii="Proxima Nova ExCn Rg" w:hAnsi="Proxima Nova ExCn Rg" w:cs="Times New Roman"/>
          <w:b w:val="0"/>
          <w:sz w:val="24"/>
          <w:szCs w:val="24"/>
        </w:rPr>
        <w:t>сведения об изменении количества,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(итоговом протоколе), произошедшие при заключении, исполнении договора, – не позднее 10 (десяти) дней со дня внесения соответствующих изменений в договор;</w:t>
      </w:r>
      <w:r>
        <w:rPr>
          <w:rFonts w:ascii="Proxima Nova ExCn Rg" w:hAnsi="Proxima Nova ExCn Rg" w:cs="Times New Roman"/>
          <w:b w:val="0"/>
          <w:sz w:val="24"/>
          <w:szCs w:val="24"/>
        </w:rPr>
        <w:t>»</w:t>
      </w:r>
    </w:p>
    <w:p w14:paraId="5616EBB9" w14:textId="77777777" w:rsidR="00036EA2" w:rsidRDefault="00036EA2" w:rsidP="00A97A71">
      <w:pPr>
        <w:pStyle w:val="ConsPlusTitle"/>
        <w:spacing w:line="276" w:lineRule="auto"/>
        <w:ind w:firstLine="709"/>
        <w:jc w:val="both"/>
        <w:rPr>
          <w:rFonts w:ascii="Proxima Nova ExCn Rg" w:hAnsi="Proxima Nova ExCn Rg" w:cs="Times New Roman"/>
          <w:b w:val="0"/>
          <w:sz w:val="24"/>
          <w:szCs w:val="24"/>
        </w:rPr>
      </w:pPr>
    </w:p>
    <w:p w14:paraId="230C493B" w14:textId="697DB24F" w:rsidR="00036EA2" w:rsidRDefault="00036EA2"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3.2.4 слова «</w:t>
      </w:r>
      <w:r w:rsidRPr="00A03DAF" w:rsidDel="00C36AC0">
        <w:rPr>
          <w:rFonts w:ascii="Proxima Nova ExCn Rg" w:hAnsi="Proxima Nova ExCn Rg" w:cs="Times New Roman"/>
          <w:b w:val="0"/>
          <w:sz w:val="24"/>
          <w:szCs w:val="24"/>
        </w:rPr>
        <w:t>п</w:t>
      </w:r>
      <w:r w:rsidRPr="00A03DAF">
        <w:rPr>
          <w:rFonts w:ascii="Proxima Nova ExCn Rg" w:hAnsi="Proxima Nova ExCn Rg" w:cs="Times New Roman"/>
          <w:b w:val="0"/>
          <w:sz w:val="24"/>
          <w:szCs w:val="24"/>
        </w:rPr>
        <w:t>одп.</w:t>
      </w:r>
      <w:r>
        <w:rPr>
          <w:rFonts w:ascii="Proxima Nova ExCn Rg" w:hAnsi="Proxima Nova ExCn Rg" w:cs="Times New Roman"/>
          <w:b w:val="0"/>
          <w:sz w:val="24"/>
          <w:szCs w:val="24"/>
        </w:rPr>
        <w:t> 3.2.1(5) – 3.2.1(9)» заменить словами ««</w:t>
      </w:r>
      <w:r w:rsidRPr="007E46FC" w:rsidDel="00C36AC0">
        <w:rPr>
          <w:rFonts w:ascii="Proxima Nova ExCn Rg" w:hAnsi="Proxima Nova ExCn Rg" w:cs="Times New Roman"/>
          <w:b w:val="0"/>
          <w:sz w:val="24"/>
          <w:szCs w:val="24"/>
        </w:rPr>
        <w:t>п</w:t>
      </w:r>
      <w:r w:rsidRPr="007E46FC">
        <w:rPr>
          <w:rFonts w:ascii="Proxima Nova ExCn Rg" w:hAnsi="Proxima Nova ExCn Rg" w:cs="Times New Roman"/>
          <w:b w:val="0"/>
          <w:sz w:val="24"/>
          <w:szCs w:val="24"/>
        </w:rPr>
        <w:t>одп.</w:t>
      </w:r>
      <w:r>
        <w:rPr>
          <w:rFonts w:ascii="Proxima Nova ExCn Rg" w:hAnsi="Proxima Nova ExCn Rg" w:cs="Times New Roman"/>
          <w:b w:val="0"/>
          <w:sz w:val="24"/>
          <w:szCs w:val="24"/>
        </w:rPr>
        <w:t> 3.2.1(5) – 3.2.1(10)»;</w:t>
      </w:r>
    </w:p>
    <w:p w14:paraId="6272CF0B" w14:textId="77777777" w:rsidR="00036EA2" w:rsidRDefault="00036EA2" w:rsidP="00A97A71">
      <w:pPr>
        <w:pStyle w:val="ConsPlusTitle"/>
        <w:spacing w:line="276" w:lineRule="auto"/>
        <w:ind w:firstLine="709"/>
        <w:jc w:val="both"/>
        <w:rPr>
          <w:rFonts w:ascii="Proxima Nova ExCn Rg" w:hAnsi="Proxima Nova ExCn Rg" w:cs="Times New Roman"/>
          <w:b w:val="0"/>
          <w:sz w:val="24"/>
          <w:szCs w:val="24"/>
        </w:rPr>
      </w:pPr>
    </w:p>
    <w:p w14:paraId="3AAB8DFC" w14:textId="48A4C23C" w:rsidR="00036EA2" w:rsidRDefault="00036EA2"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3.3.4 удалить подпункт (1) </w:t>
      </w:r>
      <w:r w:rsidR="00A114E6">
        <w:rPr>
          <w:rFonts w:ascii="Proxima Nova ExCn Rg" w:hAnsi="Proxima Nova ExCn Rg" w:cs="Times New Roman"/>
          <w:b w:val="0"/>
          <w:sz w:val="24"/>
          <w:szCs w:val="24"/>
        </w:rPr>
        <w:t>(</w:t>
      </w:r>
      <w:r>
        <w:rPr>
          <w:rFonts w:ascii="Proxima Nova ExCn Rg" w:hAnsi="Proxima Nova ExCn Rg" w:cs="Times New Roman"/>
          <w:b w:val="0"/>
          <w:sz w:val="24"/>
          <w:szCs w:val="24"/>
        </w:rPr>
        <w:t>с</w:t>
      </w:r>
      <w:r w:rsidR="00A114E6">
        <w:rPr>
          <w:rFonts w:ascii="Proxima Nova ExCn Rg" w:hAnsi="Proxima Nova ExCn Rg" w:cs="Times New Roman"/>
          <w:b w:val="0"/>
          <w:sz w:val="24"/>
          <w:szCs w:val="24"/>
        </w:rPr>
        <w:t xml:space="preserve"> последовательным</w:t>
      </w:r>
      <w:r>
        <w:rPr>
          <w:rFonts w:ascii="Proxima Nova ExCn Rg" w:hAnsi="Proxima Nova ExCn Rg" w:cs="Times New Roman"/>
          <w:b w:val="0"/>
          <w:sz w:val="24"/>
          <w:szCs w:val="24"/>
        </w:rPr>
        <w:t xml:space="preserve"> изменением нумерации</w:t>
      </w:r>
      <w:r w:rsidR="00A114E6">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7A4185D3" w14:textId="77777777" w:rsidR="00036EA2" w:rsidRDefault="00036EA2" w:rsidP="00A97A71">
      <w:pPr>
        <w:pStyle w:val="ConsPlusTitle"/>
        <w:spacing w:line="276" w:lineRule="auto"/>
        <w:ind w:firstLine="709"/>
        <w:jc w:val="both"/>
        <w:rPr>
          <w:rFonts w:ascii="Proxima Nova ExCn Rg" w:hAnsi="Proxima Nova ExCn Rg" w:cs="Times New Roman"/>
          <w:b w:val="0"/>
          <w:sz w:val="24"/>
          <w:szCs w:val="24"/>
        </w:rPr>
      </w:pPr>
    </w:p>
    <w:p w14:paraId="0E4B0FAA" w14:textId="2766D444" w:rsidR="00036EA2" w:rsidRDefault="00A114E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w:t>
      </w:r>
      <w:r w:rsidR="00036EA2">
        <w:rPr>
          <w:rFonts w:ascii="Proxima Nova ExCn Rg" w:hAnsi="Proxima Nova ExCn Rg" w:cs="Times New Roman"/>
          <w:b w:val="0"/>
          <w:sz w:val="24"/>
          <w:szCs w:val="24"/>
        </w:rPr>
        <w:t xml:space="preserve">ополнить пунктом 3.3.5 следующего содержания </w:t>
      </w:r>
      <w:r w:rsidRPr="00A114E6">
        <w:rPr>
          <w:rFonts w:ascii="Proxima Nova ExCn Rg" w:hAnsi="Proxima Nova ExCn Rg" w:cs="Times New Roman"/>
          <w:b w:val="0"/>
          <w:sz w:val="24"/>
          <w:szCs w:val="24"/>
        </w:rPr>
        <w:t>(с последовательным изменением нумерации)</w:t>
      </w:r>
      <w:r w:rsidR="00036EA2">
        <w:rPr>
          <w:rFonts w:ascii="Proxima Nova ExCn Rg" w:hAnsi="Proxima Nova ExCn Rg" w:cs="Times New Roman"/>
          <w:b w:val="0"/>
          <w:sz w:val="24"/>
          <w:szCs w:val="24"/>
        </w:rPr>
        <w:t>:</w:t>
      </w:r>
    </w:p>
    <w:p w14:paraId="2CD1DA3D" w14:textId="6E4CF9FD" w:rsidR="00036EA2" w:rsidRPr="00A03DAF" w:rsidRDefault="00036EA2"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bookmarkStart w:id="1" w:name="_Ref516068904"/>
      <w:r>
        <w:rPr>
          <w:rFonts w:ascii="Proxima Nova ExCn Rg" w:hAnsi="Proxima Nova ExCn Rg" w:cs="Times New Roman"/>
          <w:b w:val="0"/>
          <w:sz w:val="24"/>
          <w:szCs w:val="24"/>
        </w:rPr>
        <w:t xml:space="preserve">3.3.5 </w:t>
      </w:r>
      <w:r w:rsidRPr="00A03DAF">
        <w:rPr>
          <w:rFonts w:ascii="Proxima Nova ExCn Rg" w:hAnsi="Proxima Nova ExCn Rg" w:cs="Times New Roman"/>
          <w:b w:val="0"/>
          <w:sz w:val="24"/>
          <w:szCs w:val="24"/>
        </w:rPr>
        <w:t>Заказчики вправе не размещать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1"/>
      <w:r>
        <w:rPr>
          <w:rFonts w:ascii="Proxima Nova ExCn Rg" w:hAnsi="Proxima Nova ExCn Rg" w:cs="Times New Roman"/>
          <w:b w:val="0"/>
          <w:sz w:val="24"/>
          <w:szCs w:val="24"/>
        </w:rPr>
        <w:t>»;</w:t>
      </w:r>
    </w:p>
    <w:p w14:paraId="5CD7274F" w14:textId="21C8BB9A" w:rsidR="00036EA2" w:rsidRDefault="00036EA2" w:rsidP="00A97A71">
      <w:pPr>
        <w:pStyle w:val="ConsPlusTitle"/>
        <w:spacing w:line="276" w:lineRule="auto"/>
        <w:ind w:firstLine="709"/>
        <w:jc w:val="both"/>
        <w:rPr>
          <w:rFonts w:ascii="Proxima Nova ExCn Rg" w:hAnsi="Proxima Nova ExCn Rg" w:cs="Times New Roman"/>
          <w:b w:val="0"/>
          <w:sz w:val="24"/>
          <w:szCs w:val="24"/>
        </w:rPr>
      </w:pPr>
    </w:p>
    <w:p w14:paraId="1DD68E25" w14:textId="2B8D8608" w:rsidR="00A00433" w:rsidRDefault="00A00433"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 (а) пункта 4.1.3 слова «п. 4.1.5(1)» заменить на слова «подп. 4.1.5(1)»;</w:t>
      </w:r>
    </w:p>
    <w:p w14:paraId="5EA19F89" w14:textId="77777777" w:rsidR="00AB3B57" w:rsidRPr="00AB3B57" w:rsidRDefault="00AB3B57" w:rsidP="00A97A71">
      <w:pPr>
        <w:pStyle w:val="ConsPlusTitle"/>
        <w:spacing w:line="276" w:lineRule="auto"/>
        <w:ind w:firstLine="709"/>
        <w:jc w:val="both"/>
        <w:rPr>
          <w:rFonts w:ascii="Proxima Nova ExCn Rg" w:hAnsi="Proxima Nova ExCn Rg" w:cs="Times New Roman"/>
          <w:b w:val="0"/>
          <w:sz w:val="24"/>
          <w:szCs w:val="24"/>
        </w:rPr>
      </w:pPr>
    </w:p>
    <w:p w14:paraId="6F91F0BD" w14:textId="6F48277B" w:rsidR="00A00433" w:rsidRDefault="00A00433"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 (3)(а) пункта 4.3.5 после слов «извещения» исключить слова «о проведении закупки»;</w:t>
      </w:r>
    </w:p>
    <w:p w14:paraId="4CCD6F88" w14:textId="77777777" w:rsidR="00A00433" w:rsidRDefault="00A00433" w:rsidP="00831B21">
      <w:pPr>
        <w:pStyle w:val="a4"/>
        <w:rPr>
          <w:rFonts w:ascii="Proxima Nova ExCn Rg" w:hAnsi="Proxima Nova ExCn Rg" w:cs="Times New Roman"/>
          <w:sz w:val="24"/>
          <w:szCs w:val="24"/>
        </w:rPr>
      </w:pPr>
    </w:p>
    <w:p w14:paraId="5BB6B7E1" w14:textId="58B458CA" w:rsidR="00AB3B57" w:rsidRDefault="00AB3B5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5.1.3:</w:t>
      </w:r>
    </w:p>
    <w:p w14:paraId="581C5D71" w14:textId="601AEBC2" w:rsidR="00A114E6" w:rsidRDefault="00AB3B57" w:rsidP="00A97A71">
      <w:pPr>
        <w:pStyle w:val="a4"/>
        <w:numPr>
          <w:ilvl w:val="0"/>
          <w:numId w:val="7"/>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подпункт (2) </w:t>
      </w:r>
      <w:r w:rsidR="00A114E6">
        <w:rPr>
          <w:rFonts w:ascii="Proxima Nova ExCn Rg" w:hAnsi="Proxima Nova ExCn Rg" w:cs="Times New Roman"/>
          <w:sz w:val="24"/>
          <w:szCs w:val="24"/>
        </w:rPr>
        <w:t>изложить в следующей редакции</w:t>
      </w:r>
    </w:p>
    <w:p w14:paraId="02581B53" w14:textId="4933521E" w:rsidR="00AB3B57" w:rsidRDefault="00A114E6" w:rsidP="00A97A71">
      <w:pPr>
        <w:pStyle w:val="a4"/>
        <w:ind w:left="0" w:firstLine="709"/>
        <w:jc w:val="both"/>
        <w:rPr>
          <w:rFonts w:ascii="Proxima Nova ExCn Rg" w:hAnsi="Proxima Nova ExCn Rg" w:cs="Times New Roman"/>
          <w:sz w:val="24"/>
          <w:szCs w:val="24"/>
        </w:rPr>
      </w:pPr>
      <w:r>
        <w:rPr>
          <w:rFonts w:ascii="Proxima Nova ExCn Rg" w:hAnsi="Proxima Nova ExCn Rg" w:cs="Times New Roman"/>
          <w:sz w:val="24"/>
          <w:szCs w:val="24"/>
        </w:rPr>
        <w:t>«(2</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 xml:space="preserve">проведение закупок в целях реализации системных проектов для нужд заказчиков всех уровней, в том числе – утверждение извещения, документации о закупке, допуск и отклонение поступивших заявок, их оценка и сопоставление, отстранение </w:t>
      </w:r>
      <w:r w:rsidRPr="00A114E6">
        <w:rPr>
          <w:rFonts w:ascii="Proxima Nova ExCn Rg" w:hAnsi="Proxima Nova ExCn Rg" w:cs="Times New Roman"/>
          <w:sz w:val="24"/>
          <w:szCs w:val="24"/>
        </w:rPr>
        <w:lastRenderedPageBreak/>
        <w:t>участников закупки, принятие решения об отмене закупки, принятие решения об осуществлении заказчиками закупок у единственного поставщика по основанию, указанному в подп. 6.6.2(36) Положения;</w:t>
      </w:r>
      <w:r>
        <w:rPr>
          <w:rFonts w:ascii="Proxima Nova ExCn Rg" w:hAnsi="Proxima Nova ExCn Rg" w:cs="Times New Roman"/>
          <w:sz w:val="24"/>
          <w:szCs w:val="24"/>
        </w:rPr>
        <w:t>»</w:t>
      </w:r>
    </w:p>
    <w:p w14:paraId="201ECF4A" w14:textId="494BDC3E" w:rsidR="00A114E6" w:rsidRDefault="00A114E6" w:rsidP="00A97A71">
      <w:pPr>
        <w:pStyle w:val="a4"/>
        <w:numPr>
          <w:ilvl w:val="0"/>
          <w:numId w:val="7"/>
        </w:numPr>
        <w:ind w:left="0" w:firstLine="709"/>
        <w:rPr>
          <w:rFonts w:ascii="Proxima Nova ExCn Rg" w:hAnsi="Proxima Nova ExCn Rg" w:cs="Times New Roman"/>
          <w:sz w:val="24"/>
          <w:szCs w:val="24"/>
        </w:rPr>
      </w:pPr>
      <w:r>
        <w:rPr>
          <w:rFonts w:ascii="Proxima Nova ExCn Rg" w:hAnsi="Proxima Nova ExCn Rg" w:cs="Times New Roman"/>
          <w:sz w:val="24"/>
          <w:szCs w:val="24"/>
        </w:rPr>
        <w:t>п</w:t>
      </w:r>
      <w:r w:rsidR="00AB3B57">
        <w:rPr>
          <w:rFonts w:ascii="Proxima Nova ExCn Rg" w:hAnsi="Proxima Nova ExCn Rg" w:cs="Times New Roman"/>
          <w:sz w:val="24"/>
          <w:szCs w:val="24"/>
        </w:rPr>
        <w:t>одпункт</w:t>
      </w:r>
      <w:r>
        <w:rPr>
          <w:rFonts w:ascii="Proxima Nova ExCn Rg" w:hAnsi="Proxima Nova ExCn Rg" w:cs="Times New Roman"/>
          <w:sz w:val="24"/>
          <w:szCs w:val="24"/>
        </w:rPr>
        <w:t>п</w:t>
      </w:r>
      <w:r w:rsidR="00AB3B57">
        <w:rPr>
          <w:rFonts w:ascii="Proxima Nova ExCn Rg" w:hAnsi="Proxima Nova ExCn Rg" w:cs="Times New Roman"/>
          <w:sz w:val="24"/>
          <w:szCs w:val="24"/>
        </w:rPr>
        <w:t xml:space="preserve"> (3)</w:t>
      </w:r>
      <w:r w:rsidRPr="00A114E6">
        <w:rPr>
          <w:rFonts w:ascii="Proxima Nova ExCn Rg" w:hAnsi="Proxima Nova ExCn Rg" w:cs="Times New Roman"/>
          <w:sz w:val="24"/>
          <w:szCs w:val="24"/>
        </w:rPr>
        <w:t xml:space="preserve"> </w:t>
      </w:r>
      <w:r>
        <w:rPr>
          <w:rFonts w:ascii="Proxima Nova ExCn Rg" w:hAnsi="Proxima Nova ExCn Rg" w:cs="Times New Roman"/>
          <w:sz w:val="24"/>
          <w:szCs w:val="24"/>
        </w:rPr>
        <w:t>изложить в следующей редакции:</w:t>
      </w:r>
    </w:p>
    <w:p w14:paraId="66CC3568" w14:textId="2A05376A" w:rsidR="00A114E6" w:rsidRDefault="00A114E6" w:rsidP="00A97A71">
      <w:pPr>
        <w:pStyle w:val="a4"/>
        <w:ind w:left="0" w:firstLine="709"/>
        <w:rPr>
          <w:rFonts w:ascii="Proxima Nova ExCn Rg" w:hAnsi="Proxima Nova ExCn Rg" w:cs="Times New Roman"/>
          <w:sz w:val="24"/>
          <w:szCs w:val="24"/>
        </w:rPr>
      </w:pPr>
      <w:r>
        <w:rPr>
          <w:rFonts w:ascii="Proxima Nova ExCn Rg" w:hAnsi="Proxima Nova ExCn Rg" w:cs="Times New Roman"/>
          <w:sz w:val="24"/>
          <w:szCs w:val="24"/>
        </w:rPr>
        <w:t>«</w:t>
      </w:r>
      <w:r w:rsidRPr="00A114E6">
        <w:rPr>
          <w:rFonts w:ascii="Proxima Nova ExCn Rg" w:hAnsi="Proxima Nova ExCn Rg" w:cs="Times New Roman"/>
          <w:sz w:val="24"/>
          <w:szCs w:val="24"/>
        </w:rPr>
        <w:t>(</w:t>
      </w:r>
      <w:r>
        <w:rPr>
          <w:rFonts w:ascii="Proxima Nova ExCn Rg" w:hAnsi="Proxima Nova ExCn Rg" w:cs="Times New Roman"/>
          <w:sz w:val="24"/>
          <w:szCs w:val="24"/>
        </w:rPr>
        <w:t>3</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принятие решения об исключении участника закупки из перечня прошедших квалификационный отбор, сформированного по решению ЦЗК, если такой участник закупки перестал соответствовать установленным в извещении, документации о закупке по квалификационному отбору требованиям (п. 8.1.17, 8.2.23 Положения);</w:t>
      </w:r>
      <w:r>
        <w:rPr>
          <w:rFonts w:ascii="Proxima Nova ExCn Rg" w:hAnsi="Proxima Nova ExCn Rg" w:cs="Times New Roman"/>
          <w:sz w:val="24"/>
          <w:szCs w:val="24"/>
        </w:rPr>
        <w:t>»;</w:t>
      </w:r>
    </w:p>
    <w:p w14:paraId="5612F0B4" w14:textId="5D3FEE80" w:rsidR="00AB3B57" w:rsidRDefault="00AB3B5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подпункте </w:t>
      </w:r>
      <w:r w:rsidR="003C61B4">
        <w:rPr>
          <w:rFonts w:ascii="Proxima Nova ExCn Rg" w:hAnsi="Proxima Nova ExCn Rg" w:cs="Times New Roman"/>
          <w:b w:val="0"/>
          <w:sz w:val="24"/>
          <w:szCs w:val="24"/>
        </w:rPr>
        <w:t>5.2.3:</w:t>
      </w:r>
    </w:p>
    <w:p w14:paraId="15A7ADF9" w14:textId="2403F4BC" w:rsidR="00A114E6" w:rsidRDefault="00A114E6" w:rsidP="00A97A71">
      <w:pPr>
        <w:pStyle w:val="a4"/>
        <w:numPr>
          <w:ilvl w:val="0"/>
          <w:numId w:val="8"/>
        </w:numPr>
        <w:ind w:left="0" w:firstLine="709"/>
        <w:rPr>
          <w:rFonts w:ascii="Proxima Nova ExCn Rg" w:hAnsi="Proxima Nova ExCn Rg" w:cs="Times New Roman"/>
          <w:sz w:val="24"/>
          <w:szCs w:val="24"/>
        </w:rPr>
      </w:pPr>
      <w:r>
        <w:rPr>
          <w:rFonts w:ascii="Proxima Nova ExCn Rg" w:hAnsi="Proxima Nova ExCn Rg" w:cs="Times New Roman"/>
          <w:sz w:val="24"/>
          <w:szCs w:val="24"/>
        </w:rPr>
        <w:t>подпункт (2) изложить в следующей редакции:</w:t>
      </w:r>
    </w:p>
    <w:p w14:paraId="23986814" w14:textId="47E97EF7" w:rsidR="00A114E6" w:rsidRDefault="00A114E6" w:rsidP="00A97A71">
      <w:pPr>
        <w:pStyle w:val="a4"/>
        <w:ind w:left="0" w:firstLine="709"/>
        <w:rPr>
          <w:rFonts w:ascii="Proxima Nova ExCn Rg" w:hAnsi="Proxima Nova ExCn Rg" w:cs="Times New Roman"/>
          <w:sz w:val="24"/>
          <w:szCs w:val="24"/>
        </w:rPr>
      </w:pPr>
      <w:r>
        <w:rPr>
          <w:rFonts w:ascii="Proxima Nova ExCn Rg" w:hAnsi="Proxima Nova ExCn Rg" w:cs="Times New Roman"/>
          <w:sz w:val="24"/>
          <w:szCs w:val="24"/>
        </w:rPr>
        <w:t>«</w:t>
      </w:r>
      <w:r w:rsidRPr="00A114E6">
        <w:rPr>
          <w:rFonts w:ascii="Proxima Nova ExCn Rg" w:hAnsi="Proxima Nova ExCn Rg" w:cs="Times New Roman"/>
          <w:sz w:val="24"/>
          <w:szCs w:val="24"/>
        </w:rPr>
        <w:t>(</w:t>
      </w:r>
      <w:r>
        <w:rPr>
          <w:rFonts w:ascii="Proxima Nova ExCn Rg" w:hAnsi="Proxima Nova ExCn Rg" w:cs="Times New Roman"/>
          <w:sz w:val="24"/>
          <w:szCs w:val="24"/>
        </w:rPr>
        <w:t>2</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проведение закупок для нужд заказчика 1-го уровня (за исключением случаев, указанных в подп. 5.1.3(2), 5.3.6(4) Положения), в том числе – утверждение извещения, документации о закупке, допуск и отклонение поступивших заявок, их оценка и сопоставление, отстранение участников закупки, принятие решения об отмене закупки;</w:t>
      </w:r>
      <w:r>
        <w:rPr>
          <w:rFonts w:ascii="Proxima Nova ExCn Rg" w:hAnsi="Proxima Nova ExCn Rg" w:cs="Times New Roman"/>
          <w:sz w:val="24"/>
          <w:szCs w:val="24"/>
        </w:rPr>
        <w:t>»;</w:t>
      </w:r>
    </w:p>
    <w:p w14:paraId="7FA75B08" w14:textId="0EE400DE" w:rsidR="00A114E6" w:rsidRDefault="003C61B4" w:rsidP="00A97A71">
      <w:pPr>
        <w:pStyle w:val="a4"/>
        <w:numPr>
          <w:ilvl w:val="0"/>
          <w:numId w:val="8"/>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в подпункте (4) </w:t>
      </w:r>
      <w:r w:rsidR="00A114E6">
        <w:rPr>
          <w:rFonts w:ascii="Proxima Nova ExCn Rg" w:hAnsi="Proxima Nova ExCn Rg" w:cs="Times New Roman"/>
          <w:sz w:val="24"/>
          <w:szCs w:val="24"/>
        </w:rPr>
        <w:t>изложить в следующей редакции:</w:t>
      </w:r>
    </w:p>
    <w:p w14:paraId="10D8294C" w14:textId="76AB83A0" w:rsidR="003C61B4" w:rsidRDefault="00A114E6" w:rsidP="00A97A71">
      <w:pPr>
        <w:pStyle w:val="a4"/>
        <w:ind w:left="0" w:firstLine="709"/>
        <w:rPr>
          <w:rFonts w:ascii="Proxima Nova ExCn Rg" w:hAnsi="Proxima Nova ExCn Rg" w:cs="Times New Roman"/>
          <w:sz w:val="24"/>
          <w:szCs w:val="24"/>
        </w:rPr>
      </w:pPr>
      <w:r>
        <w:rPr>
          <w:rFonts w:ascii="Proxima Nova ExCn Rg" w:hAnsi="Proxima Nova ExCn Rg" w:cs="Times New Roman"/>
          <w:sz w:val="24"/>
          <w:szCs w:val="24"/>
        </w:rPr>
        <w:t>«</w:t>
      </w:r>
      <w:r w:rsidRPr="00A114E6">
        <w:rPr>
          <w:rFonts w:ascii="Proxima Nova ExCn Rg" w:hAnsi="Proxima Nova ExCn Rg" w:cs="Times New Roman"/>
          <w:sz w:val="24"/>
          <w:szCs w:val="24"/>
        </w:rPr>
        <w:t>(</w:t>
      </w:r>
      <w:r>
        <w:rPr>
          <w:rFonts w:ascii="Proxima Nova ExCn Rg" w:hAnsi="Proxima Nova ExCn Rg" w:cs="Times New Roman"/>
          <w:sz w:val="24"/>
          <w:szCs w:val="24"/>
        </w:rPr>
        <w:t>4</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принятие решения об исключении участника закупки из перечня прошедших квалификационный отбор, сформированного по решению ЗК Корпорации, если такой участник закупки перестал соответствовать установленным в извещении, документации о закупке по квалификационному отбору требованиям (п. 8.1.17, 8.2.23 Положения);</w:t>
      </w:r>
      <w:r>
        <w:rPr>
          <w:rFonts w:ascii="Proxima Nova ExCn Rg" w:hAnsi="Proxima Nova ExCn Rg" w:cs="Times New Roman"/>
          <w:sz w:val="24"/>
          <w:szCs w:val="24"/>
        </w:rPr>
        <w:t>»</w:t>
      </w:r>
    </w:p>
    <w:p w14:paraId="6B23D531" w14:textId="6FC4A629" w:rsidR="00E6153D" w:rsidRDefault="00E6153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w:t>
      </w:r>
      <w:r>
        <w:rPr>
          <w:rFonts w:ascii="Proxima Nova ExCn Rg" w:hAnsi="Proxima Nova ExCn Rg" w:cs="Times New Roman"/>
          <w:b w:val="0"/>
          <w:sz w:val="24"/>
          <w:szCs w:val="24"/>
          <w:lang w:val="en-US"/>
        </w:rPr>
        <w:t>3</w:t>
      </w:r>
      <w:r>
        <w:rPr>
          <w:rFonts w:ascii="Proxima Nova ExCn Rg" w:hAnsi="Proxima Nova ExCn Rg" w:cs="Times New Roman"/>
          <w:b w:val="0"/>
          <w:sz w:val="24"/>
          <w:szCs w:val="24"/>
        </w:rPr>
        <w:t>.6:</w:t>
      </w:r>
    </w:p>
    <w:p w14:paraId="50236DD4" w14:textId="30EB93A6" w:rsidR="00A114E6" w:rsidRDefault="00A114E6" w:rsidP="00A97A71">
      <w:pPr>
        <w:pStyle w:val="a4"/>
        <w:numPr>
          <w:ilvl w:val="0"/>
          <w:numId w:val="9"/>
        </w:numPr>
        <w:ind w:left="0" w:firstLine="709"/>
        <w:rPr>
          <w:rFonts w:ascii="Proxima Nova ExCn Rg" w:hAnsi="Proxima Nova ExCn Rg" w:cs="Times New Roman"/>
          <w:sz w:val="24"/>
          <w:szCs w:val="24"/>
        </w:rPr>
      </w:pPr>
      <w:r>
        <w:rPr>
          <w:rFonts w:ascii="Proxima Nova ExCn Rg" w:hAnsi="Proxima Nova ExCn Rg" w:cs="Times New Roman"/>
          <w:sz w:val="24"/>
          <w:szCs w:val="24"/>
        </w:rPr>
        <w:t>подпункты (3), (4), (5) изложить в следующей редакции:</w:t>
      </w:r>
    </w:p>
    <w:p w14:paraId="03860D5F" w14:textId="590E5691" w:rsidR="00A114E6" w:rsidRPr="00A114E6" w:rsidRDefault="00A114E6" w:rsidP="00A97A71">
      <w:pPr>
        <w:pStyle w:val="a4"/>
        <w:ind w:left="0" w:firstLine="709"/>
        <w:rPr>
          <w:rFonts w:ascii="Proxima Nova ExCn Rg" w:hAnsi="Proxima Nova ExCn Rg" w:cs="Times New Roman"/>
          <w:sz w:val="24"/>
          <w:szCs w:val="24"/>
        </w:rPr>
      </w:pPr>
      <w:r>
        <w:rPr>
          <w:rFonts w:ascii="Proxima Nova ExCn Rg" w:hAnsi="Proxima Nova ExCn Rg" w:cs="Times New Roman"/>
          <w:sz w:val="24"/>
          <w:szCs w:val="24"/>
        </w:rPr>
        <w:t>«</w:t>
      </w:r>
      <w:r w:rsidRPr="00A114E6">
        <w:rPr>
          <w:rFonts w:ascii="Proxima Nova ExCn Rg" w:hAnsi="Proxima Nova ExCn Rg" w:cs="Times New Roman"/>
          <w:sz w:val="24"/>
          <w:szCs w:val="24"/>
        </w:rPr>
        <w:t>(</w:t>
      </w:r>
      <w:r>
        <w:rPr>
          <w:rFonts w:ascii="Proxima Nova ExCn Rg" w:hAnsi="Proxima Nova ExCn Rg" w:cs="Times New Roman"/>
          <w:sz w:val="24"/>
          <w:szCs w:val="24"/>
        </w:rPr>
        <w:t>3</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проведение закупок для нужд заказчиков 3-го уровня в случаях, указанных в подп. 4.1.3(5)(а), 4.1.3(5)(б) Положения (для СЗК ГО ХК (ИС)), в том числе – утверждение извещения, документации о закупке, допуск и отклонение поступивших заявок, их оценка и сопоставление, отстранение участников закупки, принятие решения об отмене закупки;</w:t>
      </w:r>
    </w:p>
    <w:p w14:paraId="48BBAFBC" w14:textId="464ACDE6" w:rsidR="00A114E6" w:rsidRPr="00A114E6" w:rsidRDefault="00A114E6" w:rsidP="00A97A71">
      <w:pPr>
        <w:pStyle w:val="a4"/>
        <w:ind w:left="0" w:firstLine="709"/>
        <w:rPr>
          <w:rFonts w:ascii="Proxima Nova ExCn Rg" w:hAnsi="Proxima Nova ExCn Rg" w:cs="Times New Roman"/>
          <w:sz w:val="24"/>
          <w:szCs w:val="24"/>
        </w:rPr>
      </w:pPr>
      <w:r w:rsidRPr="00A114E6">
        <w:rPr>
          <w:rFonts w:ascii="Proxima Nova ExCn Rg" w:hAnsi="Proxima Nova ExCn Rg" w:cs="Times New Roman"/>
          <w:sz w:val="24"/>
          <w:szCs w:val="24"/>
        </w:rPr>
        <w:t>(</w:t>
      </w:r>
      <w:r>
        <w:rPr>
          <w:rFonts w:ascii="Proxima Nova ExCn Rg" w:hAnsi="Proxima Nova ExCn Rg" w:cs="Times New Roman"/>
          <w:sz w:val="24"/>
          <w:szCs w:val="24"/>
        </w:rPr>
        <w:t>4</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проведение закупок для нужд заказчиков различных уровней и групп при закупках продукции по инфраструктурным видам деятельности (подп. 4.1.5(1) Положения) (для СЗК, созданных в ИДО), в том числе – утверждение извещения, документации о закупке, допуск и отклонение поступивших заявок, их оценка и сопоставление, отстранение участников закупки, принятие решения об отмене закупки;</w:t>
      </w:r>
    </w:p>
    <w:p w14:paraId="588C24AA" w14:textId="2ACB9E75" w:rsidR="00A114E6" w:rsidRDefault="00A114E6" w:rsidP="00A97A71">
      <w:pPr>
        <w:pStyle w:val="a4"/>
        <w:ind w:left="0" w:firstLine="709"/>
        <w:rPr>
          <w:rFonts w:ascii="Proxima Nova ExCn Rg" w:hAnsi="Proxima Nova ExCn Rg" w:cs="Times New Roman"/>
          <w:sz w:val="24"/>
          <w:szCs w:val="24"/>
        </w:rPr>
      </w:pPr>
      <w:r w:rsidRPr="00A114E6">
        <w:rPr>
          <w:rFonts w:ascii="Proxima Nova ExCn Rg" w:hAnsi="Proxima Nova ExCn Rg" w:cs="Times New Roman"/>
          <w:sz w:val="24"/>
          <w:szCs w:val="24"/>
        </w:rPr>
        <w:t>(</w:t>
      </w:r>
      <w:r>
        <w:rPr>
          <w:rFonts w:ascii="Proxima Nova ExCn Rg" w:hAnsi="Proxima Nova ExCn Rg" w:cs="Times New Roman"/>
          <w:sz w:val="24"/>
          <w:szCs w:val="24"/>
        </w:rPr>
        <w:t>5</w:t>
      </w:r>
      <w:r w:rsidRPr="00A114E6">
        <w:rPr>
          <w:rFonts w:ascii="Proxima Nova ExCn Rg" w:hAnsi="Proxima Nova ExCn Rg" w:cs="Times New Roman"/>
          <w:sz w:val="24"/>
          <w:szCs w:val="24"/>
        </w:rPr>
        <w:t>)</w:t>
      </w:r>
      <w:r w:rsidRPr="00A114E6">
        <w:rPr>
          <w:rFonts w:ascii="Proxima Nova ExCn Rg" w:hAnsi="Proxima Nova ExCn Rg" w:cs="Times New Roman"/>
          <w:sz w:val="24"/>
          <w:szCs w:val="24"/>
        </w:rPr>
        <w:tab/>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извещении, документации о закупке по квалификационному отбору требованиям (п. 8.1.17, 8.2.23 Положения);</w:t>
      </w:r>
      <w:r>
        <w:rPr>
          <w:rFonts w:ascii="Proxima Nova ExCn Rg" w:hAnsi="Proxima Nova ExCn Rg" w:cs="Times New Roman"/>
          <w:sz w:val="24"/>
          <w:szCs w:val="24"/>
        </w:rPr>
        <w:t>»;</w:t>
      </w:r>
    </w:p>
    <w:p w14:paraId="4F25046A" w14:textId="2CE5838B" w:rsidR="00E6153D" w:rsidRPr="00E6153D" w:rsidRDefault="00E6153D" w:rsidP="00A97A71">
      <w:pPr>
        <w:pStyle w:val="a4"/>
        <w:numPr>
          <w:ilvl w:val="0"/>
          <w:numId w:val="9"/>
        </w:numPr>
        <w:ind w:left="0" w:firstLine="709"/>
        <w:rPr>
          <w:rFonts w:ascii="Proxima Nova ExCn Rg" w:hAnsi="Proxima Nova ExCn Rg" w:cs="Times New Roman"/>
          <w:sz w:val="24"/>
          <w:szCs w:val="24"/>
        </w:rPr>
      </w:pPr>
      <w:r>
        <w:rPr>
          <w:rFonts w:ascii="Proxima Nova ExCn Rg" w:hAnsi="Proxima Nova ExCn Rg" w:cs="Times New Roman"/>
          <w:sz w:val="24"/>
          <w:szCs w:val="24"/>
        </w:rPr>
        <w:t>в подпункте (</w:t>
      </w:r>
      <w:r w:rsidR="003A5764">
        <w:rPr>
          <w:rFonts w:ascii="Proxima Nova ExCn Rg" w:hAnsi="Proxima Nova ExCn Rg" w:cs="Times New Roman"/>
          <w:sz w:val="24"/>
          <w:szCs w:val="24"/>
        </w:rPr>
        <w:t>7</w:t>
      </w:r>
      <w:r>
        <w:rPr>
          <w:rFonts w:ascii="Proxima Nova ExCn Rg" w:hAnsi="Proxima Nova ExCn Rg" w:cs="Times New Roman"/>
          <w:sz w:val="24"/>
          <w:szCs w:val="24"/>
        </w:rPr>
        <w:t>) после слов «</w:t>
      </w:r>
      <w:r w:rsidR="003A5764">
        <w:rPr>
          <w:rFonts w:ascii="Proxima Nova ExCn Rg" w:hAnsi="Proxima Nova ExCn Rg" w:cs="Times New Roman"/>
          <w:sz w:val="24"/>
          <w:szCs w:val="24"/>
        </w:rPr>
        <w:t>подп.</w:t>
      </w:r>
      <w:r>
        <w:rPr>
          <w:rFonts w:ascii="Proxima Nova ExCn Rg" w:hAnsi="Proxima Nova ExCn Rg" w:cs="Times New Roman"/>
          <w:sz w:val="24"/>
          <w:szCs w:val="24"/>
        </w:rPr>
        <w:t>6.6.2(9)» дополнить словами «6.6.2(51)»;</w:t>
      </w:r>
    </w:p>
    <w:p w14:paraId="0BB912CD" w14:textId="77777777" w:rsidR="00AB3B57" w:rsidRDefault="00AB3B57" w:rsidP="00A97A71">
      <w:pPr>
        <w:pStyle w:val="a4"/>
        <w:ind w:left="0" w:firstLine="709"/>
        <w:rPr>
          <w:rFonts w:ascii="Proxima Nova ExCn Rg" w:hAnsi="Proxima Nova ExCn Rg" w:cs="Times New Roman"/>
          <w:sz w:val="24"/>
          <w:szCs w:val="24"/>
        </w:rPr>
      </w:pPr>
    </w:p>
    <w:p w14:paraId="44EA95C1" w14:textId="169599CC" w:rsidR="00E6153D" w:rsidRDefault="00E6153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5.4.3:</w:t>
      </w:r>
    </w:p>
    <w:p w14:paraId="2BFBD72B" w14:textId="61716FD0" w:rsidR="003A5764" w:rsidRDefault="00E6153D" w:rsidP="00A97A71">
      <w:pPr>
        <w:pStyle w:val="a4"/>
        <w:numPr>
          <w:ilvl w:val="0"/>
          <w:numId w:val="10"/>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подпункт (2) </w:t>
      </w:r>
      <w:r w:rsidR="003A5764">
        <w:rPr>
          <w:rFonts w:ascii="Proxima Nova ExCn Rg" w:hAnsi="Proxima Nova ExCn Rg" w:cs="Times New Roman"/>
          <w:sz w:val="24"/>
          <w:szCs w:val="24"/>
        </w:rPr>
        <w:t>изложить в следующей редакции:</w:t>
      </w:r>
    </w:p>
    <w:p w14:paraId="767FDD95" w14:textId="1CD5F05B" w:rsidR="00E6153D" w:rsidRDefault="003A5764" w:rsidP="00A97A71">
      <w:pPr>
        <w:pStyle w:val="a4"/>
        <w:ind w:left="0" w:firstLine="709"/>
        <w:rPr>
          <w:rFonts w:ascii="Proxima Nova ExCn Rg" w:hAnsi="Proxima Nova ExCn Rg" w:cs="Times New Roman"/>
          <w:sz w:val="24"/>
          <w:szCs w:val="24"/>
        </w:rPr>
      </w:pPr>
      <w:r>
        <w:rPr>
          <w:rFonts w:ascii="Proxima Nova ExCn Rg" w:hAnsi="Proxima Nova ExCn Rg" w:cs="Times New Roman"/>
          <w:sz w:val="24"/>
          <w:szCs w:val="24"/>
        </w:rPr>
        <w:t>«(2</w:t>
      </w:r>
      <w:r w:rsidRPr="003A5764">
        <w:rPr>
          <w:rFonts w:ascii="Proxima Nova ExCn Rg" w:hAnsi="Proxima Nova ExCn Rg" w:cs="Times New Roman"/>
          <w:sz w:val="24"/>
          <w:szCs w:val="24"/>
        </w:rPr>
        <w:t>)</w:t>
      </w:r>
      <w:r w:rsidRPr="003A5764">
        <w:rPr>
          <w:rFonts w:ascii="Proxima Nova ExCn Rg" w:hAnsi="Proxima Nova ExCn Rg" w:cs="Times New Roman"/>
          <w:sz w:val="24"/>
          <w:szCs w:val="24"/>
        </w:rPr>
        <w:tab/>
        <w:t>проведение закупок для нужд соответствующего заказчика 2-го, 3-го уровня (за исключением случаев, указанных в подп. 5.1.3(2), 5.3.6(3), 5.3.6(4) Положения), в том числе – утверждение извещения, документации о закупке, допуск и отклонение поступивших заявок, их оценка и сопоставление, отстранение участников закупки, принятие решения об отмене закупки;</w:t>
      </w:r>
      <w:r>
        <w:rPr>
          <w:rFonts w:ascii="Proxima Nova ExCn Rg" w:hAnsi="Proxima Nova ExCn Rg" w:cs="Times New Roman"/>
          <w:sz w:val="24"/>
          <w:szCs w:val="24"/>
        </w:rPr>
        <w:t>»;</w:t>
      </w:r>
    </w:p>
    <w:p w14:paraId="48912492" w14:textId="066E7B9B" w:rsidR="003A5764" w:rsidRDefault="00E6153D" w:rsidP="00A97A71">
      <w:pPr>
        <w:pStyle w:val="a4"/>
        <w:numPr>
          <w:ilvl w:val="0"/>
          <w:numId w:val="10"/>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подпункт (4) </w:t>
      </w:r>
      <w:r w:rsidR="003A5764">
        <w:rPr>
          <w:rFonts w:ascii="Proxima Nova ExCn Rg" w:hAnsi="Proxima Nova ExCn Rg" w:cs="Times New Roman"/>
          <w:sz w:val="24"/>
          <w:szCs w:val="24"/>
        </w:rPr>
        <w:t>изложить в следующей редакции:</w:t>
      </w:r>
    </w:p>
    <w:p w14:paraId="096D5233" w14:textId="57888C60" w:rsidR="00E6153D" w:rsidRDefault="003A5764" w:rsidP="00A97A71">
      <w:pPr>
        <w:pStyle w:val="a4"/>
        <w:ind w:left="0" w:firstLine="709"/>
        <w:rPr>
          <w:rFonts w:ascii="Proxima Nova ExCn Rg" w:hAnsi="Proxima Nova ExCn Rg" w:cs="Times New Roman"/>
          <w:sz w:val="24"/>
          <w:szCs w:val="24"/>
        </w:rPr>
      </w:pPr>
      <w:r>
        <w:rPr>
          <w:rFonts w:ascii="Proxima Nova ExCn Rg" w:hAnsi="Proxima Nova ExCn Rg" w:cs="Times New Roman"/>
          <w:sz w:val="24"/>
          <w:szCs w:val="24"/>
        </w:rPr>
        <w:t>«</w:t>
      </w:r>
      <w:r w:rsidRPr="003A5764">
        <w:rPr>
          <w:rFonts w:ascii="Proxima Nova ExCn Rg" w:hAnsi="Proxima Nova ExCn Rg" w:cs="Times New Roman"/>
          <w:sz w:val="24"/>
          <w:szCs w:val="24"/>
        </w:rPr>
        <w:t>(</w:t>
      </w:r>
      <w:r>
        <w:rPr>
          <w:rFonts w:ascii="Proxima Nova ExCn Rg" w:hAnsi="Proxima Nova ExCn Rg" w:cs="Times New Roman"/>
          <w:sz w:val="24"/>
          <w:szCs w:val="24"/>
        </w:rPr>
        <w:t>4</w:t>
      </w:r>
      <w:r w:rsidRPr="003A5764">
        <w:rPr>
          <w:rFonts w:ascii="Proxima Nova ExCn Rg" w:hAnsi="Proxima Nova ExCn Rg" w:cs="Times New Roman"/>
          <w:sz w:val="24"/>
          <w:szCs w:val="24"/>
        </w:rPr>
        <w:t>)</w:t>
      </w:r>
      <w:r w:rsidRPr="003A5764">
        <w:rPr>
          <w:rFonts w:ascii="Proxima Nova ExCn Rg" w:hAnsi="Proxima Nova ExCn Rg" w:cs="Times New Roman"/>
          <w:sz w:val="24"/>
          <w:szCs w:val="24"/>
        </w:rPr>
        <w:tab/>
        <w:t xml:space="preserve">принятие решения об исключении участника закупки из списка прошедших квалификационный отбор, сформированного по решению соответствующей ЗК организации Корпорации 2-го, 3-го уровней, если такой участник закупки перестал </w:t>
      </w:r>
      <w:r w:rsidRPr="003A5764">
        <w:rPr>
          <w:rFonts w:ascii="Proxima Nova ExCn Rg" w:hAnsi="Proxima Nova ExCn Rg" w:cs="Times New Roman"/>
          <w:sz w:val="24"/>
          <w:szCs w:val="24"/>
        </w:rPr>
        <w:lastRenderedPageBreak/>
        <w:t>соответствовать установленным в извещении, документации о закупке по квалификационному отбору требованиям (п. 8.1.17, 8.2.23 Положения);</w:t>
      </w:r>
      <w:r>
        <w:rPr>
          <w:rFonts w:ascii="Proxima Nova ExCn Rg" w:hAnsi="Proxima Nova ExCn Rg" w:cs="Times New Roman"/>
          <w:sz w:val="24"/>
          <w:szCs w:val="24"/>
        </w:rPr>
        <w:t>»;</w:t>
      </w:r>
    </w:p>
    <w:p w14:paraId="1B7DC9FB" w14:textId="14C50340" w:rsidR="00E6153D" w:rsidRDefault="00E6153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 пункта 6.1.1 изложить в следующей редакции:</w:t>
      </w:r>
    </w:p>
    <w:p w14:paraId="1E5C419A" w14:textId="5395B143" w:rsidR="00E6153D" w:rsidRPr="00A03DAF" w:rsidRDefault="00E6153D" w:rsidP="00A97A71">
      <w:pPr>
        <w:pStyle w:val="a4"/>
        <w:ind w:left="0" w:firstLine="709"/>
        <w:rPr>
          <w:rFonts w:ascii="Proxima Nova ExCn Rg" w:hAnsi="Proxima Nova ExCn Rg" w:cs="Times New Roman"/>
          <w:sz w:val="24"/>
          <w:szCs w:val="24"/>
        </w:rPr>
      </w:pPr>
      <w:bookmarkStart w:id="2" w:name="_Ref411630412"/>
      <w:r w:rsidRPr="00A03DAF">
        <w:rPr>
          <w:rFonts w:ascii="Proxima Nova ExCn Rg" w:hAnsi="Proxima Nova ExCn Rg" w:cs="Times New Roman"/>
          <w:sz w:val="24"/>
          <w:szCs w:val="24"/>
        </w:rPr>
        <w:t>(1) конкурентные способы закупок:</w:t>
      </w:r>
    </w:p>
    <w:bookmarkEnd w:id="2"/>
    <w:p w14:paraId="544D7A39" w14:textId="512BAE4E" w:rsidR="00E6153D" w:rsidRPr="00A03DAF" w:rsidRDefault="00E6153D" w:rsidP="00A97A71">
      <w:pPr>
        <w:pStyle w:val="a4"/>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(а) конкурс (открытый конкурс, конкурс в электронной форме, закрытый конкурс);</w:t>
      </w:r>
    </w:p>
    <w:p w14:paraId="3B56CF46" w14:textId="13CAD9CE" w:rsidR="00E6153D" w:rsidRPr="00A03DAF" w:rsidRDefault="00E6153D" w:rsidP="00A97A71">
      <w:pPr>
        <w:pStyle w:val="a4"/>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(б) аукцион / редукцион: (открытый аукцион / редукцион, аукцион / редукцион в электронной форме, закрытый аукцион / редукцион);</w:t>
      </w:r>
    </w:p>
    <w:p w14:paraId="0C5A7FDB" w14:textId="681263CA" w:rsidR="00E6153D" w:rsidRPr="00A03DAF" w:rsidRDefault="00E6153D" w:rsidP="00A97A71">
      <w:pPr>
        <w:pStyle w:val="a4"/>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(в) запрос предложений (запрос предложений в электронной форме, закрытый запрос предложений);</w:t>
      </w:r>
    </w:p>
    <w:p w14:paraId="06E7BCB8" w14:textId="085049D4" w:rsidR="00E6153D" w:rsidRPr="00A03DAF" w:rsidRDefault="00E6153D" w:rsidP="00A97A71">
      <w:pPr>
        <w:pStyle w:val="a4"/>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(г) запрос котировок (запрос котировок в электронной форме, закрытый запрос котировок);</w:t>
      </w:r>
    </w:p>
    <w:p w14:paraId="033F8F40" w14:textId="0B2D06A3" w:rsidR="00E6153D" w:rsidRPr="00A03DAF" w:rsidRDefault="00E6153D" w:rsidP="00A97A71">
      <w:pPr>
        <w:pStyle w:val="a4"/>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(д) тендер (тендер в электронной форме, закрытый тендер);</w:t>
      </w:r>
    </w:p>
    <w:p w14:paraId="38674AC4" w14:textId="1D50D7CD" w:rsidR="00E6153D" w:rsidRPr="00A03DAF" w:rsidRDefault="00E6153D" w:rsidP="00A97A71">
      <w:pPr>
        <w:pStyle w:val="a4"/>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(е) запрос цен (запрос цен в электронной форме, закрытый запрос цен);</w:t>
      </w:r>
    </w:p>
    <w:p w14:paraId="695FA189" w14:textId="77777777" w:rsidR="00E6153D" w:rsidRDefault="00E6153D" w:rsidP="00A97A71">
      <w:pPr>
        <w:pStyle w:val="ConsPlusTitle"/>
        <w:spacing w:line="276" w:lineRule="auto"/>
        <w:ind w:firstLine="709"/>
        <w:jc w:val="both"/>
        <w:rPr>
          <w:rFonts w:ascii="Proxima Nova ExCn Rg" w:hAnsi="Proxima Nova ExCn Rg" w:cs="Times New Roman"/>
          <w:b w:val="0"/>
          <w:sz w:val="24"/>
          <w:szCs w:val="24"/>
        </w:rPr>
      </w:pPr>
    </w:p>
    <w:p w14:paraId="0BA02E79" w14:textId="38371A00" w:rsidR="003443BA" w:rsidRDefault="003443B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6.1.4 после слов «запрос котировок» и «запроса котировок» добавить соответственно слова «/запрос цен» и «/запроса цен»;</w:t>
      </w:r>
    </w:p>
    <w:p w14:paraId="7A4ADC89" w14:textId="77777777" w:rsidR="002E4B10" w:rsidRDefault="002E4B10" w:rsidP="00A97A71">
      <w:pPr>
        <w:pStyle w:val="ConsPlusTitle"/>
        <w:spacing w:line="276" w:lineRule="auto"/>
        <w:ind w:firstLine="709"/>
        <w:jc w:val="both"/>
        <w:rPr>
          <w:rFonts w:ascii="Proxima Nova ExCn Rg" w:hAnsi="Proxima Nova ExCn Rg" w:cs="Times New Roman"/>
          <w:b w:val="0"/>
          <w:sz w:val="24"/>
          <w:szCs w:val="24"/>
        </w:rPr>
      </w:pPr>
    </w:p>
    <w:p w14:paraId="3C363184" w14:textId="743534CA" w:rsidR="003443BA" w:rsidRDefault="003443B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6.1.</w:t>
      </w:r>
      <w:r w:rsidRPr="00A03DAF">
        <w:rPr>
          <w:rFonts w:ascii="Proxima Nova ExCn Rg" w:hAnsi="Proxima Nova ExCn Rg" w:cs="Times New Roman"/>
          <w:b w:val="0"/>
          <w:sz w:val="24"/>
          <w:szCs w:val="24"/>
        </w:rPr>
        <w:t>5</w:t>
      </w:r>
      <w:r>
        <w:rPr>
          <w:rFonts w:ascii="Proxima Nova ExCn Rg" w:hAnsi="Proxima Nova ExCn Rg" w:cs="Times New Roman"/>
          <w:b w:val="0"/>
          <w:sz w:val="24"/>
          <w:szCs w:val="24"/>
        </w:rPr>
        <w:t xml:space="preserve"> после слов «запрос котировок» добавить слова «/запрос цен»;</w:t>
      </w:r>
    </w:p>
    <w:p w14:paraId="24FB6A02" w14:textId="77777777" w:rsidR="002E4B10" w:rsidRDefault="002E4B10" w:rsidP="00A97A71">
      <w:pPr>
        <w:pStyle w:val="ConsPlusTitle"/>
        <w:spacing w:line="276" w:lineRule="auto"/>
        <w:ind w:firstLine="709"/>
        <w:jc w:val="both"/>
        <w:rPr>
          <w:rFonts w:ascii="Proxima Nova ExCn Rg" w:hAnsi="Proxima Nova ExCn Rg" w:cs="Times New Roman"/>
          <w:b w:val="0"/>
          <w:sz w:val="24"/>
          <w:szCs w:val="24"/>
        </w:rPr>
      </w:pPr>
    </w:p>
    <w:p w14:paraId="47A403A0" w14:textId="77777777" w:rsidR="00222922" w:rsidRDefault="00222922" w:rsidP="00222922">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Подраздела 6.2. изложить в следующей редакции:</w:t>
      </w:r>
    </w:p>
    <w:p w14:paraId="7A2BFA3F" w14:textId="77777777" w:rsidR="00222922" w:rsidRDefault="00222922" w:rsidP="00222922">
      <w:pPr>
        <w:pStyle w:val="ConsPlusTitle"/>
        <w:spacing w:line="276" w:lineRule="auto"/>
        <w:ind w:left="709"/>
        <w:jc w:val="both"/>
        <w:rPr>
          <w:rFonts w:ascii="Proxima Nova ExCn Rg" w:hAnsi="Proxima Nova ExCn Rg" w:cs="Times New Roman"/>
          <w:b w:val="0"/>
          <w:sz w:val="24"/>
          <w:szCs w:val="24"/>
        </w:rPr>
      </w:pPr>
      <w:r>
        <w:rPr>
          <w:rFonts w:ascii="Proxima Nova ExCn Rg" w:hAnsi="Proxima Nova ExCn Rg" w:cs="Times New Roman"/>
          <w:b w:val="0"/>
          <w:sz w:val="24"/>
          <w:szCs w:val="24"/>
        </w:rPr>
        <w:t>«6.2 Конкурс</w:t>
      </w:r>
    </w:p>
    <w:p w14:paraId="042C3D06" w14:textId="77777777" w:rsidR="00222922" w:rsidRPr="00222922" w:rsidRDefault="00222922" w:rsidP="00222922">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6.2</w:t>
      </w:r>
      <w:r w:rsidRPr="00222922">
        <w:rPr>
          <w:rFonts w:ascii="Proxima Nova ExCn Rg" w:hAnsi="Proxima Nova ExCn Rg" w:cs="Times New Roman"/>
          <w:b w:val="0"/>
          <w:sz w:val="24"/>
          <w:szCs w:val="24"/>
        </w:rPr>
        <w:t>.1</w:t>
      </w:r>
      <w:r w:rsidRPr="00222922">
        <w:rPr>
          <w:rFonts w:ascii="Proxima Nova ExCn Rg" w:hAnsi="Proxima Nova ExCn Rg" w:cs="Times New Roman"/>
          <w:b w:val="0"/>
          <w:sz w:val="24"/>
          <w:szCs w:val="24"/>
        </w:rPr>
        <w:tab/>
        <w:t>Конкурс является конкурентным способом закупки, проводимым в форме торгов, и регулируемым статьями 447 – 449 Гражданского кодекса Российской Федерации, если иное не предусмотрено иными НПА,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302DC581" w14:textId="77777777" w:rsidR="00222922" w:rsidRPr="00222922" w:rsidRDefault="00222922" w:rsidP="00222922">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6.2.</w:t>
      </w:r>
      <w:r w:rsidRPr="00222922">
        <w:rPr>
          <w:rFonts w:ascii="Proxima Nova ExCn Rg" w:hAnsi="Proxima Nova ExCn Rg" w:cs="Times New Roman"/>
          <w:b w:val="0"/>
          <w:sz w:val="24"/>
          <w:szCs w:val="24"/>
        </w:rPr>
        <w:t>2</w:t>
      </w:r>
      <w:r w:rsidRPr="00222922">
        <w:rPr>
          <w:rFonts w:ascii="Proxima Nova ExCn Rg" w:hAnsi="Proxima Nova ExCn Rg" w:cs="Times New Roman"/>
          <w:b w:val="0"/>
          <w:sz w:val="24"/>
          <w:szCs w:val="24"/>
        </w:rPr>
        <w:tab/>
        <w:t xml:space="preserve">По итогам конкурса у победителя и заказчика возникает обязанность заключить договор друг с другом. В случае уклонения победителя от заключения договора с заказчиком (подраздел 20.6 Положения) или отстранения победителя закупки (подп. 11.7.1(1), 11.7.1(2) Положения) такая обязанность возникает у участника, занявшего второе место в ранжировке, при условии поступления такому участнику уведомления, предусмотренного подп. 20.2.5(4), 20.2.5(5) Положения, в течение срока действия его предложения (п. 12.6.17 Положения). В случае уклонения участника, занявшего второй место в ранжировке, от заключения договора (подраздел 20.6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20.2.5(4), 20.2.5(5) Положения, в течение срока действия его предложения (п. 12.6.17 Положения). В случае поступления участнику, занявшему второе или третье место в ранжировке, уведомления, предусмотренного подп. 20.2.5(4), 20.2.5(5) Положения, после истечения срока действия его предложения (п. 12.6.17 Положения) заключение договора с заказчиком является правом такого участника. </w:t>
      </w:r>
    </w:p>
    <w:p w14:paraId="66FEB3C9" w14:textId="77777777" w:rsidR="00222922" w:rsidRPr="00222922" w:rsidRDefault="00222922" w:rsidP="00222922">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6.2.3</w:t>
      </w:r>
      <w:r w:rsidRPr="00222922">
        <w:rPr>
          <w:rFonts w:ascii="Proxima Nova ExCn Rg" w:hAnsi="Proxima Nova ExCn Rg" w:cs="Times New Roman"/>
          <w:b w:val="0"/>
          <w:sz w:val="24"/>
          <w:szCs w:val="24"/>
        </w:rPr>
        <w:tab/>
        <w:t>Конкурс применяется заказчиками I и II группы и проводится в порядке, установленном в разделе 12 Положения.</w:t>
      </w:r>
    </w:p>
    <w:p w14:paraId="544422A0" w14:textId="77777777" w:rsidR="00222922" w:rsidRPr="00222922" w:rsidRDefault="00222922" w:rsidP="00222922">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6.2</w:t>
      </w:r>
      <w:r w:rsidRPr="00222922">
        <w:rPr>
          <w:rFonts w:ascii="Proxima Nova ExCn Rg" w:hAnsi="Proxima Nova ExCn Rg" w:cs="Times New Roman"/>
          <w:b w:val="0"/>
          <w:sz w:val="24"/>
          <w:szCs w:val="24"/>
        </w:rPr>
        <w:t>.4</w:t>
      </w:r>
      <w:r w:rsidRPr="00222922">
        <w:rPr>
          <w:rFonts w:ascii="Proxima Nova ExCn Rg" w:hAnsi="Proxima Nova ExCn Rg" w:cs="Times New Roman"/>
          <w:b w:val="0"/>
          <w:sz w:val="24"/>
          <w:szCs w:val="24"/>
        </w:rPr>
        <w:tab/>
        <w:t>Открытый конкурс может быть проведен только в бумажной форме.</w:t>
      </w:r>
    </w:p>
    <w:p w14:paraId="54F13096" w14:textId="77777777" w:rsidR="00222922" w:rsidRDefault="00222922" w:rsidP="00222922">
      <w:pPr>
        <w:pStyle w:val="ConsPlusTitle"/>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6.2</w:t>
      </w:r>
      <w:r w:rsidRPr="00222922">
        <w:rPr>
          <w:rFonts w:ascii="Proxima Nova ExCn Rg" w:hAnsi="Proxima Nova ExCn Rg" w:cs="Times New Roman"/>
          <w:b w:val="0"/>
          <w:sz w:val="24"/>
          <w:szCs w:val="24"/>
        </w:rPr>
        <w:t>.5</w:t>
      </w:r>
      <w:r w:rsidRPr="00222922">
        <w:rPr>
          <w:rFonts w:ascii="Proxima Nova ExCn Rg" w:hAnsi="Proxima Nova ExCn Rg" w:cs="Times New Roman"/>
          <w:b w:val="0"/>
          <w:sz w:val="24"/>
          <w:szCs w:val="24"/>
        </w:rPr>
        <w:tab/>
        <w:t>Закрытый конкурс может быть проведен в электронной или в бумажной форме.</w:t>
      </w:r>
      <w:r>
        <w:rPr>
          <w:rFonts w:ascii="Proxima Nova ExCn Rg" w:hAnsi="Proxima Nova ExCn Rg" w:cs="Times New Roman"/>
          <w:b w:val="0"/>
          <w:sz w:val="24"/>
          <w:szCs w:val="24"/>
        </w:rPr>
        <w:t>»</w:t>
      </w:r>
    </w:p>
    <w:p w14:paraId="00F8A91D" w14:textId="3EA79DC7" w:rsidR="00751FB8" w:rsidRDefault="00751FB8" w:rsidP="00A97A71">
      <w:pPr>
        <w:pStyle w:val="ConsPlusTitle"/>
        <w:spacing w:line="276" w:lineRule="auto"/>
        <w:ind w:firstLine="709"/>
        <w:jc w:val="both"/>
        <w:rPr>
          <w:rFonts w:ascii="Proxima Nova ExCn Rg" w:hAnsi="Proxima Nova ExCn Rg" w:cs="Times New Roman"/>
          <w:b w:val="0"/>
          <w:sz w:val="24"/>
          <w:szCs w:val="24"/>
        </w:rPr>
      </w:pPr>
    </w:p>
    <w:p w14:paraId="2BB9323D" w14:textId="0DD78A4D" w:rsidR="00751FB8" w:rsidRDefault="00751F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6.3 изложить в следующей редакции:</w:t>
      </w:r>
    </w:p>
    <w:p w14:paraId="00041AA1" w14:textId="64FD6BA9" w:rsidR="00751FB8" w:rsidRPr="00A03DAF" w:rsidRDefault="00751FB8" w:rsidP="00A97A71">
      <w:pPr>
        <w:pStyle w:val="4"/>
        <w:numPr>
          <w:ilvl w:val="0"/>
          <w:numId w:val="0"/>
        </w:numPr>
        <w:ind w:firstLine="709"/>
        <w:rPr>
          <w:sz w:val="24"/>
          <w:szCs w:val="24"/>
        </w:rPr>
      </w:pPr>
      <w:bookmarkStart w:id="3" w:name="_Ref299529094"/>
      <w:bookmarkStart w:id="4" w:name="_Toc368984147"/>
      <w:bookmarkStart w:id="5" w:name="_Ref407136088"/>
      <w:bookmarkStart w:id="6" w:name="_Toc407284676"/>
      <w:bookmarkStart w:id="7" w:name="_Toc407291404"/>
      <w:bookmarkStart w:id="8" w:name="_Toc407300204"/>
      <w:bookmarkStart w:id="9" w:name="_Toc407296754"/>
      <w:bookmarkStart w:id="10" w:name="_Toc407714527"/>
      <w:bookmarkStart w:id="11" w:name="_Toc407716692"/>
      <w:bookmarkStart w:id="12" w:name="_Toc407722944"/>
      <w:bookmarkStart w:id="13" w:name="_Toc407720374"/>
      <w:bookmarkStart w:id="14" w:name="_Toc407992603"/>
      <w:bookmarkStart w:id="15" w:name="_Toc407999031"/>
      <w:bookmarkStart w:id="16" w:name="_Toc408003271"/>
      <w:bookmarkStart w:id="17" w:name="_Toc408003514"/>
      <w:bookmarkStart w:id="18" w:name="_Toc408004270"/>
      <w:bookmarkStart w:id="19" w:name="_Toc408161509"/>
      <w:bookmarkStart w:id="20" w:name="_Toc408439732"/>
      <w:bookmarkStart w:id="21" w:name="_Toc408446838"/>
      <w:bookmarkStart w:id="22" w:name="_Toc408447103"/>
      <w:bookmarkStart w:id="23" w:name="_Toc408775930"/>
      <w:bookmarkStart w:id="24" w:name="_Toc408779120"/>
      <w:bookmarkStart w:id="25" w:name="_Toc408780722"/>
      <w:bookmarkStart w:id="26" w:name="_Toc408840780"/>
      <w:bookmarkStart w:id="27" w:name="_Toc408842205"/>
      <w:bookmarkStart w:id="28" w:name="_Toc282982208"/>
      <w:bookmarkStart w:id="29" w:name="_Toc409088645"/>
      <w:bookmarkStart w:id="30" w:name="_Toc409088606"/>
      <w:bookmarkStart w:id="31" w:name="_Toc409089530"/>
      <w:bookmarkStart w:id="32" w:name="_Toc409089735"/>
      <w:bookmarkStart w:id="33" w:name="_Toc409090419"/>
      <w:bookmarkStart w:id="34" w:name="_Toc409113213"/>
      <w:bookmarkStart w:id="35" w:name="_Toc409173995"/>
      <w:bookmarkStart w:id="36" w:name="_Toc409174687"/>
      <w:bookmarkStart w:id="37" w:name="_Toc409189086"/>
      <w:bookmarkStart w:id="38" w:name="_Toc409198822"/>
      <w:bookmarkStart w:id="39" w:name="_Toc283058521"/>
      <w:bookmarkStart w:id="40" w:name="_Toc409204311"/>
      <w:bookmarkStart w:id="41" w:name="_Toc409474714"/>
      <w:bookmarkStart w:id="42" w:name="_Toc409528424"/>
      <w:bookmarkStart w:id="43" w:name="_Toc409630127"/>
      <w:bookmarkStart w:id="44" w:name="_Toc409703573"/>
      <w:bookmarkStart w:id="45" w:name="_Toc409711737"/>
      <w:bookmarkStart w:id="46" w:name="_Toc409715455"/>
      <w:bookmarkStart w:id="47" w:name="_Toc409721474"/>
      <w:bookmarkStart w:id="48" w:name="_Toc409720603"/>
      <w:bookmarkStart w:id="49" w:name="_Toc409721690"/>
      <w:bookmarkStart w:id="50" w:name="_Toc409807408"/>
      <w:bookmarkStart w:id="51" w:name="_Toc409812129"/>
      <w:bookmarkStart w:id="52" w:name="_Toc283764357"/>
      <w:bookmarkStart w:id="53" w:name="_Toc409908690"/>
      <w:bookmarkStart w:id="54" w:name="_Toc410902863"/>
      <w:bookmarkStart w:id="55" w:name="_Toc410907873"/>
      <w:bookmarkStart w:id="56" w:name="_Toc410908062"/>
      <w:bookmarkStart w:id="57" w:name="_Toc410910855"/>
      <w:bookmarkStart w:id="58" w:name="_Toc410911128"/>
      <w:bookmarkStart w:id="59" w:name="_Toc410920227"/>
      <w:bookmarkStart w:id="60" w:name="_Toc411279867"/>
      <w:bookmarkStart w:id="61" w:name="_Toc411626593"/>
      <w:bookmarkStart w:id="62" w:name="_Toc411632136"/>
      <w:bookmarkStart w:id="63" w:name="_Toc411882041"/>
      <w:bookmarkStart w:id="64" w:name="_Toc411941051"/>
      <w:bookmarkStart w:id="65" w:name="_Toc285801503"/>
      <w:bookmarkStart w:id="66" w:name="_Toc411949526"/>
      <w:bookmarkStart w:id="67" w:name="_Toc412111170"/>
      <w:bookmarkStart w:id="68" w:name="_Toc285977774"/>
      <w:bookmarkStart w:id="69" w:name="_Toc412127937"/>
      <w:bookmarkStart w:id="70" w:name="_Toc285999903"/>
      <w:bookmarkStart w:id="71" w:name="_Toc412218386"/>
      <w:bookmarkStart w:id="72" w:name="_Toc412543670"/>
      <w:bookmarkStart w:id="73" w:name="_Toc412551415"/>
      <w:bookmarkStart w:id="74" w:name="_Ref441955341"/>
      <w:bookmarkStart w:id="75" w:name="_Toc412760287"/>
      <w:bookmarkStart w:id="76" w:name="_Ref451200189"/>
      <w:bookmarkStart w:id="77" w:name="_Toc516069637"/>
      <w:r>
        <w:rPr>
          <w:sz w:val="24"/>
          <w:szCs w:val="24"/>
        </w:rPr>
        <w:t xml:space="preserve">«6.3 </w:t>
      </w:r>
      <w:r w:rsidRPr="00A03DAF">
        <w:rPr>
          <w:sz w:val="24"/>
          <w:szCs w:val="24"/>
        </w:rPr>
        <w:t>Аукцион</w:t>
      </w:r>
      <w:bookmarkEnd w:id="3"/>
      <w:bookmarkEnd w:id="4"/>
      <w:r w:rsidRPr="00A03DAF">
        <w:rPr>
          <w:sz w:val="24"/>
          <w:szCs w:val="24"/>
        </w:rPr>
        <w:t> /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A03DAF">
        <w:rPr>
          <w:sz w:val="24"/>
          <w:szCs w:val="24"/>
        </w:rPr>
        <w:t>редукцион</w:t>
      </w:r>
      <w:bookmarkEnd w:id="71"/>
      <w:bookmarkEnd w:id="72"/>
      <w:bookmarkEnd w:id="73"/>
      <w:bookmarkEnd w:id="74"/>
      <w:bookmarkEnd w:id="75"/>
      <w:bookmarkEnd w:id="76"/>
      <w:bookmarkEnd w:id="77"/>
    </w:p>
    <w:p w14:paraId="387E504E" w14:textId="7A7F1508" w:rsidR="00751FB8" w:rsidRPr="00A03DAF" w:rsidRDefault="00751FB8" w:rsidP="00A97A71">
      <w:pPr>
        <w:pStyle w:val="4"/>
        <w:numPr>
          <w:ilvl w:val="0"/>
          <w:numId w:val="0"/>
        </w:numPr>
        <w:ind w:firstLine="709"/>
        <w:rPr>
          <w:sz w:val="24"/>
          <w:szCs w:val="24"/>
        </w:rPr>
      </w:pPr>
      <w:bookmarkStart w:id="78" w:name="_Ref299185222"/>
      <w:r>
        <w:rPr>
          <w:sz w:val="24"/>
          <w:szCs w:val="24"/>
        </w:rPr>
        <w:t xml:space="preserve">6.3.1 </w:t>
      </w:r>
      <w:r w:rsidRPr="00A03DAF">
        <w:rPr>
          <w:sz w:val="24"/>
          <w:szCs w:val="24"/>
        </w:rPr>
        <w:t xml:space="preserve">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w:t>
      </w:r>
      <w:r w:rsidRPr="00A03DAF">
        <w:rPr>
          <w:sz w:val="24"/>
          <w:szCs w:val="24"/>
        </w:rPr>
        <w:lastRenderedPageBreak/>
        <w:t>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60DB948E" w14:textId="7856CCEA" w:rsidR="00751FB8" w:rsidRPr="00A03DAF" w:rsidRDefault="00751FB8" w:rsidP="00A97A71">
      <w:pPr>
        <w:pStyle w:val="4"/>
        <w:numPr>
          <w:ilvl w:val="0"/>
          <w:numId w:val="0"/>
        </w:numPr>
        <w:ind w:firstLine="709"/>
        <w:rPr>
          <w:sz w:val="24"/>
          <w:szCs w:val="24"/>
        </w:rPr>
      </w:pPr>
      <w:r>
        <w:rPr>
          <w:sz w:val="24"/>
          <w:szCs w:val="24"/>
        </w:rPr>
        <w:t xml:space="preserve">6.3.2 </w:t>
      </w:r>
      <w:r w:rsidRPr="00A03DAF">
        <w:rPr>
          <w:sz w:val="24"/>
          <w:szCs w:val="24"/>
        </w:rPr>
        <w:t>Редукцион является конкурентным способом закупки, при котором победителем закупки 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редукциона цена договора снижена до нуля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r w:rsidRPr="00A03DAF" w:rsidDel="00CE5726">
        <w:rPr>
          <w:sz w:val="24"/>
          <w:szCs w:val="24"/>
        </w:rPr>
        <w:t>.</w:t>
      </w:r>
    </w:p>
    <w:p w14:paraId="62DEF994" w14:textId="35001456" w:rsidR="00751FB8" w:rsidRPr="00A03DAF" w:rsidRDefault="00751FB8" w:rsidP="00A97A71">
      <w:pPr>
        <w:pStyle w:val="4"/>
        <w:numPr>
          <w:ilvl w:val="0"/>
          <w:numId w:val="0"/>
        </w:numPr>
        <w:ind w:firstLine="709"/>
        <w:rPr>
          <w:sz w:val="24"/>
          <w:szCs w:val="24"/>
        </w:rPr>
      </w:pPr>
      <w:r>
        <w:rPr>
          <w:sz w:val="24"/>
          <w:szCs w:val="24"/>
        </w:rPr>
        <w:t xml:space="preserve">6.3.3 </w:t>
      </w:r>
      <w:r w:rsidRPr="00A03DAF">
        <w:rPr>
          <w:sz w:val="24"/>
          <w:szCs w:val="24"/>
        </w:rPr>
        <w:t>Аукцион применяется только заказчиками I группы, редукцион применяется только заказчиками II группы.</w:t>
      </w:r>
    </w:p>
    <w:p w14:paraId="1F19957C" w14:textId="5F18ED4C" w:rsidR="00751FB8" w:rsidRPr="00A03DAF" w:rsidRDefault="00751FB8" w:rsidP="00A97A71">
      <w:pPr>
        <w:pStyle w:val="4"/>
        <w:numPr>
          <w:ilvl w:val="0"/>
          <w:numId w:val="0"/>
        </w:numPr>
        <w:ind w:firstLine="709"/>
        <w:rPr>
          <w:sz w:val="24"/>
          <w:szCs w:val="24"/>
        </w:rPr>
      </w:pPr>
      <w:r>
        <w:rPr>
          <w:sz w:val="24"/>
          <w:szCs w:val="24"/>
        </w:rPr>
        <w:t xml:space="preserve">6.3.4 </w:t>
      </w:r>
      <w:r w:rsidRPr="00A03DAF">
        <w:rPr>
          <w:sz w:val="24"/>
          <w:szCs w:val="24"/>
        </w:rPr>
        <w:t>По итогам аукциона 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w:t>
      </w:r>
    </w:p>
    <w:p w14:paraId="33886D0C" w14:textId="7FD7B203" w:rsidR="00751FB8" w:rsidRPr="00A03DAF" w:rsidRDefault="00751FB8" w:rsidP="00A97A71">
      <w:pPr>
        <w:pStyle w:val="4"/>
        <w:numPr>
          <w:ilvl w:val="0"/>
          <w:numId w:val="0"/>
        </w:numPr>
        <w:ind w:firstLine="709"/>
        <w:rPr>
          <w:sz w:val="24"/>
          <w:szCs w:val="24"/>
        </w:rPr>
      </w:pPr>
      <w:bookmarkStart w:id="79" w:name="_Ref307218952"/>
      <w:r>
        <w:rPr>
          <w:sz w:val="24"/>
          <w:szCs w:val="24"/>
        </w:rPr>
        <w:t xml:space="preserve">6.3.5 </w:t>
      </w:r>
      <w:r w:rsidRPr="00A03DAF">
        <w:rPr>
          <w:sz w:val="24"/>
          <w:szCs w:val="24"/>
        </w:rPr>
        <w:t xml:space="preserve">По итогам редукциона </w:t>
      </w:r>
      <w:bookmarkEnd w:id="79"/>
      <w:r w:rsidRPr="00A03DAF">
        <w:rPr>
          <w:sz w:val="24"/>
          <w:szCs w:val="24"/>
        </w:rPr>
        <w:t xml:space="preserve">победитель обязан заключить договор. В случае уклонения победителя от заключения договора с заказчиком (подраздел </w:t>
      </w:r>
      <w:r w:rsidRPr="00A03DAF">
        <w:rPr>
          <w:sz w:val="24"/>
          <w:szCs w:val="24"/>
        </w:rPr>
        <w:fldChar w:fldCharType="begin"/>
      </w:r>
      <w:r w:rsidRPr="00A03DAF">
        <w:rPr>
          <w:sz w:val="24"/>
          <w:szCs w:val="24"/>
        </w:rPr>
        <w:instrText xml:space="preserve"> REF _Ref311060615 \r \h  \* MERGEFORMAT </w:instrText>
      </w:r>
      <w:r w:rsidRPr="00A03DAF">
        <w:rPr>
          <w:sz w:val="24"/>
          <w:szCs w:val="24"/>
        </w:rPr>
      </w:r>
      <w:r w:rsidRPr="00A03DAF">
        <w:rPr>
          <w:sz w:val="24"/>
          <w:szCs w:val="24"/>
        </w:rPr>
        <w:fldChar w:fldCharType="separate"/>
      </w:r>
      <w:r w:rsidRPr="00A03DAF">
        <w:rPr>
          <w:sz w:val="24"/>
          <w:szCs w:val="24"/>
        </w:rPr>
        <w:t>20.6</w:t>
      </w:r>
      <w:r w:rsidRPr="00A03DAF">
        <w:rPr>
          <w:sz w:val="24"/>
          <w:szCs w:val="24"/>
        </w:rPr>
        <w:fldChar w:fldCharType="end"/>
      </w:r>
      <w:r w:rsidRPr="00A03DAF">
        <w:rPr>
          <w:sz w:val="24"/>
          <w:szCs w:val="24"/>
        </w:rPr>
        <w:t> Положения) или отстранения победителя закупки (подп.</w:t>
      </w:r>
      <w:r>
        <w:rPr>
          <w:sz w:val="24"/>
          <w:szCs w:val="24"/>
        </w:rPr>
        <w:t> 11.7.1(1), 11.7.1(2)</w:t>
      </w:r>
      <w:r w:rsidRPr="00A03DAF">
        <w:rPr>
          <w:sz w:val="24"/>
          <w:szCs w:val="24"/>
        </w:rPr>
        <w:t xml:space="preserve"> Положения)</w:t>
      </w:r>
      <w:r w:rsidR="00375BE1">
        <w:rPr>
          <w:sz w:val="24"/>
          <w:szCs w:val="24"/>
        </w:rPr>
        <w:t xml:space="preserve"> </w:t>
      </w:r>
      <w:r w:rsidRPr="00A03DAF">
        <w:rPr>
          <w:sz w:val="24"/>
          <w:szCs w:val="24"/>
        </w:rPr>
        <w:t>такая обязанность возникает у участника, занявшего второе место в ранжировке, при условии поступления такому участнику уведомления, предусмотренного подп.</w:t>
      </w:r>
      <w:r>
        <w:rPr>
          <w:sz w:val="24"/>
          <w:szCs w:val="24"/>
        </w:rPr>
        <w:t> 20.2.5(4), 20.2.5(5)</w:t>
      </w:r>
      <w:r w:rsidRPr="00A03DAF">
        <w:rPr>
          <w:sz w:val="24"/>
          <w:szCs w:val="24"/>
        </w:rPr>
        <w:t xml:space="preserve"> в течение срока действия его предложения (п. </w:t>
      </w:r>
      <w:r>
        <w:rPr>
          <w:sz w:val="24"/>
          <w:szCs w:val="24"/>
        </w:rPr>
        <w:t> 13.7.17</w:t>
      </w:r>
      <w:r w:rsidRPr="00A03DAF">
        <w:rPr>
          <w:sz w:val="24"/>
          <w:szCs w:val="24"/>
        </w:rPr>
        <w:t xml:space="preserve"> Положения). </w:t>
      </w:r>
      <w:r w:rsidR="00FF189F">
        <w:rPr>
          <w:sz w:val="24"/>
          <w:szCs w:val="24"/>
        </w:rPr>
        <w:t xml:space="preserve"> </w:t>
      </w:r>
      <w:r w:rsidR="00222922" w:rsidRPr="00222922">
        <w:rPr>
          <w:sz w:val="24"/>
          <w:szCs w:val="24"/>
        </w:rPr>
        <w:t>В случае уклонения участника, занявшего второ</w:t>
      </w:r>
      <w:r w:rsidR="00FF189F">
        <w:rPr>
          <w:sz w:val="24"/>
          <w:szCs w:val="24"/>
        </w:rPr>
        <w:t>е</w:t>
      </w:r>
      <w:r w:rsidR="00222922" w:rsidRPr="00222922">
        <w:rPr>
          <w:sz w:val="24"/>
          <w:szCs w:val="24"/>
        </w:rPr>
        <w:t xml:space="preserve"> место в ранжировке, от заключения договора (подраздел 20.6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20.2.5(4), 20.2.5(5) Положения, в течение срока действия его предложения (п. 1</w:t>
      </w:r>
      <w:r w:rsidR="00FF189F">
        <w:rPr>
          <w:sz w:val="24"/>
          <w:szCs w:val="24"/>
        </w:rPr>
        <w:t>3</w:t>
      </w:r>
      <w:r w:rsidR="00222922" w:rsidRPr="00222922">
        <w:rPr>
          <w:sz w:val="24"/>
          <w:szCs w:val="24"/>
        </w:rPr>
        <w:t>.</w:t>
      </w:r>
      <w:r w:rsidR="00FF189F">
        <w:rPr>
          <w:sz w:val="24"/>
          <w:szCs w:val="24"/>
        </w:rPr>
        <w:t>7</w:t>
      </w:r>
      <w:r w:rsidR="00222922" w:rsidRPr="00222922">
        <w:rPr>
          <w:sz w:val="24"/>
          <w:szCs w:val="24"/>
        </w:rPr>
        <w:t xml:space="preserve">.17 Положения). </w:t>
      </w:r>
      <w:r w:rsidRPr="00A03DAF">
        <w:rPr>
          <w:sz w:val="24"/>
          <w:szCs w:val="24"/>
        </w:rPr>
        <w:t xml:space="preserve">В случае поступления участнику, занявшему второе </w:t>
      </w:r>
      <w:r w:rsidR="00222922">
        <w:rPr>
          <w:sz w:val="24"/>
          <w:szCs w:val="24"/>
        </w:rPr>
        <w:t xml:space="preserve">или третье </w:t>
      </w:r>
      <w:r w:rsidRPr="00A03DAF">
        <w:rPr>
          <w:sz w:val="24"/>
          <w:szCs w:val="24"/>
        </w:rPr>
        <w:t>место в ранжировке, уведомления, предусмотренного подп</w:t>
      </w:r>
      <w:r>
        <w:rPr>
          <w:sz w:val="24"/>
          <w:szCs w:val="24"/>
        </w:rPr>
        <w:t>. 20.2.5(4), 20.2.5(5)</w:t>
      </w:r>
      <w:r w:rsidRPr="00A03DAF">
        <w:rPr>
          <w:sz w:val="24"/>
          <w:szCs w:val="24"/>
        </w:rPr>
        <w:t xml:space="preserve"> Положения, после истечения срока действия его предложения (п. </w:t>
      </w:r>
      <w:r>
        <w:rPr>
          <w:sz w:val="24"/>
          <w:szCs w:val="24"/>
        </w:rPr>
        <w:t>13.7.17</w:t>
      </w:r>
      <w:r w:rsidRPr="00A03DAF">
        <w:rPr>
          <w:sz w:val="24"/>
          <w:szCs w:val="24"/>
        </w:rPr>
        <w:t xml:space="preserve"> Положения) заключение договора с заказчиком является правом такого участника.</w:t>
      </w:r>
    </w:p>
    <w:p w14:paraId="13CC2547" w14:textId="5E9980BD" w:rsidR="00751FB8" w:rsidRPr="00A03DAF" w:rsidRDefault="00751FB8" w:rsidP="00A97A71">
      <w:pPr>
        <w:pStyle w:val="4"/>
        <w:numPr>
          <w:ilvl w:val="0"/>
          <w:numId w:val="0"/>
        </w:numPr>
        <w:ind w:firstLine="709"/>
        <w:rPr>
          <w:sz w:val="24"/>
          <w:szCs w:val="24"/>
        </w:rPr>
      </w:pPr>
      <w:bookmarkStart w:id="80" w:name="_Hlt299526748"/>
      <w:bookmarkStart w:id="81" w:name="_Hlt310536952"/>
      <w:bookmarkEnd w:id="80"/>
      <w:bookmarkEnd w:id="81"/>
      <w:r>
        <w:rPr>
          <w:sz w:val="24"/>
          <w:szCs w:val="24"/>
        </w:rPr>
        <w:t xml:space="preserve">6.3.6 </w:t>
      </w:r>
      <w:r w:rsidRPr="00A03DAF">
        <w:rPr>
          <w:sz w:val="24"/>
          <w:szCs w:val="24"/>
        </w:rPr>
        <w:t>Аукцион / редукцион проводится в порядке, установленном в разделе </w:t>
      </w:r>
      <w:r>
        <w:rPr>
          <w:sz w:val="24"/>
          <w:szCs w:val="24"/>
        </w:rPr>
        <w:t>13</w:t>
      </w:r>
      <w:r w:rsidRPr="00A03DAF">
        <w:rPr>
          <w:sz w:val="24"/>
          <w:szCs w:val="24"/>
        </w:rPr>
        <w:t xml:space="preserve"> Положения.</w:t>
      </w:r>
    </w:p>
    <w:p w14:paraId="19BEC5F3" w14:textId="41ECBB69" w:rsidR="00751FB8" w:rsidRPr="00A03DAF" w:rsidRDefault="00751FB8" w:rsidP="00A97A71">
      <w:pPr>
        <w:pStyle w:val="4"/>
        <w:numPr>
          <w:ilvl w:val="0"/>
          <w:numId w:val="0"/>
        </w:numPr>
        <w:ind w:firstLine="709"/>
        <w:rPr>
          <w:sz w:val="24"/>
          <w:szCs w:val="24"/>
        </w:rPr>
      </w:pPr>
      <w:r>
        <w:rPr>
          <w:sz w:val="24"/>
          <w:szCs w:val="24"/>
        </w:rPr>
        <w:t xml:space="preserve">6.3.7 </w:t>
      </w:r>
      <w:r w:rsidRPr="00A03DAF">
        <w:rPr>
          <w:sz w:val="24"/>
          <w:szCs w:val="24"/>
        </w:rPr>
        <w:t>Открытый аукцион / редукцион может быть проведен только в бумажной форме.</w:t>
      </w:r>
    </w:p>
    <w:p w14:paraId="46BCB4BF" w14:textId="22FC0DA1" w:rsidR="00751FB8" w:rsidRPr="00A03DAF" w:rsidRDefault="00751FB8" w:rsidP="00A97A71">
      <w:pPr>
        <w:pStyle w:val="4"/>
        <w:numPr>
          <w:ilvl w:val="0"/>
          <w:numId w:val="0"/>
        </w:numPr>
        <w:ind w:firstLine="709"/>
        <w:rPr>
          <w:sz w:val="24"/>
          <w:szCs w:val="24"/>
        </w:rPr>
      </w:pPr>
      <w:r>
        <w:rPr>
          <w:sz w:val="24"/>
          <w:szCs w:val="24"/>
        </w:rPr>
        <w:t xml:space="preserve">6.3.8 </w:t>
      </w:r>
      <w:r w:rsidRPr="00A03DAF">
        <w:rPr>
          <w:sz w:val="24"/>
          <w:szCs w:val="24"/>
        </w:rPr>
        <w:t>Закрытый аукцион / редукцион может быть проведен в электронной форме или в бумажной форме</w:t>
      </w:r>
      <w:r>
        <w:rPr>
          <w:sz w:val="24"/>
          <w:szCs w:val="24"/>
        </w:rPr>
        <w:t>.»</w:t>
      </w:r>
    </w:p>
    <w:bookmarkEnd w:id="78"/>
    <w:p w14:paraId="7AC90BD3" w14:textId="77777777" w:rsidR="00751FB8" w:rsidRDefault="00751FB8" w:rsidP="00A97A71">
      <w:pPr>
        <w:pStyle w:val="ConsPlusTitle"/>
        <w:spacing w:line="276" w:lineRule="auto"/>
        <w:ind w:firstLine="709"/>
        <w:jc w:val="both"/>
        <w:rPr>
          <w:rFonts w:ascii="Proxima Nova ExCn Rg" w:hAnsi="Proxima Nova ExCn Rg" w:cs="Times New Roman"/>
          <w:b w:val="0"/>
          <w:sz w:val="24"/>
          <w:szCs w:val="24"/>
        </w:rPr>
      </w:pPr>
    </w:p>
    <w:p w14:paraId="2981293B" w14:textId="2DD0E7F2" w:rsidR="00751FB8" w:rsidRDefault="00751F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6.</w:t>
      </w:r>
      <w:r w:rsidRPr="00A03DAF">
        <w:rPr>
          <w:rFonts w:ascii="Proxima Nova ExCn Rg" w:hAnsi="Proxima Nova ExCn Rg" w:cs="Times New Roman"/>
          <w:b w:val="0"/>
          <w:sz w:val="24"/>
          <w:szCs w:val="24"/>
        </w:rPr>
        <w:t>4</w:t>
      </w:r>
      <w:r>
        <w:rPr>
          <w:rFonts w:ascii="Proxima Nova ExCn Rg" w:hAnsi="Proxima Nova ExCn Rg" w:cs="Times New Roman"/>
          <w:b w:val="0"/>
          <w:sz w:val="24"/>
          <w:szCs w:val="24"/>
        </w:rPr>
        <w:t xml:space="preserve"> изложить в следующей редакции:</w:t>
      </w:r>
    </w:p>
    <w:p w14:paraId="40609161" w14:textId="7BCAE92F" w:rsidR="00751FB8" w:rsidRPr="00A03DAF" w:rsidRDefault="00751FB8" w:rsidP="00A97A71">
      <w:pPr>
        <w:pStyle w:val="4"/>
        <w:numPr>
          <w:ilvl w:val="0"/>
          <w:numId w:val="0"/>
        </w:numPr>
        <w:ind w:firstLine="709"/>
        <w:rPr>
          <w:sz w:val="24"/>
          <w:szCs w:val="24"/>
        </w:rPr>
      </w:pPr>
      <w:r w:rsidRPr="00751FB8">
        <w:rPr>
          <w:sz w:val="24"/>
          <w:szCs w:val="24"/>
        </w:rPr>
        <w:t>«</w:t>
      </w:r>
      <w:bookmarkStart w:id="82" w:name="_Ref264618992"/>
      <w:bookmarkStart w:id="83" w:name="_Toc368984149"/>
      <w:bookmarkStart w:id="84" w:name="_Toc407284677"/>
      <w:bookmarkStart w:id="85" w:name="_Toc407291405"/>
      <w:bookmarkStart w:id="86" w:name="_Toc407300205"/>
      <w:bookmarkStart w:id="87" w:name="_Toc407296755"/>
      <w:bookmarkStart w:id="88" w:name="_Toc407714528"/>
      <w:bookmarkStart w:id="89" w:name="_Toc407716693"/>
      <w:bookmarkStart w:id="90" w:name="_Toc407722945"/>
      <w:bookmarkStart w:id="91" w:name="_Toc407720375"/>
      <w:bookmarkStart w:id="92" w:name="_Toc407992604"/>
      <w:bookmarkStart w:id="93" w:name="_Toc407999032"/>
      <w:bookmarkStart w:id="94" w:name="_Toc408003272"/>
      <w:bookmarkStart w:id="95" w:name="_Toc408003515"/>
      <w:bookmarkStart w:id="96" w:name="_Toc408004271"/>
      <w:bookmarkStart w:id="97" w:name="_Toc408161510"/>
      <w:bookmarkStart w:id="98" w:name="_Toc408439733"/>
      <w:bookmarkStart w:id="99" w:name="_Toc408446839"/>
      <w:bookmarkStart w:id="100" w:name="_Toc408447104"/>
      <w:bookmarkStart w:id="101" w:name="_Toc408775931"/>
      <w:bookmarkStart w:id="102" w:name="_Toc408779121"/>
      <w:bookmarkStart w:id="103" w:name="_Toc408780723"/>
      <w:bookmarkStart w:id="104" w:name="_Toc408840781"/>
      <w:bookmarkStart w:id="105" w:name="_Toc408842206"/>
      <w:bookmarkStart w:id="106" w:name="_Toc282982209"/>
      <w:bookmarkStart w:id="107" w:name="_Toc409088646"/>
      <w:bookmarkStart w:id="108" w:name="_Toc409088608"/>
      <w:bookmarkStart w:id="109" w:name="_Toc409089532"/>
      <w:bookmarkStart w:id="110" w:name="_Toc409089736"/>
      <w:bookmarkStart w:id="111" w:name="_Toc409090420"/>
      <w:bookmarkStart w:id="112" w:name="_Toc409113214"/>
      <w:bookmarkStart w:id="113" w:name="_Toc409173996"/>
      <w:bookmarkStart w:id="114" w:name="_Toc409174688"/>
      <w:bookmarkStart w:id="115" w:name="_Toc409189087"/>
      <w:bookmarkStart w:id="116" w:name="_Toc409198823"/>
      <w:bookmarkStart w:id="117" w:name="_Toc283058522"/>
      <w:bookmarkStart w:id="118" w:name="_Toc409204312"/>
      <w:bookmarkStart w:id="119" w:name="_Toc409474715"/>
      <w:bookmarkStart w:id="120" w:name="_Toc409528425"/>
      <w:bookmarkStart w:id="121" w:name="_Toc409630128"/>
      <w:bookmarkStart w:id="122" w:name="_Toc409703574"/>
      <w:bookmarkStart w:id="123" w:name="_Toc409711738"/>
      <w:bookmarkStart w:id="124" w:name="_Toc409715456"/>
      <w:bookmarkStart w:id="125" w:name="_Toc409721475"/>
      <w:bookmarkStart w:id="126" w:name="_Toc409720604"/>
      <w:bookmarkStart w:id="127" w:name="_Toc409721691"/>
      <w:bookmarkStart w:id="128" w:name="_Toc409807409"/>
      <w:bookmarkStart w:id="129" w:name="_Toc409812130"/>
      <w:bookmarkStart w:id="130" w:name="_Toc283764358"/>
      <w:bookmarkStart w:id="131" w:name="_Toc409908691"/>
      <w:bookmarkStart w:id="132" w:name="_Toc410902864"/>
      <w:bookmarkStart w:id="133" w:name="_Toc410907874"/>
      <w:bookmarkStart w:id="134" w:name="_Toc410908063"/>
      <w:bookmarkStart w:id="135" w:name="_Toc410910856"/>
      <w:bookmarkStart w:id="136" w:name="_Toc410911129"/>
      <w:bookmarkStart w:id="137" w:name="_Toc410920228"/>
      <w:bookmarkStart w:id="138" w:name="_Toc411279868"/>
      <w:bookmarkStart w:id="139" w:name="_Toc411626594"/>
      <w:bookmarkStart w:id="140" w:name="_Toc411632137"/>
      <w:bookmarkStart w:id="141" w:name="_Toc411882042"/>
      <w:bookmarkStart w:id="142" w:name="_Toc411941052"/>
      <w:bookmarkStart w:id="143" w:name="_Toc285801504"/>
      <w:bookmarkStart w:id="144" w:name="_Toc411949527"/>
      <w:bookmarkStart w:id="145" w:name="_Toc412111171"/>
      <w:bookmarkStart w:id="146" w:name="_Toc285977775"/>
      <w:bookmarkStart w:id="147" w:name="_Toc412127938"/>
      <w:bookmarkStart w:id="148" w:name="_Toc285999904"/>
      <w:bookmarkStart w:id="149" w:name="_Toc412218387"/>
      <w:bookmarkStart w:id="150" w:name="_Toc412543671"/>
      <w:bookmarkStart w:id="151" w:name="_Toc412551416"/>
      <w:bookmarkStart w:id="152" w:name="_Toc412760288"/>
      <w:bookmarkStart w:id="153" w:name="_Toc516069638"/>
      <w:r>
        <w:rPr>
          <w:sz w:val="24"/>
          <w:szCs w:val="24"/>
        </w:rPr>
        <w:t xml:space="preserve">6.4. </w:t>
      </w:r>
      <w:r w:rsidRPr="00A03DAF">
        <w:rPr>
          <w:sz w:val="24"/>
          <w:szCs w:val="24"/>
        </w:rPr>
        <w:t>Запрос предложений</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A03DAF">
        <w:rPr>
          <w:sz w:val="24"/>
          <w:szCs w:val="24"/>
        </w:rPr>
        <w:t> / тендер</w:t>
      </w:r>
      <w:bookmarkEnd w:id="153"/>
    </w:p>
    <w:p w14:paraId="53B60ECD" w14:textId="4A48EFDD" w:rsidR="00751FB8" w:rsidRPr="00A03DAF" w:rsidRDefault="00751FB8" w:rsidP="00A97A71">
      <w:pPr>
        <w:pStyle w:val="4"/>
        <w:numPr>
          <w:ilvl w:val="0"/>
          <w:numId w:val="0"/>
        </w:numPr>
        <w:ind w:firstLine="709"/>
        <w:rPr>
          <w:sz w:val="24"/>
          <w:szCs w:val="24"/>
        </w:rPr>
      </w:pPr>
      <w:bookmarkStart w:id="154" w:name="_Ref75098089"/>
      <w:r>
        <w:rPr>
          <w:sz w:val="24"/>
          <w:szCs w:val="24"/>
        </w:rPr>
        <w:t xml:space="preserve">6.4.1 </w:t>
      </w:r>
      <w:r w:rsidRPr="00A03DAF">
        <w:rPr>
          <w:sz w:val="24"/>
          <w:szCs w:val="24"/>
        </w:rPr>
        <w:t>Запрос предложений является конкурентным способом закупки,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154"/>
    </w:p>
    <w:p w14:paraId="0A62C324" w14:textId="610E3A32" w:rsidR="00751FB8" w:rsidRPr="00A03DAF" w:rsidRDefault="00751FB8" w:rsidP="00A97A71">
      <w:pPr>
        <w:pStyle w:val="4"/>
        <w:numPr>
          <w:ilvl w:val="0"/>
          <w:numId w:val="0"/>
        </w:numPr>
        <w:ind w:firstLine="709"/>
        <w:rPr>
          <w:sz w:val="24"/>
          <w:szCs w:val="24"/>
        </w:rPr>
      </w:pPr>
      <w:r>
        <w:rPr>
          <w:sz w:val="24"/>
          <w:szCs w:val="24"/>
        </w:rPr>
        <w:t xml:space="preserve">6.4.2 </w:t>
      </w:r>
      <w:r w:rsidRPr="00A03DAF">
        <w:rPr>
          <w:sz w:val="24"/>
          <w:szCs w:val="24"/>
        </w:rPr>
        <w:t>Тендер является конкурентным способом закупки, не регулируемым статьями 447 – 449 Гражданского кодекса Российской Федерации,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14:paraId="09E4E870" w14:textId="79DB6DF9" w:rsidR="00751FB8" w:rsidRPr="00A03DAF" w:rsidRDefault="00751FB8" w:rsidP="00A97A71">
      <w:pPr>
        <w:pStyle w:val="4"/>
        <w:numPr>
          <w:ilvl w:val="0"/>
          <w:numId w:val="0"/>
        </w:numPr>
        <w:ind w:firstLine="709"/>
        <w:rPr>
          <w:sz w:val="24"/>
          <w:szCs w:val="24"/>
        </w:rPr>
      </w:pPr>
      <w:r>
        <w:rPr>
          <w:sz w:val="24"/>
          <w:szCs w:val="24"/>
        </w:rPr>
        <w:t xml:space="preserve">6.4.3 </w:t>
      </w:r>
      <w:r w:rsidRPr="00A03DAF">
        <w:rPr>
          <w:sz w:val="24"/>
          <w:szCs w:val="24"/>
        </w:rPr>
        <w:t>Запрос предложений проводится только заказчиками I группы, тендер проводится только заказчиками II группы.</w:t>
      </w:r>
    </w:p>
    <w:p w14:paraId="2DB5D88C" w14:textId="7216D32E" w:rsidR="00751FB8" w:rsidRPr="00A03DAF" w:rsidRDefault="00751FB8" w:rsidP="00A97A71">
      <w:pPr>
        <w:pStyle w:val="4"/>
        <w:numPr>
          <w:ilvl w:val="0"/>
          <w:numId w:val="0"/>
        </w:numPr>
        <w:ind w:firstLine="709"/>
        <w:rPr>
          <w:sz w:val="24"/>
          <w:szCs w:val="24"/>
        </w:rPr>
      </w:pPr>
      <w:r>
        <w:rPr>
          <w:sz w:val="24"/>
          <w:szCs w:val="24"/>
        </w:rPr>
        <w:t xml:space="preserve">6.4.4 </w:t>
      </w:r>
      <w:r w:rsidRPr="00A03DAF">
        <w:rPr>
          <w:sz w:val="24"/>
          <w:szCs w:val="24"/>
        </w:rPr>
        <w:t>По итогам запроса предложений у победителя и заказчика возникает обязанность по заключению договора. По итогам тендера победитель обязан заключить договор.</w:t>
      </w:r>
    </w:p>
    <w:p w14:paraId="34412DC1" w14:textId="23F3D5E3" w:rsidR="00751FB8" w:rsidRPr="00A03DAF" w:rsidRDefault="00751FB8" w:rsidP="00A97A71">
      <w:pPr>
        <w:pStyle w:val="4"/>
        <w:numPr>
          <w:ilvl w:val="0"/>
          <w:numId w:val="0"/>
        </w:numPr>
        <w:ind w:firstLine="709"/>
        <w:rPr>
          <w:sz w:val="24"/>
          <w:szCs w:val="24"/>
        </w:rPr>
      </w:pPr>
      <w:r>
        <w:rPr>
          <w:sz w:val="24"/>
          <w:szCs w:val="24"/>
        </w:rPr>
        <w:t xml:space="preserve">6.4.5 </w:t>
      </w:r>
      <w:r w:rsidRPr="00A03DAF">
        <w:rPr>
          <w:sz w:val="24"/>
          <w:szCs w:val="24"/>
        </w:rPr>
        <w:t>В случае уклонения победителя от заключения договора с заказчиком (подраздел</w:t>
      </w:r>
      <w:r>
        <w:rPr>
          <w:sz w:val="24"/>
          <w:szCs w:val="24"/>
        </w:rPr>
        <w:t> 20.6</w:t>
      </w:r>
      <w:r w:rsidRPr="00A03DAF">
        <w:rPr>
          <w:sz w:val="24"/>
          <w:szCs w:val="24"/>
        </w:rPr>
        <w:t xml:space="preserve"> Положения) или отстранения победителя закупки (подп.</w:t>
      </w:r>
      <w:r>
        <w:rPr>
          <w:sz w:val="24"/>
          <w:szCs w:val="24"/>
        </w:rPr>
        <w:t> 11.7.1(1), 11.7.1(2)</w:t>
      </w:r>
      <w:r w:rsidRPr="00A03DAF">
        <w:rPr>
          <w:sz w:val="24"/>
          <w:szCs w:val="24"/>
        </w:rPr>
        <w:t xml:space="preserve"> Положения) такая обязанность возникает у участника, занявшего второе место в ранжировке, при условии поступления такому участнику уведомления, предусмотренного подп.</w:t>
      </w:r>
      <w:r>
        <w:rPr>
          <w:sz w:val="24"/>
          <w:szCs w:val="24"/>
        </w:rPr>
        <w:t> 20.2.5(4), 20.2.5(5)</w:t>
      </w:r>
      <w:r w:rsidRPr="00A03DAF">
        <w:rPr>
          <w:sz w:val="24"/>
          <w:szCs w:val="24"/>
        </w:rPr>
        <w:t xml:space="preserve"> в течение срока действия его предложения (п.</w:t>
      </w:r>
      <w:r>
        <w:rPr>
          <w:sz w:val="24"/>
          <w:szCs w:val="24"/>
        </w:rPr>
        <w:t> 14.7.17</w:t>
      </w:r>
      <w:r w:rsidRPr="00A03DAF">
        <w:rPr>
          <w:sz w:val="24"/>
          <w:szCs w:val="24"/>
        </w:rPr>
        <w:t xml:space="preserve"> Положения). </w:t>
      </w:r>
      <w:r w:rsidR="00FF189F">
        <w:rPr>
          <w:sz w:val="24"/>
          <w:szCs w:val="24"/>
        </w:rPr>
        <w:t xml:space="preserve"> </w:t>
      </w:r>
      <w:r w:rsidR="00222922" w:rsidRPr="00222922">
        <w:rPr>
          <w:sz w:val="24"/>
          <w:szCs w:val="24"/>
        </w:rPr>
        <w:t>В случае уклонения участника, занявшего второ</w:t>
      </w:r>
      <w:r w:rsidR="00FF189F">
        <w:rPr>
          <w:sz w:val="24"/>
          <w:szCs w:val="24"/>
        </w:rPr>
        <w:t>е</w:t>
      </w:r>
      <w:r w:rsidR="00222922" w:rsidRPr="00222922">
        <w:rPr>
          <w:sz w:val="24"/>
          <w:szCs w:val="24"/>
        </w:rPr>
        <w:t xml:space="preserve"> место в ранжировке, от заключения договора (подраздел</w:t>
      </w:r>
      <w:r w:rsidR="00FF189F">
        <w:rPr>
          <w:sz w:val="24"/>
          <w:szCs w:val="24"/>
        </w:rPr>
        <w:t xml:space="preserve"> </w:t>
      </w:r>
      <w:r w:rsidR="00222922" w:rsidRPr="00222922">
        <w:rPr>
          <w:sz w:val="24"/>
          <w:szCs w:val="24"/>
        </w:rPr>
        <w:t xml:space="preserve">20.6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w:t>
      </w:r>
      <w:r w:rsidR="00222922" w:rsidRPr="00222922">
        <w:rPr>
          <w:sz w:val="24"/>
          <w:szCs w:val="24"/>
        </w:rPr>
        <w:lastRenderedPageBreak/>
        <w:t>предусмотренного подп. 20.2.5(4), 20.2.5(5) Положения, в течение срока действия его предложения (п. 1</w:t>
      </w:r>
      <w:r w:rsidR="008B31C4">
        <w:rPr>
          <w:sz w:val="24"/>
          <w:szCs w:val="24"/>
        </w:rPr>
        <w:t>4</w:t>
      </w:r>
      <w:r w:rsidR="00222922" w:rsidRPr="00222922">
        <w:rPr>
          <w:sz w:val="24"/>
          <w:szCs w:val="24"/>
        </w:rPr>
        <w:t>.</w:t>
      </w:r>
      <w:r w:rsidR="008B31C4">
        <w:rPr>
          <w:sz w:val="24"/>
          <w:szCs w:val="24"/>
        </w:rPr>
        <w:t>7</w:t>
      </w:r>
      <w:r w:rsidR="00222922" w:rsidRPr="00222922">
        <w:rPr>
          <w:sz w:val="24"/>
          <w:szCs w:val="24"/>
        </w:rPr>
        <w:t xml:space="preserve">.17 Положения). </w:t>
      </w:r>
      <w:r w:rsidRPr="00A03DAF">
        <w:rPr>
          <w:sz w:val="24"/>
          <w:szCs w:val="24"/>
        </w:rPr>
        <w:t xml:space="preserve">В случае поступления участнику, занявшему второе </w:t>
      </w:r>
      <w:r w:rsidR="00222922">
        <w:rPr>
          <w:sz w:val="24"/>
          <w:szCs w:val="24"/>
        </w:rPr>
        <w:t xml:space="preserve">или третье </w:t>
      </w:r>
      <w:r w:rsidRPr="00A03DAF">
        <w:rPr>
          <w:sz w:val="24"/>
          <w:szCs w:val="24"/>
        </w:rPr>
        <w:t>место в ранжировке, уведомления, предусмотренного подп. </w:t>
      </w:r>
      <w:r>
        <w:rPr>
          <w:sz w:val="24"/>
          <w:szCs w:val="24"/>
        </w:rPr>
        <w:t>20.2.5(4), 20.2.5(5)</w:t>
      </w:r>
      <w:r w:rsidRPr="001D2957">
        <w:rPr>
          <w:sz w:val="24"/>
          <w:szCs w:val="24"/>
        </w:rPr>
        <w:t xml:space="preserve"> </w:t>
      </w:r>
      <w:r w:rsidRPr="00A03DAF">
        <w:rPr>
          <w:sz w:val="24"/>
          <w:szCs w:val="24"/>
        </w:rPr>
        <w:t>Положения, после истечения срока действия его предложения (п.</w:t>
      </w:r>
      <w:r>
        <w:rPr>
          <w:sz w:val="24"/>
          <w:szCs w:val="24"/>
        </w:rPr>
        <w:t> 14.7.17</w:t>
      </w:r>
      <w:r w:rsidRPr="00A03DAF">
        <w:rPr>
          <w:sz w:val="24"/>
          <w:szCs w:val="24"/>
        </w:rPr>
        <w:t xml:space="preserve"> Положения) заключение договора с заказчиком является правом такого участника.</w:t>
      </w:r>
    </w:p>
    <w:p w14:paraId="4385161C" w14:textId="6E4E435B" w:rsidR="00751FB8" w:rsidRPr="00A03DAF" w:rsidRDefault="00751FB8" w:rsidP="00A97A71">
      <w:pPr>
        <w:pStyle w:val="4"/>
        <w:numPr>
          <w:ilvl w:val="0"/>
          <w:numId w:val="0"/>
        </w:numPr>
        <w:ind w:firstLine="709"/>
        <w:rPr>
          <w:sz w:val="24"/>
          <w:szCs w:val="24"/>
        </w:rPr>
      </w:pPr>
      <w:bookmarkStart w:id="155" w:name="_Hlt269831819"/>
      <w:bookmarkStart w:id="156" w:name="_Hlt299528854"/>
      <w:bookmarkEnd w:id="155"/>
      <w:bookmarkEnd w:id="156"/>
      <w:r>
        <w:rPr>
          <w:sz w:val="24"/>
          <w:szCs w:val="24"/>
        </w:rPr>
        <w:t xml:space="preserve">6.4.6 </w:t>
      </w:r>
      <w:r w:rsidRPr="00A03DAF">
        <w:rPr>
          <w:sz w:val="24"/>
          <w:szCs w:val="24"/>
        </w:rPr>
        <w:t>Запрос предложений проводится в порядке, установленном в разделе</w:t>
      </w:r>
      <w:r>
        <w:rPr>
          <w:sz w:val="24"/>
          <w:szCs w:val="24"/>
        </w:rPr>
        <w:t> 14</w:t>
      </w:r>
      <w:r w:rsidRPr="00A03DAF">
        <w:rPr>
          <w:sz w:val="24"/>
          <w:szCs w:val="24"/>
        </w:rPr>
        <w:t xml:space="preserve"> Положения.</w:t>
      </w:r>
    </w:p>
    <w:p w14:paraId="63AE1792" w14:textId="19B7B71F" w:rsidR="00751FB8" w:rsidRPr="00A03DAF" w:rsidRDefault="00751FB8" w:rsidP="00A97A71">
      <w:pPr>
        <w:pStyle w:val="4"/>
        <w:numPr>
          <w:ilvl w:val="0"/>
          <w:numId w:val="0"/>
        </w:numPr>
        <w:ind w:firstLine="709"/>
        <w:rPr>
          <w:sz w:val="24"/>
          <w:szCs w:val="24"/>
        </w:rPr>
      </w:pPr>
      <w:r>
        <w:rPr>
          <w:sz w:val="24"/>
          <w:szCs w:val="24"/>
        </w:rPr>
        <w:t xml:space="preserve">6.4.7 </w:t>
      </w:r>
      <w:r w:rsidRPr="00A03DAF">
        <w:rPr>
          <w:sz w:val="24"/>
          <w:szCs w:val="24"/>
        </w:rPr>
        <w:t>Закрытый запрос предложений / тендер может быть проведен в электронной или в бумажной форме.</w:t>
      </w:r>
      <w:r>
        <w:rPr>
          <w:sz w:val="24"/>
          <w:szCs w:val="24"/>
        </w:rPr>
        <w:t>»;</w:t>
      </w:r>
    </w:p>
    <w:p w14:paraId="20E16E23" w14:textId="2FED5EF4" w:rsidR="00751FB8" w:rsidRPr="00751FB8" w:rsidRDefault="00751FB8" w:rsidP="00A97A71">
      <w:pPr>
        <w:pStyle w:val="ConsPlusTitle"/>
        <w:spacing w:line="276" w:lineRule="auto"/>
        <w:ind w:firstLine="709"/>
        <w:jc w:val="both"/>
        <w:rPr>
          <w:rFonts w:ascii="Proxima Nova ExCn Rg" w:hAnsi="Proxima Nova ExCn Rg" w:cs="Times New Roman"/>
          <w:b w:val="0"/>
          <w:sz w:val="24"/>
          <w:szCs w:val="24"/>
        </w:rPr>
      </w:pPr>
    </w:p>
    <w:p w14:paraId="6B3B4338" w14:textId="090951B9" w:rsidR="00751FB8" w:rsidRDefault="00751F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6.5 изложить в следующей редакции:</w:t>
      </w:r>
    </w:p>
    <w:p w14:paraId="62C57765" w14:textId="0E1590B9" w:rsidR="00751FB8" w:rsidRPr="00A03DAF" w:rsidRDefault="00751FB8" w:rsidP="00A97A71">
      <w:pPr>
        <w:pStyle w:val="4"/>
        <w:numPr>
          <w:ilvl w:val="0"/>
          <w:numId w:val="0"/>
        </w:numPr>
        <w:ind w:firstLine="709"/>
        <w:rPr>
          <w:sz w:val="24"/>
          <w:szCs w:val="24"/>
        </w:rPr>
      </w:pPr>
      <w:r w:rsidRPr="00751FB8">
        <w:rPr>
          <w:sz w:val="24"/>
          <w:szCs w:val="24"/>
        </w:rPr>
        <w:t>«</w:t>
      </w:r>
      <w:bookmarkStart w:id="157" w:name="_Toc407284678"/>
      <w:bookmarkStart w:id="158" w:name="_Toc407291406"/>
      <w:bookmarkStart w:id="159" w:name="_Toc407300206"/>
      <w:bookmarkStart w:id="160" w:name="_Toc407296756"/>
      <w:bookmarkStart w:id="161" w:name="_Toc407714529"/>
      <w:bookmarkStart w:id="162" w:name="_Toc407716694"/>
      <w:bookmarkStart w:id="163" w:name="_Toc407722946"/>
      <w:bookmarkStart w:id="164" w:name="_Toc407720376"/>
      <w:bookmarkStart w:id="165" w:name="_Toc407992605"/>
      <w:bookmarkStart w:id="166" w:name="_Toc407999033"/>
      <w:bookmarkStart w:id="167" w:name="_Toc408003273"/>
      <w:bookmarkStart w:id="168" w:name="_Toc408003516"/>
      <w:bookmarkStart w:id="169" w:name="_Toc408004272"/>
      <w:bookmarkStart w:id="170" w:name="_Toc408161511"/>
      <w:bookmarkStart w:id="171" w:name="_Toc408439734"/>
      <w:bookmarkStart w:id="172" w:name="_Ref408444802"/>
      <w:bookmarkStart w:id="173" w:name="_Toc408446840"/>
      <w:bookmarkStart w:id="174" w:name="_Toc408447105"/>
      <w:bookmarkStart w:id="175" w:name="_Toc408775932"/>
      <w:bookmarkStart w:id="176" w:name="_Toc408779122"/>
      <w:bookmarkStart w:id="177" w:name="_Toc408780724"/>
      <w:bookmarkStart w:id="178" w:name="_Toc408840782"/>
      <w:bookmarkStart w:id="179" w:name="_Toc408842207"/>
      <w:bookmarkStart w:id="180" w:name="_Toc282982210"/>
      <w:bookmarkStart w:id="181" w:name="_Toc409088647"/>
      <w:bookmarkStart w:id="182" w:name="_Toc409088609"/>
      <w:bookmarkStart w:id="183" w:name="_Toc409089533"/>
      <w:bookmarkStart w:id="184" w:name="_Toc409089737"/>
      <w:bookmarkStart w:id="185" w:name="_Toc409090421"/>
      <w:bookmarkStart w:id="186" w:name="_Toc409113215"/>
      <w:bookmarkStart w:id="187" w:name="_Toc409173997"/>
      <w:bookmarkStart w:id="188" w:name="_Toc409174689"/>
      <w:bookmarkStart w:id="189" w:name="_Toc409189088"/>
      <w:bookmarkStart w:id="190" w:name="_Toc409198824"/>
      <w:bookmarkStart w:id="191" w:name="_Toc283058523"/>
      <w:bookmarkStart w:id="192" w:name="_Toc409204313"/>
      <w:bookmarkStart w:id="193" w:name="_Toc409474716"/>
      <w:bookmarkStart w:id="194" w:name="_Toc409528426"/>
      <w:bookmarkStart w:id="195" w:name="_Toc409630129"/>
      <w:bookmarkStart w:id="196" w:name="_Toc409703575"/>
      <w:bookmarkStart w:id="197" w:name="_Toc409711739"/>
      <w:bookmarkStart w:id="198" w:name="_Toc409715457"/>
      <w:bookmarkStart w:id="199" w:name="_Toc409721476"/>
      <w:bookmarkStart w:id="200" w:name="_Toc409720605"/>
      <w:bookmarkStart w:id="201" w:name="_Toc409721692"/>
      <w:bookmarkStart w:id="202" w:name="_Toc409807410"/>
      <w:bookmarkStart w:id="203" w:name="_Toc409812131"/>
      <w:bookmarkStart w:id="204" w:name="_Toc283764359"/>
      <w:bookmarkStart w:id="205" w:name="_Toc409908692"/>
      <w:bookmarkStart w:id="206" w:name="_Toc410902865"/>
      <w:bookmarkStart w:id="207" w:name="_Toc410907875"/>
      <w:bookmarkStart w:id="208" w:name="_Toc410908064"/>
      <w:bookmarkStart w:id="209" w:name="_Toc410910857"/>
      <w:bookmarkStart w:id="210" w:name="_Toc410911130"/>
      <w:bookmarkStart w:id="211" w:name="_Toc410920229"/>
      <w:bookmarkStart w:id="212" w:name="_Toc411279869"/>
      <w:bookmarkStart w:id="213" w:name="_Toc411626595"/>
      <w:bookmarkStart w:id="214" w:name="_Toc411632138"/>
      <w:bookmarkStart w:id="215" w:name="_Toc411882043"/>
      <w:bookmarkStart w:id="216" w:name="_Toc411941053"/>
      <w:bookmarkStart w:id="217" w:name="_Toc285801505"/>
      <w:bookmarkStart w:id="218" w:name="_Toc411949528"/>
      <w:bookmarkStart w:id="219" w:name="_Toc412111172"/>
      <w:bookmarkStart w:id="220" w:name="_Toc285977776"/>
      <w:bookmarkStart w:id="221" w:name="_Toc412127939"/>
      <w:bookmarkStart w:id="222" w:name="_Toc285999905"/>
      <w:bookmarkStart w:id="223" w:name="_Toc412218388"/>
      <w:bookmarkStart w:id="224" w:name="_Toc412543672"/>
      <w:bookmarkStart w:id="225" w:name="_Toc412551417"/>
      <w:bookmarkStart w:id="226" w:name="_Ref441955385"/>
      <w:bookmarkStart w:id="227" w:name="_Toc412760289"/>
      <w:bookmarkStart w:id="228" w:name="_Toc516069639"/>
      <w:r>
        <w:rPr>
          <w:sz w:val="24"/>
          <w:szCs w:val="24"/>
        </w:rPr>
        <w:t xml:space="preserve">6.5 </w:t>
      </w:r>
      <w:r w:rsidRPr="00A03DAF">
        <w:rPr>
          <w:sz w:val="24"/>
          <w:szCs w:val="24"/>
        </w:rPr>
        <w:t>Запрос котировок</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A03DAF">
        <w:rPr>
          <w:sz w:val="24"/>
          <w:szCs w:val="24"/>
        </w:rPr>
        <w:t> / запрос цен</w:t>
      </w:r>
      <w:bookmarkEnd w:id="228"/>
    </w:p>
    <w:p w14:paraId="4C8249F6" w14:textId="163D9E8F" w:rsidR="00751FB8" w:rsidRPr="00A03DAF" w:rsidRDefault="00751FB8" w:rsidP="00A97A71">
      <w:pPr>
        <w:pStyle w:val="4"/>
        <w:numPr>
          <w:ilvl w:val="0"/>
          <w:numId w:val="0"/>
        </w:numPr>
        <w:ind w:firstLine="709"/>
        <w:rPr>
          <w:sz w:val="24"/>
          <w:szCs w:val="24"/>
        </w:rPr>
      </w:pPr>
      <w:r>
        <w:rPr>
          <w:sz w:val="24"/>
          <w:szCs w:val="24"/>
        </w:rPr>
        <w:t xml:space="preserve">6.5.1 </w:t>
      </w:r>
      <w:r w:rsidRPr="00A03DAF">
        <w:rPr>
          <w:sz w:val="24"/>
          <w:szCs w:val="24"/>
        </w:rPr>
        <w:t>Запрос котировок является конкурентным способом закупки, проводимым в форме торгов,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3D5C4E44" w14:textId="54F88374" w:rsidR="00751FB8" w:rsidRPr="00A03DAF" w:rsidRDefault="00751FB8" w:rsidP="00A97A71">
      <w:pPr>
        <w:pStyle w:val="4"/>
        <w:numPr>
          <w:ilvl w:val="0"/>
          <w:numId w:val="0"/>
        </w:numPr>
        <w:ind w:firstLine="709"/>
        <w:rPr>
          <w:sz w:val="24"/>
          <w:szCs w:val="24"/>
        </w:rPr>
      </w:pPr>
      <w:r>
        <w:rPr>
          <w:sz w:val="24"/>
          <w:szCs w:val="24"/>
        </w:rPr>
        <w:t xml:space="preserve">6.5.2 </w:t>
      </w:r>
      <w:r w:rsidRPr="00A03DAF">
        <w:rPr>
          <w:sz w:val="24"/>
          <w:szCs w:val="24"/>
        </w:rPr>
        <w:t xml:space="preserve">Запрос цен является конкурентным способом закупки, не регулируемым статьями 447 – 449 Гражданского кодекса Российской Федерации, при котором победитель закупки определяется как 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Pr="00A03DAF">
        <w:rPr>
          <w:sz w:val="24"/>
          <w:szCs w:val="24"/>
        </w:rPr>
        <w:fldChar w:fldCharType="begin"/>
      </w:r>
      <w:r w:rsidRPr="00A03DAF">
        <w:rPr>
          <w:sz w:val="24"/>
          <w:szCs w:val="24"/>
        </w:rPr>
        <w:instrText xml:space="preserve"> REF _Ref451766603 \h  \* MERGEFORMAT </w:instrText>
      </w:r>
      <w:r w:rsidRPr="00A03DAF">
        <w:rPr>
          <w:sz w:val="24"/>
          <w:szCs w:val="24"/>
        </w:rPr>
      </w:r>
      <w:r w:rsidRPr="00A03DAF">
        <w:rPr>
          <w:sz w:val="24"/>
          <w:szCs w:val="24"/>
        </w:rPr>
        <w:fldChar w:fldCharType="separate"/>
      </w:r>
      <w:r w:rsidRPr="00A03DAF">
        <w:rPr>
          <w:sz w:val="24"/>
          <w:szCs w:val="24"/>
        </w:rPr>
        <w:t>Приложение 6</w:t>
      </w:r>
      <w:r w:rsidRPr="00A03DAF">
        <w:rPr>
          <w:sz w:val="24"/>
          <w:szCs w:val="24"/>
        </w:rPr>
        <w:fldChar w:fldCharType="end"/>
      </w:r>
      <w:r w:rsidRPr="00A03DAF">
        <w:rPr>
          <w:sz w:val="24"/>
          <w:szCs w:val="24"/>
        </w:rPr>
        <w:t xml:space="preserve"> в части использования единого базиса оценки (с НДС/без НДС).</w:t>
      </w:r>
    </w:p>
    <w:p w14:paraId="19334FC3" w14:textId="5CD7D91F" w:rsidR="00751FB8" w:rsidRPr="00A03DAF" w:rsidRDefault="00751FB8" w:rsidP="00A97A71">
      <w:pPr>
        <w:pStyle w:val="4"/>
        <w:numPr>
          <w:ilvl w:val="0"/>
          <w:numId w:val="0"/>
        </w:numPr>
        <w:ind w:firstLine="709"/>
        <w:rPr>
          <w:sz w:val="24"/>
          <w:szCs w:val="24"/>
        </w:rPr>
      </w:pPr>
      <w:r>
        <w:rPr>
          <w:sz w:val="24"/>
          <w:szCs w:val="24"/>
        </w:rPr>
        <w:t xml:space="preserve">6.5.3 </w:t>
      </w:r>
      <w:r w:rsidRPr="00A03DAF">
        <w:rPr>
          <w:sz w:val="24"/>
          <w:szCs w:val="24"/>
        </w:rPr>
        <w:t>По итогам запроса котировок у победителя и заказчика возникает обязанность по заключению договора. По итогам запроса цен победитель обязан заключить договор.</w:t>
      </w:r>
    </w:p>
    <w:p w14:paraId="6087A323" w14:textId="14F25C9F" w:rsidR="00751FB8" w:rsidRPr="00A03DAF" w:rsidRDefault="00751FB8" w:rsidP="00A97A71">
      <w:pPr>
        <w:pStyle w:val="4"/>
        <w:numPr>
          <w:ilvl w:val="0"/>
          <w:numId w:val="0"/>
        </w:numPr>
        <w:ind w:firstLine="709"/>
        <w:rPr>
          <w:sz w:val="24"/>
          <w:szCs w:val="24"/>
        </w:rPr>
      </w:pPr>
      <w:r>
        <w:rPr>
          <w:sz w:val="24"/>
          <w:szCs w:val="24"/>
        </w:rPr>
        <w:t>6.5.4</w:t>
      </w:r>
      <w:r w:rsidRPr="00A03DAF">
        <w:rPr>
          <w:sz w:val="24"/>
          <w:szCs w:val="24"/>
        </w:rPr>
        <w:t xml:space="preserve"> В случае уклонения победителя от заключения договора с заказчиком (подраздел</w:t>
      </w:r>
      <w:r>
        <w:rPr>
          <w:sz w:val="24"/>
          <w:szCs w:val="24"/>
        </w:rPr>
        <w:t xml:space="preserve"> 20.6 </w:t>
      </w:r>
      <w:r w:rsidRPr="00A03DAF">
        <w:rPr>
          <w:sz w:val="24"/>
          <w:szCs w:val="24"/>
        </w:rPr>
        <w:t>Положения) или отстранения победителя закупки (подп.</w:t>
      </w:r>
      <w:r>
        <w:rPr>
          <w:sz w:val="24"/>
          <w:szCs w:val="24"/>
        </w:rPr>
        <w:t> 11.7.1(1), 11.7.1(2)</w:t>
      </w:r>
      <w:r w:rsidRPr="00A03DAF">
        <w:rPr>
          <w:sz w:val="24"/>
          <w:szCs w:val="24"/>
        </w:rPr>
        <w:t xml:space="preserve"> Положения) такая обязанность возникает у участника, занявшего второе место в ранжировке, при условии поступления такому участнику уведомления, предусмотренного подп.</w:t>
      </w:r>
      <w:r>
        <w:rPr>
          <w:sz w:val="24"/>
          <w:szCs w:val="24"/>
        </w:rPr>
        <w:t> 20.</w:t>
      </w:r>
      <w:r w:rsidR="00C570E3">
        <w:rPr>
          <w:sz w:val="24"/>
          <w:szCs w:val="24"/>
        </w:rPr>
        <w:t>2.5(4), 20.2.5(5)</w:t>
      </w:r>
      <w:r w:rsidRPr="00A03DAF">
        <w:rPr>
          <w:sz w:val="24"/>
          <w:szCs w:val="24"/>
        </w:rPr>
        <w:t xml:space="preserve"> в течение срока действия его предложения (п.</w:t>
      </w:r>
      <w:r w:rsidR="00C570E3">
        <w:rPr>
          <w:sz w:val="24"/>
          <w:szCs w:val="24"/>
        </w:rPr>
        <w:t xml:space="preserve"> 15.6.16 </w:t>
      </w:r>
      <w:r w:rsidRPr="00A03DAF">
        <w:rPr>
          <w:sz w:val="24"/>
          <w:szCs w:val="24"/>
        </w:rPr>
        <w:t xml:space="preserve">Положения). </w:t>
      </w:r>
      <w:r w:rsidR="00222922" w:rsidRPr="00222922">
        <w:rPr>
          <w:sz w:val="24"/>
          <w:szCs w:val="24"/>
        </w:rPr>
        <w:tab/>
        <w:t>В случае уклонения участника, занявшего второй место в ранжировке, от заключения договора (подраздел 20.6 Положения) при условии уклонения победителя закупки от заключения договора, обязанность по заключению договора возникает у участника, занявшего третье место в ранжировке, при условии поступления такому участнику уведомления, предусмотренного подп. 20.2.5(4), 20.2.5(5) Положения, в течение срока действия его предложения (п. 1</w:t>
      </w:r>
      <w:r w:rsidR="001E1BDF">
        <w:rPr>
          <w:sz w:val="24"/>
          <w:szCs w:val="24"/>
        </w:rPr>
        <w:t>5</w:t>
      </w:r>
      <w:r w:rsidR="00222922" w:rsidRPr="00222922">
        <w:rPr>
          <w:sz w:val="24"/>
          <w:szCs w:val="24"/>
        </w:rPr>
        <w:t>.6.1</w:t>
      </w:r>
      <w:r w:rsidR="001E1BDF">
        <w:rPr>
          <w:sz w:val="24"/>
          <w:szCs w:val="24"/>
        </w:rPr>
        <w:t>6</w:t>
      </w:r>
      <w:r w:rsidR="00222922" w:rsidRPr="00222922">
        <w:rPr>
          <w:sz w:val="24"/>
          <w:szCs w:val="24"/>
        </w:rPr>
        <w:t xml:space="preserve"> Положения). </w:t>
      </w:r>
      <w:r w:rsidRPr="00A03DAF">
        <w:rPr>
          <w:sz w:val="24"/>
          <w:szCs w:val="24"/>
        </w:rPr>
        <w:t xml:space="preserve">В случае поступления участнику, занявшему второе </w:t>
      </w:r>
      <w:r w:rsidR="00222922">
        <w:rPr>
          <w:sz w:val="24"/>
          <w:szCs w:val="24"/>
        </w:rPr>
        <w:t xml:space="preserve">или третье </w:t>
      </w:r>
      <w:r w:rsidRPr="00A03DAF">
        <w:rPr>
          <w:sz w:val="24"/>
          <w:szCs w:val="24"/>
        </w:rPr>
        <w:t>место в ранжировке, уведомления, предусмотренного подп. </w:t>
      </w:r>
      <w:r w:rsidR="00C570E3">
        <w:rPr>
          <w:sz w:val="24"/>
          <w:szCs w:val="24"/>
        </w:rPr>
        <w:t>20.2.5(4), 20.2.5(5)</w:t>
      </w:r>
      <w:r w:rsidR="00C570E3" w:rsidRPr="00E3128E">
        <w:rPr>
          <w:sz w:val="24"/>
          <w:szCs w:val="24"/>
        </w:rPr>
        <w:t xml:space="preserve"> </w:t>
      </w:r>
      <w:r w:rsidRPr="00A03DAF">
        <w:rPr>
          <w:sz w:val="24"/>
          <w:szCs w:val="24"/>
        </w:rPr>
        <w:t>Положения, после истечения срока действия его предложения (п. </w:t>
      </w:r>
      <w:r w:rsidR="00C570E3">
        <w:rPr>
          <w:sz w:val="24"/>
          <w:szCs w:val="24"/>
        </w:rPr>
        <w:t>15.6.16</w:t>
      </w:r>
      <w:r w:rsidRPr="00A03DAF">
        <w:rPr>
          <w:sz w:val="24"/>
          <w:szCs w:val="24"/>
        </w:rPr>
        <w:t xml:space="preserve"> Положения) заключение договора с заказчиком является правом такого участника.</w:t>
      </w:r>
    </w:p>
    <w:p w14:paraId="4E8A5180" w14:textId="109D0F90" w:rsidR="00751FB8" w:rsidRPr="00A03DAF" w:rsidRDefault="00C570E3" w:rsidP="00A97A71">
      <w:pPr>
        <w:pStyle w:val="4"/>
        <w:numPr>
          <w:ilvl w:val="0"/>
          <w:numId w:val="0"/>
        </w:numPr>
        <w:ind w:firstLine="709"/>
        <w:rPr>
          <w:sz w:val="24"/>
          <w:szCs w:val="24"/>
        </w:rPr>
      </w:pPr>
      <w:bookmarkStart w:id="229" w:name="_Hlt270087755"/>
      <w:bookmarkStart w:id="230" w:name="_Hlt321841450"/>
      <w:bookmarkEnd w:id="229"/>
      <w:bookmarkEnd w:id="230"/>
      <w:r>
        <w:rPr>
          <w:sz w:val="24"/>
          <w:szCs w:val="24"/>
        </w:rPr>
        <w:t xml:space="preserve">6.5.5 </w:t>
      </w:r>
      <w:r w:rsidR="00751FB8" w:rsidRPr="00A03DAF">
        <w:rPr>
          <w:sz w:val="24"/>
          <w:szCs w:val="24"/>
        </w:rPr>
        <w:t>Запрос котировок / запрос цен проводится в порядке, установленном в разделе</w:t>
      </w:r>
      <w:r>
        <w:rPr>
          <w:sz w:val="24"/>
          <w:szCs w:val="24"/>
        </w:rPr>
        <w:t> 15</w:t>
      </w:r>
      <w:r w:rsidR="00751FB8" w:rsidRPr="00A03DAF">
        <w:rPr>
          <w:sz w:val="24"/>
          <w:szCs w:val="24"/>
        </w:rPr>
        <w:t xml:space="preserve"> Положения.</w:t>
      </w:r>
    </w:p>
    <w:p w14:paraId="2B6588E6" w14:textId="37F8F010" w:rsidR="00751FB8" w:rsidRPr="00A03DAF" w:rsidRDefault="00C570E3" w:rsidP="00A97A71">
      <w:pPr>
        <w:pStyle w:val="4"/>
        <w:numPr>
          <w:ilvl w:val="0"/>
          <w:numId w:val="0"/>
        </w:numPr>
        <w:ind w:firstLine="709"/>
        <w:rPr>
          <w:sz w:val="24"/>
          <w:szCs w:val="24"/>
        </w:rPr>
      </w:pPr>
      <w:r>
        <w:rPr>
          <w:sz w:val="24"/>
          <w:szCs w:val="24"/>
        </w:rPr>
        <w:t xml:space="preserve">6.5.6 </w:t>
      </w:r>
      <w:r w:rsidR="00751FB8" w:rsidRPr="00A03DAF">
        <w:rPr>
          <w:sz w:val="24"/>
          <w:szCs w:val="24"/>
        </w:rPr>
        <w:t>Закрытый запрос котировок / запрос цен может быть проведен в электронной или в бумажной форме.</w:t>
      </w:r>
      <w:r>
        <w:rPr>
          <w:sz w:val="24"/>
          <w:szCs w:val="24"/>
        </w:rPr>
        <w:t>»;</w:t>
      </w:r>
    </w:p>
    <w:p w14:paraId="034AF71B" w14:textId="4AA97A4B" w:rsidR="00751FB8" w:rsidRPr="00751FB8" w:rsidRDefault="00751FB8" w:rsidP="00A97A71">
      <w:pPr>
        <w:pStyle w:val="ConsPlusTitle"/>
        <w:spacing w:line="276" w:lineRule="auto"/>
        <w:ind w:firstLine="709"/>
        <w:jc w:val="both"/>
        <w:rPr>
          <w:rFonts w:ascii="Proxima Nova ExCn Rg" w:hAnsi="Proxima Nova ExCn Rg" w:cs="Times New Roman"/>
          <w:b w:val="0"/>
          <w:sz w:val="24"/>
          <w:szCs w:val="24"/>
        </w:rPr>
      </w:pPr>
    </w:p>
    <w:p w14:paraId="4C89F672" w14:textId="7B80AFF0" w:rsidR="003A5764" w:rsidRDefault="003A576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555226">
        <w:rPr>
          <w:rFonts w:ascii="Proxima Nova ExCn Rg" w:hAnsi="Proxima Nova ExCn Rg" w:cs="Times New Roman"/>
          <w:b w:val="0"/>
          <w:sz w:val="24"/>
          <w:szCs w:val="24"/>
        </w:rPr>
        <w:t>одпункт (39) пункта 6.6.2</w:t>
      </w:r>
      <w:r>
        <w:rPr>
          <w:rFonts w:ascii="Proxima Nova ExCn Rg" w:hAnsi="Proxima Nova ExCn Rg" w:cs="Times New Roman"/>
          <w:b w:val="0"/>
          <w:sz w:val="24"/>
          <w:szCs w:val="24"/>
        </w:rPr>
        <w:t xml:space="preserve"> изложить в следующей редакции:</w:t>
      </w:r>
    </w:p>
    <w:p w14:paraId="7DB6EFF7" w14:textId="30D7FA22" w:rsidR="00555226" w:rsidRDefault="003A5764" w:rsidP="00A97A71">
      <w:pPr>
        <w:pStyle w:val="ConsPlusTitle"/>
        <w:spacing w:line="276" w:lineRule="auto"/>
        <w:ind w:firstLine="709"/>
        <w:jc w:val="both"/>
        <w:rPr>
          <w:rFonts w:ascii="Proxima Nova ExCn Rg" w:hAnsi="Proxima Nova ExCn Rg" w:cs="Times New Roman"/>
          <w:b w:val="0"/>
          <w:sz w:val="24"/>
          <w:szCs w:val="24"/>
        </w:rPr>
      </w:pPr>
      <w:r w:rsidDel="003A5764">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«(39</w:t>
      </w:r>
      <w:r w:rsidRPr="003A5764">
        <w:rPr>
          <w:rFonts w:ascii="Proxima Nova ExCn Rg" w:hAnsi="Proxima Nova ExCn Rg" w:cs="Times New Roman"/>
          <w:b w:val="0"/>
          <w:sz w:val="24"/>
          <w:szCs w:val="24"/>
        </w:rPr>
        <w:t>)</w:t>
      </w:r>
      <w:r w:rsidRPr="003A5764">
        <w:rPr>
          <w:rFonts w:ascii="Proxima Nova ExCn Rg" w:hAnsi="Proxima Nova ExCn Rg" w:cs="Times New Roman"/>
          <w:b w:val="0"/>
          <w:sz w:val="24"/>
          <w:szCs w:val="24"/>
        </w:rPr>
        <w:tab/>
        <w:t>заключается договор для приобретения продукции, в том числе с использованием ЕАТ, НМЦ по которой не превышает 100 000 рублей с НДС, а если выручка заказчика за предыдущий отчетный финансовый год составила более 5 млрд. рублей – не превышает 500 000 рублей с НДС, при условии, что совокупный годовой объем договоров, заключенных заказчиком по данному основанию, не превышает 10% (десяти процентов) от общего объема договоров, заключенных заказчиком в течение предыдущего отчетного периода (календарного года);</w:t>
      </w:r>
      <w:r>
        <w:rPr>
          <w:rFonts w:ascii="Proxima Nova ExCn Rg" w:hAnsi="Proxima Nova ExCn Rg" w:cs="Times New Roman"/>
          <w:b w:val="0"/>
          <w:sz w:val="24"/>
          <w:szCs w:val="24"/>
        </w:rPr>
        <w:t>»;</w:t>
      </w:r>
    </w:p>
    <w:p w14:paraId="687045A2" w14:textId="77777777" w:rsidR="003A5764" w:rsidRDefault="003A5764" w:rsidP="00A97A71">
      <w:pPr>
        <w:pStyle w:val="ConsPlusTitle"/>
        <w:spacing w:line="276" w:lineRule="auto"/>
        <w:ind w:firstLine="709"/>
        <w:jc w:val="both"/>
        <w:rPr>
          <w:rFonts w:ascii="Proxima Nova ExCn Rg" w:hAnsi="Proxima Nova ExCn Rg" w:cs="Times New Roman"/>
          <w:b w:val="0"/>
          <w:sz w:val="24"/>
          <w:szCs w:val="24"/>
        </w:rPr>
      </w:pPr>
    </w:p>
    <w:p w14:paraId="1FB9A165" w14:textId="71D60351" w:rsidR="00514675" w:rsidRDefault="0051467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(51) пункта 6.6.2 дополнить сноской следующего содержания:</w:t>
      </w:r>
    </w:p>
    <w:p w14:paraId="55351E3E" w14:textId="2E64045B" w:rsidR="00514675" w:rsidRDefault="0051467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vertAlign w:val="superscript"/>
        </w:rPr>
        <w:t>6</w:t>
      </w:r>
      <w:r>
        <w:rPr>
          <w:rFonts w:ascii="Proxima Nova ExCn Rg" w:hAnsi="Proxima Nova ExCn Rg" w:cs="Times New Roman"/>
          <w:b w:val="0"/>
          <w:sz w:val="24"/>
          <w:szCs w:val="24"/>
        </w:rPr>
        <w:t xml:space="preserve"> </w:t>
      </w:r>
      <w:r w:rsidRPr="00514675">
        <w:rPr>
          <w:rFonts w:ascii="Proxima Nova ExCn Rg" w:hAnsi="Proxima Nova ExCn Rg" w:cs="Times New Roman"/>
          <w:b w:val="0"/>
          <w:sz w:val="24"/>
          <w:szCs w:val="24"/>
        </w:rPr>
        <w:t>При наличии в п. 6.6.2 Положения специального основания о закупке продукции у организации Корпорации способом у единственного поставщика подлежит применению такое специальное основание. В отсутствие специального основания для проведения закупки организации Корпорации, закупочная деятельность которой регламентируется Положением, у единственного поставщика применяется основание, предусмотренное подп. 6.6.2(51) Положения.</w:t>
      </w:r>
      <w:r>
        <w:rPr>
          <w:rFonts w:ascii="Proxima Nova ExCn Rg" w:hAnsi="Proxima Nova ExCn Rg" w:cs="Times New Roman"/>
          <w:b w:val="0"/>
          <w:sz w:val="24"/>
          <w:szCs w:val="24"/>
        </w:rPr>
        <w:t>»</w:t>
      </w:r>
    </w:p>
    <w:p w14:paraId="4E07D52C" w14:textId="77777777" w:rsidR="00514675" w:rsidRDefault="00514675" w:rsidP="00A97A71">
      <w:pPr>
        <w:pStyle w:val="ConsPlusTitle"/>
        <w:ind w:firstLine="709"/>
        <w:jc w:val="both"/>
        <w:rPr>
          <w:rFonts w:ascii="Proxima Nova ExCn Rg" w:hAnsi="Proxima Nova ExCn Rg" w:cs="Times New Roman"/>
          <w:b w:val="0"/>
          <w:sz w:val="24"/>
          <w:szCs w:val="24"/>
        </w:rPr>
      </w:pPr>
    </w:p>
    <w:p w14:paraId="25E8BFD4" w14:textId="129D304F" w:rsidR="00514675" w:rsidRDefault="0051467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7.1. изложить в следующей редакции:</w:t>
      </w:r>
    </w:p>
    <w:p w14:paraId="22018083" w14:textId="3F2C4440"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«7</w:t>
      </w:r>
      <w:r w:rsidRPr="00102933">
        <w:rPr>
          <w:rFonts w:ascii="Proxima Nova ExCn Rg" w:hAnsi="Proxima Nova ExCn Rg" w:cs="Times New Roman"/>
          <w:b w:val="0"/>
          <w:sz w:val="24"/>
          <w:szCs w:val="24"/>
        </w:rPr>
        <w:t>.1.1</w:t>
      </w:r>
      <w:r w:rsidRPr="00102933">
        <w:rPr>
          <w:rFonts w:ascii="Proxima Nova ExCn Rg" w:hAnsi="Proxima Nova ExCn Rg" w:cs="Times New Roman"/>
          <w:b w:val="0"/>
          <w:sz w:val="24"/>
          <w:szCs w:val="24"/>
        </w:rPr>
        <w:tab/>
        <w:t>Конкурентные способы закупки проводятся в электронной форме, если иное не предусмотрено Положением.</w:t>
      </w:r>
    </w:p>
    <w:p w14:paraId="2EABF390"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1.1.2</w:t>
      </w:r>
      <w:r w:rsidRPr="00102933">
        <w:rPr>
          <w:rFonts w:ascii="Proxima Nova ExCn Rg" w:hAnsi="Proxima Nova ExCn Rg" w:cs="Times New Roman"/>
          <w:b w:val="0"/>
          <w:sz w:val="24"/>
          <w:szCs w:val="24"/>
        </w:rPr>
        <w:tab/>
        <w:t>Исключительно в электронной форме конкурентными способами закупки осуществляются следующие закупки:</w:t>
      </w:r>
    </w:p>
    <w:p w14:paraId="15ABAA37"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(1)</w:t>
      </w:r>
      <w:r w:rsidRPr="00102933">
        <w:rPr>
          <w:rFonts w:ascii="Proxima Nova ExCn Rg" w:hAnsi="Proxima Nova ExCn Rg" w:cs="Times New Roman"/>
          <w:b w:val="0"/>
          <w:sz w:val="24"/>
          <w:szCs w:val="24"/>
        </w:rPr>
        <w:tab/>
        <w:t>закупки продукции, которая включена в соответствующий перечень товаров, работ и услуг, определенный ПП 616 с учетом предусмотренных в ПП 616 исключений;</w:t>
      </w:r>
    </w:p>
    <w:p w14:paraId="75ADBDB8"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(2)</w:t>
      </w:r>
      <w:r w:rsidRPr="00102933">
        <w:rPr>
          <w:rFonts w:ascii="Proxima Nova ExCn Rg" w:hAnsi="Proxima Nova ExCn Rg" w:cs="Times New Roman"/>
          <w:b w:val="0"/>
          <w:sz w:val="24"/>
          <w:szCs w:val="24"/>
        </w:rPr>
        <w:tab/>
        <w:t>закупаемая продукция включена в перечень продукции, процедура закупки которой проводится в электронной форме, в том числе способами аукцион / редукцион или запрос котировок / запрос цен (Приложение 7);</w:t>
      </w:r>
    </w:p>
    <w:p w14:paraId="25542F76"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(3)</w:t>
      </w:r>
      <w:r w:rsidRPr="00102933">
        <w:rPr>
          <w:rFonts w:ascii="Proxima Nova ExCn Rg" w:hAnsi="Proxima Nova ExCn Rg" w:cs="Times New Roman"/>
          <w:b w:val="0"/>
          <w:sz w:val="24"/>
          <w:szCs w:val="24"/>
        </w:rPr>
        <w:tab/>
        <w:t>закупки, участниками которых могут быть только  субъекты МСП.</w:t>
      </w:r>
    </w:p>
    <w:p w14:paraId="29AD7FD6" w14:textId="49B68341"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w:t>
      </w:r>
      <w:r w:rsidRPr="00102933">
        <w:rPr>
          <w:rFonts w:ascii="Proxima Nova ExCn Rg" w:hAnsi="Proxima Nova ExCn Rg" w:cs="Times New Roman"/>
          <w:b w:val="0"/>
          <w:sz w:val="24"/>
          <w:szCs w:val="24"/>
        </w:rPr>
        <w:t>.1.3</w:t>
      </w:r>
      <w:r w:rsidRPr="00102933">
        <w:rPr>
          <w:rFonts w:ascii="Proxima Nova ExCn Rg" w:hAnsi="Proxima Nova ExCn Rg" w:cs="Times New Roman"/>
          <w:b w:val="0"/>
          <w:sz w:val="24"/>
          <w:szCs w:val="24"/>
        </w:rPr>
        <w:tab/>
        <w:t>При проведении конкурентной закупки в электронной форме такая закупка может проводиться как в открытой, так и в закрытой форме.</w:t>
      </w:r>
    </w:p>
    <w:p w14:paraId="000DF08A" w14:textId="27A176BF"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w:t>
      </w:r>
      <w:r w:rsidRPr="00102933">
        <w:rPr>
          <w:rFonts w:ascii="Proxima Nova ExCn Rg" w:hAnsi="Proxima Nova ExCn Rg" w:cs="Times New Roman"/>
          <w:b w:val="0"/>
          <w:sz w:val="24"/>
          <w:szCs w:val="24"/>
        </w:rPr>
        <w:t>.1.4</w:t>
      </w:r>
      <w:r w:rsidRPr="00102933">
        <w:rPr>
          <w:rFonts w:ascii="Proxima Nova ExCn Rg" w:hAnsi="Proxima Nova ExCn Rg" w:cs="Times New Roman"/>
          <w:b w:val="0"/>
          <w:sz w:val="24"/>
          <w:szCs w:val="24"/>
        </w:rPr>
        <w:tab/>
        <w:t>Исключительно в бумажной форме осуществляются закупки, содержащие сведения, составляющие государственную тайну (подраздел 19.5 Положения).</w:t>
      </w:r>
    </w:p>
    <w:p w14:paraId="31D18FA9" w14:textId="7B736F96"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w:t>
      </w:r>
      <w:r w:rsidRPr="00102933">
        <w:rPr>
          <w:rFonts w:ascii="Proxima Nova ExCn Rg" w:hAnsi="Proxima Nova ExCn Rg" w:cs="Times New Roman"/>
          <w:b w:val="0"/>
          <w:sz w:val="24"/>
          <w:szCs w:val="24"/>
        </w:rPr>
        <w:t>.1.5</w:t>
      </w:r>
      <w:r w:rsidRPr="00102933">
        <w:rPr>
          <w:rFonts w:ascii="Proxima Nova ExCn Rg" w:hAnsi="Proxima Nova ExCn Rg" w:cs="Times New Roman"/>
          <w:b w:val="0"/>
          <w:sz w:val="24"/>
          <w:szCs w:val="24"/>
        </w:rPr>
        <w:tab/>
        <w:t>В бумажной форме может быть проведена открытая закупка при условии наличия одного из следующих условий и обоснования его наступления:</w:t>
      </w:r>
    </w:p>
    <w:p w14:paraId="4F8122B5"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(1)</w:t>
      </w:r>
      <w:r w:rsidRPr="00102933">
        <w:rPr>
          <w:rFonts w:ascii="Proxima Nova ExCn Rg" w:hAnsi="Proxima Nova ExCn Rg" w:cs="Times New Roman"/>
          <w:b w:val="0"/>
          <w:sz w:val="24"/>
          <w:szCs w:val="24"/>
        </w:rPr>
        <w:tab/>
        <w:t>документально подтвержденное возникновение при ведении ЕИС и / или ЭТП и / или ЗЭТП технических или иных неполадок, блокирующих доступ соответственно к ЕИС и / или ЭТП и / или ЗЭТП или препятствующих выполнению отдельных функций, без выполнения которых проведение закупки является невозможным (при условии, что такие обстоятельства не являются следствием действий или бездействия заказчика, организатора закупки и длятся не менее 1 (одного) рабочего дня);</w:t>
      </w:r>
    </w:p>
    <w:p w14:paraId="281D58D7"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(2)</w:t>
      </w:r>
      <w:r w:rsidRPr="00102933">
        <w:rPr>
          <w:rFonts w:ascii="Proxima Nova ExCn Rg" w:hAnsi="Proxima Nova ExCn Rg" w:cs="Times New Roman"/>
          <w:b w:val="0"/>
          <w:sz w:val="24"/>
          <w:szCs w:val="24"/>
        </w:rPr>
        <w:tab/>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10.14 Положения;</w:t>
      </w:r>
    </w:p>
    <w:p w14:paraId="08E5F6D7"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(3)</w:t>
      </w:r>
      <w:r w:rsidRPr="00102933">
        <w:rPr>
          <w:rFonts w:ascii="Proxima Nova ExCn Rg" w:hAnsi="Proxima Nova ExCn Rg" w:cs="Times New Roman"/>
          <w:b w:val="0"/>
          <w:sz w:val="24"/>
          <w:szCs w:val="24"/>
        </w:rPr>
        <w:tab/>
        <w:t xml:space="preserve">при обосновании НМЦ получена информация о цене продукции от поставщика, являющегося нерезидентом Российской Федерации; </w:t>
      </w:r>
    </w:p>
    <w:p w14:paraId="793B5B90"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(4)</w:t>
      </w:r>
      <w:r w:rsidRPr="00102933">
        <w:rPr>
          <w:rFonts w:ascii="Proxima Nova ExCn Rg" w:hAnsi="Proxima Nova ExCn Rg" w:cs="Times New Roman"/>
          <w:b w:val="0"/>
          <w:sz w:val="24"/>
          <w:szCs w:val="24"/>
        </w:rPr>
        <w:tab/>
        <w:t>при проведении закупок, сведения о которых не составляют государственную тайну, но не подлежат официальному размещению.</w:t>
      </w:r>
    </w:p>
    <w:p w14:paraId="5B046F9A" w14:textId="0608DB26" w:rsid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w:t>
      </w:r>
      <w:r w:rsidRPr="00102933">
        <w:rPr>
          <w:rFonts w:ascii="Proxima Nova ExCn Rg" w:hAnsi="Proxima Nova ExCn Rg" w:cs="Times New Roman"/>
          <w:b w:val="0"/>
          <w:sz w:val="24"/>
          <w:szCs w:val="24"/>
        </w:rPr>
        <w:t>.1.6</w:t>
      </w:r>
      <w:r w:rsidRPr="00102933">
        <w:rPr>
          <w:rFonts w:ascii="Proxima Nova ExCn Rg" w:hAnsi="Proxima Nova ExCn Rg" w:cs="Times New Roman"/>
          <w:b w:val="0"/>
          <w:sz w:val="24"/>
          <w:szCs w:val="24"/>
        </w:rPr>
        <w:tab/>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17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18 Положения.</w:t>
      </w:r>
      <w:r>
        <w:rPr>
          <w:rFonts w:ascii="Proxima Nova ExCn Rg" w:hAnsi="Proxima Nova ExCn Rg" w:cs="Times New Roman"/>
          <w:b w:val="0"/>
          <w:sz w:val="24"/>
          <w:szCs w:val="24"/>
        </w:rPr>
        <w:t>»;</w:t>
      </w:r>
    </w:p>
    <w:p w14:paraId="5EB23D55" w14:textId="617B3B63" w:rsidR="00555226" w:rsidRDefault="00555226" w:rsidP="00A97A71">
      <w:pPr>
        <w:pStyle w:val="ConsPlusTitle"/>
        <w:spacing w:line="276" w:lineRule="auto"/>
        <w:ind w:firstLine="709"/>
        <w:jc w:val="both"/>
        <w:rPr>
          <w:rFonts w:ascii="Proxima Nova ExCn Rg" w:hAnsi="Proxima Nova ExCn Rg" w:cs="Times New Roman"/>
          <w:b w:val="0"/>
          <w:sz w:val="24"/>
          <w:szCs w:val="24"/>
        </w:rPr>
      </w:pPr>
    </w:p>
    <w:p w14:paraId="4FE1E8D5" w14:textId="230F8196" w:rsidR="00BC4253" w:rsidRDefault="00BC4253"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7.2 изложить в следующей редакции:</w:t>
      </w:r>
    </w:p>
    <w:p w14:paraId="61E2897D" w14:textId="47BB2771" w:rsidR="00102933" w:rsidRDefault="00BC4253"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102933">
        <w:rPr>
          <w:rFonts w:ascii="Proxima Nova ExCn Rg" w:hAnsi="Proxima Nova ExCn Rg" w:cs="Times New Roman"/>
          <w:b w:val="0"/>
          <w:sz w:val="24"/>
          <w:szCs w:val="24"/>
        </w:rPr>
        <w:t>7.2 Открытая и закрытая закупка</w:t>
      </w:r>
    </w:p>
    <w:p w14:paraId="170C20ED" w14:textId="58A99623"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.1</w:t>
      </w:r>
      <w:r w:rsidRPr="00102933">
        <w:rPr>
          <w:rFonts w:ascii="Proxima Nova ExCn Rg" w:hAnsi="Proxima Nova ExCn Rg" w:cs="Times New Roman"/>
          <w:b w:val="0"/>
          <w:sz w:val="24"/>
          <w:szCs w:val="24"/>
        </w:rPr>
        <w:tab/>
        <w:t>Конкурентные способы закупки должны проводиться в открытой форме, за исключением случаев, указанных в п. 7.2.4 – 7.2.5 Положения.</w:t>
      </w:r>
    </w:p>
    <w:p w14:paraId="4757E702" w14:textId="2437BDFC"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2</w:t>
      </w:r>
      <w:r w:rsidRPr="00102933">
        <w:rPr>
          <w:rFonts w:ascii="Proxima Nova ExCn Rg" w:hAnsi="Proxima Nova ExCn Rg" w:cs="Times New Roman"/>
          <w:b w:val="0"/>
          <w:sz w:val="24"/>
          <w:szCs w:val="24"/>
        </w:rPr>
        <w:tab/>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3.1.1 Положения.</w:t>
      </w:r>
    </w:p>
    <w:p w14:paraId="12461970" w14:textId="298D9704"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3</w:t>
      </w:r>
      <w:r w:rsidRPr="00102933">
        <w:rPr>
          <w:rFonts w:ascii="Proxima Nova ExCn Rg" w:hAnsi="Proxima Nova ExCn Rg" w:cs="Times New Roman"/>
          <w:b w:val="0"/>
          <w:sz w:val="24"/>
          <w:szCs w:val="24"/>
        </w:rPr>
        <w:tab/>
        <w:t>К участию в закрытой закупке в бумажной форме допускаются только поставщики, 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3.1.1 Положения) и на ЭТП, а заказчик и его работники несут ответственность за разглашение указанной информации.</w:t>
      </w:r>
    </w:p>
    <w:p w14:paraId="264A8BC5" w14:textId="20BEFFD6"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4</w:t>
      </w:r>
      <w:r w:rsidRPr="00102933">
        <w:rPr>
          <w:rFonts w:ascii="Proxima Nova ExCn Rg" w:hAnsi="Proxima Nova ExCn Rg" w:cs="Times New Roman"/>
          <w:b w:val="0"/>
          <w:sz w:val="24"/>
          <w:szCs w:val="24"/>
        </w:rPr>
        <w:tab/>
        <w:t>Закрытая закупка проводится заказчиками I группы в установленных законодательством случаях:</w:t>
      </w:r>
    </w:p>
    <w:p w14:paraId="14E0D33E"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(1)</w:t>
      </w:r>
      <w:r w:rsidRPr="00102933">
        <w:rPr>
          <w:rFonts w:ascii="Proxima Nova ExCn Rg" w:hAnsi="Proxima Nova ExCn Rg" w:cs="Times New Roman"/>
          <w:b w:val="0"/>
          <w:sz w:val="24"/>
          <w:szCs w:val="24"/>
        </w:rPr>
        <w:tab/>
        <w:t>при закупках, содержащих информацию, составляющую государственную тайну в соответствии Законом № 5485-1 (подраздел 19.5 Положения);</w:t>
      </w:r>
    </w:p>
    <w:p w14:paraId="1014C0BA"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(2)</w:t>
      </w:r>
      <w:r w:rsidRPr="00102933">
        <w:rPr>
          <w:rFonts w:ascii="Proxima Nova ExCn Rg" w:hAnsi="Proxima Nova ExCn Rg" w:cs="Times New Roman"/>
          <w:b w:val="0"/>
          <w:sz w:val="24"/>
          <w:szCs w:val="24"/>
        </w:rPr>
        <w:tab/>
        <w:t>при закупках, сведения о которых не составляют государственную тайну, но не подлежат размещению в ЕИС (подраздел 19.6 Положения).</w:t>
      </w:r>
    </w:p>
    <w:p w14:paraId="073252D3" w14:textId="739367BE"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5</w:t>
      </w:r>
      <w:r w:rsidRPr="00102933">
        <w:rPr>
          <w:rFonts w:ascii="Proxima Nova ExCn Rg" w:hAnsi="Proxima Nova ExCn Rg" w:cs="Times New Roman"/>
          <w:b w:val="0"/>
          <w:sz w:val="24"/>
          <w:szCs w:val="24"/>
        </w:rPr>
        <w:tab/>
        <w:t>Закрытая закупка проводится заказчиками II группы в случаях:</w:t>
      </w:r>
    </w:p>
    <w:p w14:paraId="30A0256C"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(1)</w:t>
      </w:r>
      <w:r w:rsidRPr="00102933">
        <w:rPr>
          <w:rFonts w:ascii="Proxima Nova ExCn Rg" w:hAnsi="Proxima Nova ExCn Rg" w:cs="Times New Roman"/>
          <w:b w:val="0"/>
          <w:sz w:val="24"/>
          <w:szCs w:val="24"/>
        </w:rPr>
        <w:tab/>
        <w:t>указанных в п. 7.2.4 Положения;</w:t>
      </w:r>
    </w:p>
    <w:p w14:paraId="0AC85FA1"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lastRenderedPageBreak/>
        <w:t>(2)</w:t>
      </w:r>
      <w:r w:rsidRPr="00102933">
        <w:rPr>
          <w:rFonts w:ascii="Proxima Nova ExCn Rg" w:hAnsi="Proxima Nova ExCn Rg" w:cs="Times New Roman"/>
          <w:b w:val="0"/>
          <w:sz w:val="24"/>
          <w:szCs w:val="24"/>
        </w:rPr>
        <w:tab/>
        <w:t>при закупках, содержащих сведения, составляющие коммерческую тайну;</w:t>
      </w:r>
    </w:p>
    <w:p w14:paraId="44094A3A" w14:textId="77777777" w:rsidR="00102933" w:rsidRPr="00102933" w:rsidRDefault="00102933" w:rsidP="00102933">
      <w:pPr>
        <w:pStyle w:val="ConsPlusTitle"/>
        <w:ind w:firstLine="709"/>
        <w:jc w:val="both"/>
        <w:rPr>
          <w:rFonts w:ascii="Proxima Nova ExCn Rg" w:hAnsi="Proxima Nova ExCn Rg" w:cs="Times New Roman"/>
          <w:b w:val="0"/>
          <w:sz w:val="24"/>
          <w:szCs w:val="24"/>
        </w:rPr>
      </w:pPr>
      <w:r w:rsidRPr="00102933">
        <w:rPr>
          <w:rFonts w:ascii="Proxima Nova ExCn Rg" w:hAnsi="Proxima Nova ExCn Rg" w:cs="Times New Roman"/>
          <w:b w:val="0"/>
          <w:sz w:val="24"/>
          <w:szCs w:val="24"/>
        </w:rPr>
        <w:t>(3)</w:t>
      </w:r>
      <w:r w:rsidRPr="00102933">
        <w:rPr>
          <w:rFonts w:ascii="Proxima Nova ExCn Rg" w:hAnsi="Proxima Nova ExCn Rg" w:cs="Times New Roman"/>
          <w:b w:val="0"/>
          <w:sz w:val="24"/>
          <w:szCs w:val="24"/>
        </w:rPr>
        <w:tab/>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p>
    <w:p w14:paraId="33716964" w14:textId="42B71198"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6</w:t>
      </w:r>
      <w:r w:rsidRPr="00102933">
        <w:rPr>
          <w:rFonts w:ascii="Proxima Nova ExCn Rg" w:hAnsi="Proxima Nova ExCn Rg" w:cs="Times New Roman"/>
          <w:b w:val="0"/>
          <w:sz w:val="24"/>
          <w:szCs w:val="24"/>
        </w:rPr>
        <w:tab/>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3.3, 19.5 – 19.7 Положения, а также настоящим подразделом.</w:t>
      </w:r>
    </w:p>
    <w:p w14:paraId="20E4DE66" w14:textId="479860B3"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7</w:t>
      </w:r>
      <w:r w:rsidRPr="00102933">
        <w:rPr>
          <w:rFonts w:ascii="Proxima Nova ExCn Rg" w:hAnsi="Proxima Nova ExCn Rg" w:cs="Times New Roman"/>
          <w:b w:val="0"/>
          <w:sz w:val="24"/>
          <w:szCs w:val="24"/>
        </w:rPr>
        <w:tab/>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734A3F5" w14:textId="35346814"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8</w:t>
      </w:r>
      <w:r w:rsidRPr="00102933">
        <w:rPr>
          <w:rFonts w:ascii="Proxima Nova ExCn Rg" w:hAnsi="Proxima Nova ExCn Rg" w:cs="Times New Roman"/>
          <w:b w:val="0"/>
          <w:sz w:val="24"/>
          <w:szCs w:val="24"/>
        </w:rPr>
        <w:tab/>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0982AAA0" w14:textId="02626806"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9</w:t>
      </w:r>
      <w:r w:rsidRPr="00102933">
        <w:rPr>
          <w:rFonts w:ascii="Proxima Nova ExCn Rg" w:hAnsi="Proxima Nova ExCn Rg" w:cs="Times New Roman"/>
          <w:b w:val="0"/>
          <w:sz w:val="24"/>
          <w:szCs w:val="24"/>
        </w:rPr>
        <w:tab/>
        <w:t>При проведении закрытой закупки во время заседаний ЗК не допускается проведение аудиозаписи, фото- и видео- съемки.</w:t>
      </w:r>
    </w:p>
    <w:p w14:paraId="74D86D93" w14:textId="5B2F8C98" w:rsidR="00102933" w:rsidRPr="0010293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10</w:t>
      </w:r>
      <w:r w:rsidRPr="00102933">
        <w:rPr>
          <w:rFonts w:ascii="Proxima Nova ExCn Rg" w:hAnsi="Proxima Nova ExCn Rg" w:cs="Times New Roman"/>
          <w:b w:val="0"/>
          <w:sz w:val="24"/>
          <w:szCs w:val="24"/>
        </w:rPr>
        <w:tab/>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610BF6FF" w14:textId="38EFA233" w:rsidR="00BC4253" w:rsidRDefault="00102933" w:rsidP="00102933">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7.2.</w:t>
      </w:r>
      <w:r w:rsidRPr="00102933">
        <w:rPr>
          <w:rFonts w:ascii="Proxima Nova ExCn Rg" w:hAnsi="Proxima Nova ExCn Rg" w:cs="Times New Roman"/>
          <w:b w:val="0"/>
          <w:sz w:val="24"/>
          <w:szCs w:val="24"/>
        </w:rPr>
        <w:t>11</w:t>
      </w:r>
      <w:r w:rsidRPr="00102933">
        <w:rPr>
          <w:rFonts w:ascii="Proxima Nova ExCn Rg" w:hAnsi="Proxima Nova ExCn Rg" w:cs="Times New Roman"/>
          <w:b w:val="0"/>
          <w:sz w:val="24"/>
          <w:szCs w:val="24"/>
        </w:rPr>
        <w:tab/>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bookmarkStart w:id="231" w:name="_Toc268259789"/>
      <w:bookmarkStart w:id="232" w:name="_Toc268608786"/>
      <w:bookmarkStart w:id="233" w:name="_Toc270006692"/>
      <w:bookmarkStart w:id="234" w:name="_Toc270010903"/>
      <w:bookmarkStart w:id="235" w:name="_Toc270089155"/>
      <w:bookmarkStart w:id="236" w:name="_Toc268259791"/>
      <w:bookmarkStart w:id="237" w:name="_Toc268608788"/>
      <w:bookmarkStart w:id="238" w:name="_Toc270006694"/>
      <w:bookmarkStart w:id="239" w:name="_Toc270010905"/>
      <w:bookmarkStart w:id="240" w:name="_Toc270089157"/>
      <w:bookmarkStart w:id="241" w:name="_Toc268259792"/>
      <w:bookmarkStart w:id="242" w:name="_Toc268608789"/>
      <w:bookmarkStart w:id="243" w:name="_Toc270006695"/>
      <w:bookmarkStart w:id="244" w:name="_Toc270010906"/>
      <w:bookmarkStart w:id="245" w:name="_Toc270089158"/>
      <w:bookmarkStart w:id="246" w:name="_Toc268259793"/>
      <w:bookmarkStart w:id="247" w:name="_Toc268608790"/>
      <w:bookmarkStart w:id="248" w:name="_Toc270006696"/>
      <w:bookmarkStart w:id="249" w:name="_Toc270010907"/>
      <w:bookmarkStart w:id="250" w:name="_Toc270089159"/>
      <w:bookmarkStart w:id="251" w:name="_Toc268259794"/>
      <w:bookmarkStart w:id="252" w:name="_Toc268608791"/>
      <w:bookmarkStart w:id="253" w:name="_Toc270006697"/>
      <w:bookmarkStart w:id="254" w:name="_Toc270010908"/>
      <w:bookmarkStart w:id="255" w:name="_Toc270089160"/>
      <w:bookmarkStart w:id="256" w:name="_Toc268259795"/>
      <w:bookmarkStart w:id="257" w:name="_Toc268608792"/>
      <w:bookmarkStart w:id="258" w:name="_Toc270006698"/>
      <w:bookmarkStart w:id="259" w:name="_Toc270010909"/>
      <w:bookmarkStart w:id="260" w:name="_Toc270089161"/>
      <w:bookmarkStart w:id="261" w:name="_Toc268259796"/>
      <w:bookmarkStart w:id="262" w:name="_Toc268608793"/>
      <w:bookmarkStart w:id="263" w:name="_Toc270006699"/>
      <w:bookmarkStart w:id="264" w:name="_Toc270010910"/>
      <w:bookmarkStart w:id="265" w:name="_Toc270089162"/>
      <w:bookmarkStart w:id="266" w:name="_Toc268259797"/>
      <w:bookmarkStart w:id="267" w:name="_Toc268608794"/>
      <w:bookmarkStart w:id="268" w:name="_Toc270006700"/>
      <w:bookmarkStart w:id="269" w:name="_Toc270010911"/>
      <w:bookmarkStart w:id="270" w:name="_Toc270089163"/>
      <w:bookmarkStart w:id="271" w:name="_Hlt266996560"/>
      <w:bookmarkStart w:id="272" w:name="_Hlt266996567"/>
      <w:bookmarkStart w:id="273" w:name="_Hlt266996597"/>
      <w:bookmarkStart w:id="274" w:name="_Hlt266996611"/>
      <w:bookmarkStart w:id="275" w:name="_Hlt266996615"/>
      <w:bookmarkStart w:id="276" w:name="_Hlt266996624"/>
      <w:bookmarkStart w:id="277" w:name="_Hlt299271211"/>
      <w:bookmarkStart w:id="278" w:name="_Hlt309241368"/>
      <w:bookmarkStart w:id="279" w:name="_Toc298491808"/>
      <w:bookmarkStart w:id="280" w:name="_Hlt274655445"/>
      <w:bookmarkStart w:id="281" w:name="_Hlt29919268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F8302C">
        <w:rPr>
          <w:rFonts w:ascii="Proxima Nova ExCn Rg" w:hAnsi="Proxima Nova ExCn Rg" w:cs="Times New Roman"/>
          <w:b w:val="0"/>
          <w:sz w:val="24"/>
          <w:szCs w:val="24"/>
        </w:rPr>
        <w:t>»;</w:t>
      </w:r>
    </w:p>
    <w:p w14:paraId="57C62061" w14:textId="77777777" w:rsidR="00F8302C" w:rsidRDefault="00F8302C" w:rsidP="00A97A71">
      <w:pPr>
        <w:pStyle w:val="ConsPlusTitle"/>
        <w:spacing w:line="276" w:lineRule="auto"/>
        <w:ind w:firstLine="709"/>
        <w:jc w:val="both"/>
        <w:rPr>
          <w:rFonts w:ascii="Proxima Nova ExCn Rg" w:hAnsi="Proxima Nova ExCn Rg" w:cs="Times New Roman"/>
          <w:b w:val="0"/>
          <w:sz w:val="24"/>
          <w:szCs w:val="24"/>
        </w:rPr>
      </w:pPr>
    </w:p>
    <w:p w14:paraId="2687EC8A" w14:textId="23DF42E6" w:rsidR="00BC4253" w:rsidRDefault="00BC4253"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7.3.1 изложить в следующей редакции:</w:t>
      </w:r>
    </w:p>
    <w:p w14:paraId="1C0081F5" w14:textId="46C7BFA7" w:rsidR="00BC4253" w:rsidRPr="00A03DAF" w:rsidRDefault="00BC4253"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«7.3.1 </w:t>
      </w:r>
      <w:r w:rsidR="00F8302C" w:rsidRPr="00F8302C">
        <w:rPr>
          <w:rFonts w:ascii="Proxima Nova ExCn Rg" w:hAnsi="Proxima Nova ExCn Rg" w:cs="Times New Roman"/>
          <w:b w:val="0"/>
          <w:sz w:val="24"/>
          <w:szCs w:val="24"/>
        </w:rPr>
        <w:tab/>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10.2.3 Положения, на основании которых поставщики подают заявку на участие во втором этапе.</w:t>
      </w:r>
      <w:r>
        <w:rPr>
          <w:rFonts w:ascii="Proxima Nova ExCn Rg" w:hAnsi="Proxima Nova ExCn Rg" w:cs="Times New Roman"/>
          <w:b w:val="0"/>
          <w:sz w:val="24"/>
          <w:szCs w:val="24"/>
        </w:rPr>
        <w:t>»;</w:t>
      </w:r>
    </w:p>
    <w:p w14:paraId="0FAABB47" w14:textId="77777777" w:rsidR="00BC4253" w:rsidRDefault="00BC4253" w:rsidP="00A97A71">
      <w:pPr>
        <w:pStyle w:val="ConsPlusTitle"/>
        <w:spacing w:line="276" w:lineRule="auto"/>
        <w:ind w:firstLine="709"/>
        <w:jc w:val="both"/>
        <w:rPr>
          <w:rFonts w:ascii="Proxima Nova ExCn Rg" w:hAnsi="Proxima Nova ExCn Rg" w:cs="Times New Roman"/>
          <w:b w:val="0"/>
          <w:sz w:val="24"/>
          <w:szCs w:val="24"/>
        </w:rPr>
      </w:pPr>
    </w:p>
    <w:p w14:paraId="1AAA9C16" w14:textId="10B35997" w:rsidR="001B716D" w:rsidRDefault="001B716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(14) пункта 7.3.4 изложить в следующей редакции:</w:t>
      </w:r>
    </w:p>
    <w:p w14:paraId="17E17B6D" w14:textId="2268BF9E" w:rsidR="001B716D" w:rsidRDefault="001B716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«(14) </w:t>
      </w:r>
      <w:r w:rsidRPr="00A03DAF">
        <w:rPr>
          <w:rFonts w:ascii="Proxima Nova ExCn Rg" w:hAnsi="Proxima Nova ExCn Rg" w:cs="Times New Roman"/>
          <w:b w:val="0"/>
          <w:sz w:val="24"/>
          <w:szCs w:val="24"/>
        </w:rPr>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r>
        <w:rPr>
          <w:rFonts w:ascii="Proxima Nova ExCn Rg" w:hAnsi="Proxima Nova ExCn Rg" w:cs="Times New Roman"/>
          <w:b w:val="0"/>
          <w:sz w:val="24"/>
          <w:szCs w:val="24"/>
        </w:rPr>
        <w:t>»;</w:t>
      </w:r>
    </w:p>
    <w:p w14:paraId="52870F74" w14:textId="77777777" w:rsidR="001B716D" w:rsidRPr="00A03DAF" w:rsidRDefault="001B716D" w:rsidP="00A97A71">
      <w:pPr>
        <w:pStyle w:val="ConsPlusTitle"/>
        <w:spacing w:line="276" w:lineRule="auto"/>
        <w:ind w:firstLine="709"/>
        <w:jc w:val="both"/>
        <w:rPr>
          <w:sz w:val="24"/>
          <w:szCs w:val="24"/>
        </w:rPr>
      </w:pPr>
    </w:p>
    <w:p w14:paraId="275205C0" w14:textId="502276F1" w:rsidR="001B716D" w:rsidRDefault="00AD30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8.1.1 изложить в следующей редакции:</w:t>
      </w:r>
    </w:p>
    <w:p w14:paraId="505A1AD3" w14:textId="16958D37" w:rsidR="00AD30B5" w:rsidRPr="00A03DAF" w:rsidRDefault="00AD30B5"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«8.1.1 </w:t>
      </w:r>
      <w:r w:rsidR="00F8302C" w:rsidRPr="00F8302C">
        <w:rPr>
          <w:rFonts w:ascii="Proxima Nova ExCn Rg" w:hAnsi="Proxima Nova ExCn Rg" w:cs="Times New Roman"/>
          <w:b w:val="0"/>
          <w:sz w:val="24"/>
          <w:szCs w:val="24"/>
        </w:rPr>
        <w:tab/>
        <w:t>Квалификационный отбор для отдельной закупки, предусмотренный настоящим разделом, не применяется для закупки, участниками которой являются только субъекты МСП. Квалификационный отбор для отдельной закупки представляет собой отдельную стадию конкурентного способа закупки, целью которой является предварительный отбор участников процедуры закупки, отвечающих квалификационным требованиям, установленным в документации о закупке, в том числе в соответствии с требованиями, установленными в правовых актах Корпорации</w:t>
      </w:r>
      <w:r>
        <w:rPr>
          <w:rFonts w:ascii="Proxima Nova ExCn Rg" w:hAnsi="Proxima Nova ExCn Rg" w:cs="Times New Roman"/>
          <w:b w:val="0"/>
          <w:sz w:val="24"/>
          <w:szCs w:val="24"/>
        </w:rPr>
        <w:t>»;</w:t>
      </w:r>
    </w:p>
    <w:p w14:paraId="4E0FFF2C" w14:textId="0C4BBB38" w:rsidR="00AD30B5" w:rsidRDefault="00AD30B5" w:rsidP="00A97A71">
      <w:pPr>
        <w:pStyle w:val="ConsPlusTitle"/>
        <w:spacing w:line="276" w:lineRule="auto"/>
        <w:ind w:firstLine="709"/>
        <w:jc w:val="both"/>
        <w:rPr>
          <w:rFonts w:ascii="Proxima Nova ExCn Rg" w:hAnsi="Proxima Nova ExCn Rg" w:cs="Times New Roman"/>
          <w:b w:val="0"/>
          <w:sz w:val="24"/>
          <w:szCs w:val="24"/>
        </w:rPr>
      </w:pPr>
    </w:p>
    <w:p w14:paraId="372C0822" w14:textId="1A4FABBE" w:rsidR="00AD30B5" w:rsidRDefault="00AD30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8.1.6:</w:t>
      </w:r>
    </w:p>
    <w:p w14:paraId="5B5D032D" w14:textId="0AF91480" w:rsidR="00AD30B5" w:rsidRDefault="00AD30B5" w:rsidP="00A97A71">
      <w:pPr>
        <w:pStyle w:val="a4"/>
        <w:numPr>
          <w:ilvl w:val="0"/>
          <w:numId w:val="11"/>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подпункт (1) </w:t>
      </w:r>
      <w:r w:rsidRPr="00AD30B5">
        <w:rPr>
          <w:rFonts w:ascii="Proxima Nova ExCn Rg" w:hAnsi="Proxima Nova ExCn Rg" w:cs="Times New Roman"/>
          <w:sz w:val="24"/>
          <w:szCs w:val="24"/>
        </w:rPr>
        <w:t>изложить в следующей редакции</w:t>
      </w:r>
      <w:r w:rsidR="00803DA6">
        <w:rPr>
          <w:rFonts w:ascii="Proxima Nova ExCn Rg" w:hAnsi="Proxima Nova ExCn Rg" w:cs="Times New Roman"/>
          <w:sz w:val="24"/>
          <w:szCs w:val="24"/>
        </w:rPr>
        <w:t>:</w:t>
      </w:r>
    </w:p>
    <w:p w14:paraId="0950CE14" w14:textId="77777777" w:rsidR="00803DA6" w:rsidRPr="00877339" w:rsidRDefault="00803DA6" w:rsidP="00A97A71">
      <w:pPr>
        <w:pStyle w:val="a4"/>
        <w:ind w:left="0" w:firstLine="709"/>
        <w:rPr>
          <w:rFonts w:ascii="Proxima Nova ExCn Rg" w:hAnsi="Proxima Nova ExCn Rg" w:cs="Times New Roman"/>
          <w:sz w:val="24"/>
          <w:szCs w:val="24"/>
        </w:rPr>
      </w:pPr>
      <w:r w:rsidRPr="00803DA6">
        <w:rPr>
          <w:rFonts w:ascii="Proxima Nova ExCn Rg" w:hAnsi="Proxima Nova ExCn Rg" w:cs="Times New Roman"/>
          <w:sz w:val="24"/>
          <w:szCs w:val="24"/>
        </w:rPr>
        <w:lastRenderedPageBreak/>
        <w:t>«</w:t>
      </w:r>
      <w:bookmarkStart w:id="282" w:name="_Ref410492501"/>
      <w:r w:rsidRPr="00803DA6">
        <w:rPr>
          <w:rFonts w:ascii="Proxima Nova ExCn Rg" w:hAnsi="Proxima Nova ExCn Rg" w:cs="Times New Roman"/>
          <w:sz w:val="24"/>
          <w:szCs w:val="24"/>
        </w:rPr>
        <w:t xml:space="preserve">(1) </w:t>
      </w:r>
      <w:r w:rsidRPr="00877339">
        <w:rPr>
          <w:rFonts w:ascii="Proxima Nova ExCn Rg" w:hAnsi="Proxima Nova ExCn Rg" w:cs="Times New Roman"/>
          <w:sz w:val="24"/>
          <w:szCs w:val="24"/>
        </w:rPr>
        <w:t>порядок, дата начала, дата и время окончания срока подачи заявок на участие в квалификационном отборе, месте и порядке их подачи участникам</w:t>
      </w:r>
      <w:r w:rsidRPr="006D63A0">
        <w:rPr>
          <w:rFonts w:ascii="Proxima Nova ExCn Rg" w:hAnsi="Proxima Nova ExCn Rg" w:cs="Times New Roman"/>
          <w:sz w:val="24"/>
          <w:szCs w:val="24"/>
        </w:rPr>
        <w:t>и;</w:t>
      </w:r>
      <w:bookmarkEnd w:id="282"/>
      <w:r w:rsidRPr="006D63A0">
        <w:rPr>
          <w:rFonts w:ascii="Proxima Nova ExCn Rg" w:hAnsi="Proxima Nova ExCn Rg" w:cs="Times New Roman"/>
          <w:sz w:val="24"/>
          <w:szCs w:val="24"/>
        </w:rPr>
        <w:t>»</w:t>
      </w:r>
    </w:p>
    <w:p w14:paraId="3C70C986" w14:textId="65425DFB" w:rsidR="00803DA6" w:rsidRDefault="00803DA6" w:rsidP="00A97A71">
      <w:pPr>
        <w:pStyle w:val="a4"/>
        <w:numPr>
          <w:ilvl w:val="0"/>
          <w:numId w:val="11"/>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подпункт (3) </w:t>
      </w:r>
      <w:r w:rsidRPr="00AD30B5">
        <w:rPr>
          <w:rFonts w:ascii="Proxima Nova ExCn Rg" w:hAnsi="Proxima Nova ExCn Rg" w:cs="Times New Roman"/>
          <w:sz w:val="24"/>
          <w:szCs w:val="24"/>
        </w:rPr>
        <w:t>изложить в следующей редакции</w:t>
      </w:r>
      <w:r>
        <w:rPr>
          <w:rFonts w:ascii="Proxima Nova ExCn Rg" w:hAnsi="Proxima Nova ExCn Rg" w:cs="Times New Roman"/>
          <w:sz w:val="24"/>
          <w:szCs w:val="24"/>
        </w:rPr>
        <w:t>:</w:t>
      </w:r>
    </w:p>
    <w:p w14:paraId="0FA9F242" w14:textId="5747C6B8" w:rsidR="00803DA6" w:rsidRPr="00A03DAF" w:rsidRDefault="00803DA6" w:rsidP="00A97A71">
      <w:pPr>
        <w:pStyle w:val="a4"/>
        <w:ind w:left="0" w:firstLine="709"/>
        <w:rPr>
          <w:sz w:val="24"/>
          <w:szCs w:val="24"/>
        </w:rPr>
      </w:pPr>
      <w:r>
        <w:rPr>
          <w:rFonts w:ascii="Proxima Nova ExCn Rg" w:hAnsi="Proxima Nova ExCn Rg" w:cs="Times New Roman"/>
          <w:sz w:val="24"/>
          <w:szCs w:val="24"/>
        </w:rPr>
        <w:t xml:space="preserve">«(3) </w:t>
      </w:r>
      <w:r w:rsidRPr="00A03DAF">
        <w:rPr>
          <w:rFonts w:ascii="Proxima Nova ExCn Rg" w:hAnsi="Proxima Nova ExCn Rg" w:cs="Times New Roman"/>
          <w:sz w:val="24"/>
          <w:szCs w:val="24"/>
        </w:rPr>
        <w:t>указание на право организатора закупки отменить закупку либо определение поставщика;</w:t>
      </w:r>
      <w:r>
        <w:rPr>
          <w:rFonts w:ascii="Proxima Nova ExCn Rg" w:hAnsi="Proxima Nova ExCn Rg" w:cs="Times New Roman"/>
          <w:sz w:val="24"/>
          <w:szCs w:val="24"/>
        </w:rPr>
        <w:t>»</w:t>
      </w:r>
    </w:p>
    <w:p w14:paraId="624184AE" w14:textId="177D7ACB" w:rsidR="00AD30B5" w:rsidRDefault="00AD30B5" w:rsidP="00A97A71">
      <w:pPr>
        <w:pStyle w:val="ConsPlusTitle"/>
        <w:spacing w:line="276" w:lineRule="auto"/>
        <w:ind w:firstLine="709"/>
        <w:jc w:val="both"/>
        <w:rPr>
          <w:rFonts w:ascii="Proxima Nova ExCn Rg" w:hAnsi="Proxima Nova ExCn Rg" w:cs="Times New Roman"/>
          <w:b w:val="0"/>
          <w:sz w:val="24"/>
          <w:szCs w:val="24"/>
        </w:rPr>
      </w:pPr>
    </w:p>
    <w:p w14:paraId="73ED13D6" w14:textId="27C6002D" w:rsidR="00AD30B5" w:rsidRDefault="007E0943"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8.1.13 изложить в следующей редакции:</w:t>
      </w:r>
    </w:p>
    <w:p w14:paraId="78DF473B" w14:textId="2D4FAD7B" w:rsidR="007E0943" w:rsidRPr="00A03DAF" w:rsidRDefault="007E0943"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bookmarkStart w:id="283" w:name="_Ref54599135"/>
      <w:bookmarkStart w:id="284" w:name="_Ref410492001"/>
      <w:bookmarkStart w:id="285" w:name="_Ref270279761"/>
      <w:r>
        <w:rPr>
          <w:rFonts w:ascii="Proxima Nova ExCn Rg" w:hAnsi="Proxima Nova ExCn Rg" w:cs="Times New Roman"/>
          <w:b w:val="0"/>
          <w:sz w:val="24"/>
          <w:szCs w:val="24"/>
        </w:rPr>
        <w:t xml:space="preserve">8.1.13 </w:t>
      </w:r>
      <w:r w:rsidRPr="00A03DAF">
        <w:rPr>
          <w:rFonts w:ascii="Proxima Nova ExCn Rg" w:hAnsi="Proxima Nova ExCn Rg" w:cs="Times New Roman"/>
          <w:b w:val="0"/>
          <w:sz w:val="24"/>
          <w:szCs w:val="24"/>
        </w:rPr>
        <w:t xml:space="preserve">По результатам квалификационного отбора оформляется протокол </w:t>
      </w:r>
      <w:bookmarkEnd w:id="283"/>
      <w:r w:rsidRPr="00A03DAF">
        <w:rPr>
          <w:rFonts w:ascii="Proxima Nova ExCn Rg" w:hAnsi="Proxima Nova ExCn Rg" w:cs="Times New Roman"/>
          <w:b w:val="0"/>
          <w:sz w:val="24"/>
          <w:szCs w:val="24"/>
        </w:rPr>
        <w:t>заседания ЗК, который должен содержать следующие сведения:</w:t>
      </w:r>
      <w:bookmarkEnd w:id="284"/>
    </w:p>
    <w:p w14:paraId="28BCA5DA" w14:textId="64BF0F3D"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(1) наименование закупки;</w:t>
      </w:r>
    </w:p>
    <w:p w14:paraId="68335776" w14:textId="1628AE8F"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(2) номер закупки (при наличии);</w:t>
      </w:r>
    </w:p>
    <w:p w14:paraId="14AF3DB6" w14:textId="31BD6510"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(3) дата подписания протокола;</w:t>
      </w:r>
    </w:p>
    <w:p w14:paraId="21DF1B8D" w14:textId="49DAEABB"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(4) дата и время проведения процедуры рассмотрения заявок на участие в квалификационном отборе и подведения итогов отбора;</w:t>
      </w:r>
    </w:p>
    <w:p w14:paraId="0730BF0D" w14:textId="019A05E2" w:rsidR="007E0943" w:rsidRPr="00A03DAF" w:rsidRDefault="007E0943" w:rsidP="00A97A71">
      <w:pPr>
        <w:pStyle w:val="ConsPlusTitle"/>
        <w:spacing w:line="276" w:lineRule="auto"/>
        <w:ind w:firstLine="709"/>
        <w:jc w:val="both"/>
        <w:rPr>
          <w:sz w:val="24"/>
          <w:szCs w:val="24"/>
        </w:rPr>
      </w:pPr>
      <w:r w:rsidRPr="007E0943">
        <w:rPr>
          <w:rFonts w:ascii="Proxima Nova ExCn Rg" w:hAnsi="Proxima Nova ExCn Rg" w:cs="Times New Roman"/>
          <w:b w:val="0"/>
          <w:sz w:val="24"/>
          <w:szCs w:val="24"/>
        </w:rPr>
        <w:t>(5</w:t>
      </w:r>
      <w:r w:rsidRPr="00A03DAF">
        <w:rPr>
          <w:rFonts w:ascii="Proxima Nova ExCn Rg" w:hAnsi="Proxima Nova ExCn Rg" w:cs="Times New Roman"/>
          <w:b w:val="0"/>
          <w:sz w:val="24"/>
          <w:szCs w:val="24"/>
        </w:rPr>
        <w:t>) 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41E0C7E" w14:textId="19186396"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(6) общее количество поданных заявок и идентификационные номера участников, подавших заявки, а также дата и время регистрации каждой такой заявки;</w:t>
      </w:r>
    </w:p>
    <w:p w14:paraId="3FD23582" w14:textId="42A8F6E8" w:rsidR="007E0943" w:rsidRPr="00A03DAF" w:rsidRDefault="007E0943" w:rsidP="00A97A71">
      <w:pPr>
        <w:pStyle w:val="ConsPlusTitle"/>
        <w:spacing w:line="276" w:lineRule="auto"/>
        <w:ind w:firstLine="709"/>
        <w:jc w:val="both"/>
        <w:rPr>
          <w:sz w:val="24"/>
          <w:szCs w:val="24"/>
        </w:rPr>
      </w:pPr>
      <w:r w:rsidRPr="007E0943">
        <w:rPr>
          <w:rFonts w:ascii="Proxima Nova ExCn Rg" w:hAnsi="Proxima Nova ExCn Rg" w:cs="Times New Roman"/>
          <w:b w:val="0"/>
          <w:sz w:val="24"/>
          <w:szCs w:val="24"/>
        </w:rPr>
        <w:t>(</w:t>
      </w:r>
      <w:r w:rsidRPr="00A03DAF">
        <w:rPr>
          <w:rFonts w:ascii="Proxima Nova ExCn Rg" w:hAnsi="Proxima Nova ExCn Rg" w:cs="Times New Roman"/>
          <w:b w:val="0"/>
          <w:sz w:val="24"/>
          <w:szCs w:val="24"/>
        </w:rPr>
        <w:t>7</w:t>
      </w:r>
      <w:r w:rsidRPr="007E0943">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р</w:t>
      </w:r>
      <w:r w:rsidRPr="00A03DAF">
        <w:rPr>
          <w:rFonts w:ascii="Proxima Nova ExCn Rg" w:hAnsi="Proxima Nova ExCn Rg" w:cs="Times New Roman"/>
          <w:b w:val="0"/>
          <w:sz w:val="24"/>
          <w:szCs w:val="24"/>
        </w:rPr>
        <w:t>езультаты рассмотрения заявок с указанием:</w:t>
      </w:r>
    </w:p>
    <w:p w14:paraId="7E5BA041" w14:textId="365F8C02" w:rsidR="007E0943" w:rsidRPr="00A03DAF" w:rsidRDefault="007E0943"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(а) </w:t>
      </w:r>
      <w:r w:rsidRPr="00A03DAF">
        <w:rPr>
          <w:rFonts w:ascii="Proxima Nova ExCn Rg" w:hAnsi="Proxima Nova ExCn Rg" w:cs="Times New Roman"/>
          <w:b w:val="0"/>
          <w:sz w:val="24"/>
          <w:szCs w:val="24"/>
        </w:rPr>
        <w:t>решения о признании участника процедуры закупки квалифицированным;</w:t>
      </w:r>
    </w:p>
    <w:p w14:paraId="1C1FCA43" w14:textId="0A8AE8F2" w:rsidR="007E0943" w:rsidRPr="00A03DAF" w:rsidRDefault="007E0943"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(б) </w:t>
      </w:r>
      <w:r w:rsidRPr="00A03DAF">
        <w:rPr>
          <w:rFonts w:ascii="Proxima Nova ExCn Rg" w:hAnsi="Proxima Nova ExCn Rg" w:cs="Times New Roman"/>
          <w:b w:val="0"/>
          <w:sz w:val="24"/>
          <w:szCs w:val="24"/>
        </w:rPr>
        <w:t>решения об отказе признать участника процедуры закупки квалифицированным;</w:t>
      </w:r>
    </w:p>
    <w:p w14:paraId="0A9F2E81" w14:textId="0E173295" w:rsidR="007E0943" w:rsidRPr="00A03DAF" w:rsidRDefault="007E0943"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(в) </w:t>
      </w:r>
      <w:r w:rsidRPr="00A03DAF">
        <w:rPr>
          <w:rFonts w:ascii="Proxima Nova ExCn Rg" w:hAnsi="Proxima Nova ExCn Rg" w:cs="Times New Roman"/>
          <w:b w:val="0"/>
          <w:sz w:val="24"/>
          <w:szCs w:val="24"/>
        </w:rPr>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17C7CD41" w14:textId="67150123"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(8) причины, по которым квалификационный отбор признается несостоявшимся с указанием основания (причины) такого признания;</w:t>
      </w:r>
    </w:p>
    <w:p w14:paraId="6719E78A" w14:textId="2BD99A45"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(9) результаты голосования членов ЗК, принявших участие в голосовании;</w:t>
      </w:r>
    </w:p>
    <w:p w14:paraId="67D48A6C" w14:textId="0904172A" w:rsidR="007E0943" w:rsidRPr="00A03DAF" w:rsidRDefault="007E0943"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(10) иные сведения, которые ЗК сочтет нужным указать.</w:t>
      </w:r>
      <w:r w:rsidR="005E63C4">
        <w:rPr>
          <w:rFonts w:ascii="Proxima Nova ExCn Rg" w:hAnsi="Proxima Nova ExCn Rg" w:cs="Times New Roman"/>
          <w:b w:val="0"/>
          <w:sz w:val="24"/>
          <w:szCs w:val="24"/>
        </w:rPr>
        <w:t>»;</w:t>
      </w:r>
    </w:p>
    <w:bookmarkEnd w:id="285"/>
    <w:p w14:paraId="593A2C65" w14:textId="0D3301F8" w:rsidR="007E0943" w:rsidRPr="007E0943" w:rsidRDefault="007E0943" w:rsidP="00A97A71">
      <w:pPr>
        <w:pStyle w:val="ConsPlusTitle"/>
        <w:spacing w:line="276" w:lineRule="auto"/>
        <w:ind w:firstLine="709"/>
        <w:jc w:val="both"/>
        <w:rPr>
          <w:rFonts w:ascii="Proxima Nova ExCn Rg" w:hAnsi="Proxima Nova ExCn Rg" w:cs="Times New Roman"/>
          <w:b w:val="0"/>
          <w:sz w:val="24"/>
          <w:szCs w:val="24"/>
        </w:rPr>
      </w:pPr>
    </w:p>
    <w:p w14:paraId="2A185C1C" w14:textId="1C7DE60D" w:rsidR="006D63A0" w:rsidRDefault="006D63A0" w:rsidP="006D63A0">
      <w:pPr>
        <w:pStyle w:val="ConsPlusTitle"/>
        <w:numPr>
          <w:ilvl w:val="0"/>
          <w:numId w:val="2"/>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8.1.14 после слова «требованиям» исключить слова «</w:t>
      </w:r>
      <w:r w:rsidRPr="006D63A0">
        <w:rPr>
          <w:rFonts w:ascii="Proxima Nova ExCn Rg" w:hAnsi="Proxima Nova ExCn Rg" w:cs="Times New Roman"/>
          <w:b w:val="0"/>
          <w:sz w:val="24"/>
          <w:szCs w:val="24"/>
        </w:rPr>
        <w:t>; при этом в протокол заседания ЗК вносится соответствующая информация</w:t>
      </w:r>
      <w:r>
        <w:rPr>
          <w:rFonts w:ascii="Proxima Nova ExCn Rg" w:hAnsi="Proxima Nova ExCn Rg" w:cs="Times New Roman"/>
          <w:b w:val="0"/>
          <w:sz w:val="24"/>
          <w:szCs w:val="24"/>
        </w:rPr>
        <w:t>»;</w:t>
      </w:r>
    </w:p>
    <w:p w14:paraId="75BE3180" w14:textId="77777777" w:rsidR="006D63A0" w:rsidRDefault="006D63A0" w:rsidP="00831B21">
      <w:pPr>
        <w:pStyle w:val="ConsPlusTitle"/>
        <w:spacing w:line="276" w:lineRule="auto"/>
        <w:ind w:left="1069"/>
        <w:jc w:val="both"/>
        <w:rPr>
          <w:rFonts w:ascii="Proxima Nova ExCn Rg" w:hAnsi="Proxima Nova ExCn Rg" w:cs="Times New Roman"/>
          <w:b w:val="0"/>
          <w:sz w:val="24"/>
          <w:szCs w:val="24"/>
        </w:rPr>
      </w:pPr>
    </w:p>
    <w:p w14:paraId="7CF95981" w14:textId="51467F34" w:rsidR="005E63C4" w:rsidRDefault="005E63C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8.2.1 после слов «для серии закупок» дополнить словами «</w:t>
      </w:r>
      <w:r w:rsidRPr="00A03DAF">
        <w:rPr>
          <w:rFonts w:ascii="Proxima Nova ExCn Rg" w:hAnsi="Proxima Nova ExCn Rg" w:cs="Times New Roman"/>
          <w:b w:val="0"/>
          <w:sz w:val="24"/>
          <w:szCs w:val="24"/>
        </w:rPr>
        <w:t>может быть применен в закупках, проводимых на общих основаниях, и</w:t>
      </w:r>
      <w:r>
        <w:rPr>
          <w:rFonts w:ascii="Proxima Nova ExCn Rg" w:hAnsi="Proxima Nova ExCn Rg" w:cs="Times New Roman"/>
          <w:b w:val="0"/>
          <w:sz w:val="24"/>
          <w:szCs w:val="24"/>
        </w:rPr>
        <w:t>»;</w:t>
      </w:r>
    </w:p>
    <w:p w14:paraId="188AC197" w14:textId="77777777" w:rsidR="005E63C4" w:rsidRDefault="005E63C4" w:rsidP="00A97A71">
      <w:pPr>
        <w:pStyle w:val="ConsPlusTitle"/>
        <w:spacing w:line="276" w:lineRule="auto"/>
        <w:ind w:firstLine="709"/>
        <w:jc w:val="both"/>
        <w:rPr>
          <w:rFonts w:ascii="Proxima Nova ExCn Rg" w:hAnsi="Proxima Nova ExCn Rg" w:cs="Times New Roman"/>
          <w:b w:val="0"/>
          <w:sz w:val="24"/>
          <w:szCs w:val="24"/>
        </w:rPr>
      </w:pPr>
    </w:p>
    <w:p w14:paraId="766FE10C" w14:textId="55BC41F0" w:rsidR="005E63C4" w:rsidRDefault="005E63C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8.2.6 после подпункте (2) дополнить подпунктом (3) следующего содержания:</w:t>
      </w:r>
    </w:p>
    <w:p w14:paraId="3D198D9C" w14:textId="114A227D" w:rsidR="005E63C4" w:rsidRDefault="005E63C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A03DAF">
        <w:rPr>
          <w:rFonts w:ascii="Proxima Nova ExCn Rg" w:hAnsi="Proxima Nova ExCn Rg" w:cs="Times New Roman"/>
          <w:b w:val="0"/>
          <w:sz w:val="24"/>
          <w:szCs w:val="24"/>
        </w:rPr>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Pr>
          <w:rFonts w:ascii="Proxima Nova ExCn Rg" w:hAnsi="Proxima Nova ExCn Rg" w:cs="Times New Roman"/>
          <w:b w:val="0"/>
          <w:sz w:val="24"/>
          <w:szCs w:val="24"/>
        </w:rPr>
        <w:t>»;</w:t>
      </w:r>
    </w:p>
    <w:p w14:paraId="68048AB5" w14:textId="77777777" w:rsidR="005E63C4" w:rsidRDefault="005E63C4" w:rsidP="00A97A71">
      <w:pPr>
        <w:pStyle w:val="ConsPlusTitle"/>
        <w:spacing w:line="276" w:lineRule="auto"/>
        <w:ind w:firstLine="709"/>
        <w:jc w:val="both"/>
        <w:rPr>
          <w:rFonts w:ascii="Proxima Nova ExCn Rg" w:hAnsi="Proxima Nova ExCn Rg" w:cs="Times New Roman"/>
          <w:b w:val="0"/>
          <w:sz w:val="24"/>
          <w:szCs w:val="24"/>
        </w:rPr>
      </w:pPr>
    </w:p>
    <w:p w14:paraId="30CA059F" w14:textId="2A381515" w:rsidR="005E63C4" w:rsidRDefault="005E63C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8.2.4 слова «запроса предложений» заменить на «тендера»;</w:t>
      </w:r>
    </w:p>
    <w:p w14:paraId="0D60F51C" w14:textId="77777777" w:rsidR="005E63C4" w:rsidRDefault="005E63C4" w:rsidP="00A97A71">
      <w:pPr>
        <w:pStyle w:val="ConsPlusTitle"/>
        <w:spacing w:line="276" w:lineRule="auto"/>
        <w:ind w:firstLine="709"/>
        <w:jc w:val="both"/>
        <w:rPr>
          <w:rFonts w:ascii="Proxima Nova ExCn Rg" w:hAnsi="Proxima Nova ExCn Rg" w:cs="Times New Roman"/>
          <w:b w:val="0"/>
          <w:sz w:val="24"/>
          <w:szCs w:val="24"/>
        </w:rPr>
      </w:pPr>
    </w:p>
    <w:p w14:paraId="17B34EDB" w14:textId="77777777" w:rsidR="005E63C4" w:rsidRDefault="005E63C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8.2.6:</w:t>
      </w:r>
    </w:p>
    <w:p w14:paraId="448D7D07" w14:textId="01D1CD5C" w:rsidR="005E63C4" w:rsidRDefault="005E63C4" w:rsidP="00A97A71">
      <w:pPr>
        <w:pStyle w:val="a4"/>
        <w:numPr>
          <w:ilvl w:val="0"/>
          <w:numId w:val="12"/>
        </w:numPr>
        <w:ind w:left="0" w:firstLine="709"/>
        <w:rPr>
          <w:rFonts w:ascii="Proxima Nova ExCn Rg" w:hAnsi="Proxima Nova ExCn Rg" w:cs="Times New Roman"/>
          <w:sz w:val="24"/>
          <w:szCs w:val="24"/>
        </w:rPr>
      </w:pPr>
      <w:r w:rsidRPr="00A03DAF">
        <w:rPr>
          <w:rFonts w:ascii="Proxima Nova ExCn Rg" w:hAnsi="Proxima Nova ExCn Rg" w:cs="Times New Roman"/>
          <w:sz w:val="24"/>
          <w:szCs w:val="24"/>
        </w:rPr>
        <w:t>слова «в подразделах 14.2 – 14.3» заменить на слова «в подразделах 14.2 – 14.4»;</w:t>
      </w:r>
    </w:p>
    <w:p w14:paraId="0E0ECB50" w14:textId="19B9F0D1" w:rsidR="00582943" w:rsidRDefault="00582943" w:rsidP="00A97A71">
      <w:pPr>
        <w:pStyle w:val="a4"/>
        <w:numPr>
          <w:ilvl w:val="0"/>
          <w:numId w:val="12"/>
        </w:numPr>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в подпункте (2) </w:t>
      </w:r>
      <w:r w:rsidRPr="00170781">
        <w:rPr>
          <w:rFonts w:ascii="Proxima Nova ExCn Rg" w:hAnsi="Proxima Nova ExCn Rg" w:cs="Times New Roman"/>
          <w:sz w:val="24"/>
          <w:szCs w:val="24"/>
        </w:rPr>
        <w:t>слова «в подразделах 14.2 – 14.3» заменить на слова «в подразделах 14.2 – 14.4»</w:t>
      </w:r>
      <w:r>
        <w:rPr>
          <w:rFonts w:ascii="Proxima Nova ExCn Rg" w:hAnsi="Proxima Nova ExCn Rg" w:cs="Times New Roman"/>
          <w:sz w:val="24"/>
          <w:szCs w:val="24"/>
        </w:rPr>
        <w:t>;</w:t>
      </w:r>
    </w:p>
    <w:p w14:paraId="16EE77C3" w14:textId="237A227D" w:rsidR="00582943" w:rsidRDefault="00582943" w:rsidP="00A97A71">
      <w:pPr>
        <w:pStyle w:val="a4"/>
        <w:numPr>
          <w:ilvl w:val="0"/>
          <w:numId w:val="12"/>
        </w:numPr>
        <w:ind w:left="0" w:firstLine="709"/>
        <w:rPr>
          <w:rFonts w:ascii="Proxima Nova ExCn Rg" w:hAnsi="Proxima Nova ExCn Rg" w:cs="Times New Roman"/>
          <w:sz w:val="24"/>
          <w:szCs w:val="24"/>
        </w:rPr>
      </w:pPr>
      <w:r>
        <w:rPr>
          <w:rFonts w:ascii="Proxima Nova ExCn Rg" w:hAnsi="Proxima Nova ExCn Rg" w:cs="Times New Roman"/>
          <w:sz w:val="24"/>
          <w:szCs w:val="24"/>
        </w:rPr>
        <w:lastRenderedPageBreak/>
        <w:t>в подпункте (</w:t>
      </w:r>
      <w:r w:rsidRPr="00A03DAF">
        <w:rPr>
          <w:rFonts w:ascii="Proxima Nova ExCn Rg" w:hAnsi="Proxima Nova ExCn Rg" w:cs="Times New Roman"/>
          <w:sz w:val="24"/>
          <w:szCs w:val="24"/>
        </w:rPr>
        <w:t>5</w:t>
      </w:r>
      <w:r>
        <w:rPr>
          <w:rFonts w:ascii="Proxima Nova ExCn Rg" w:hAnsi="Proxima Nova ExCn Rg" w:cs="Times New Roman"/>
          <w:sz w:val="24"/>
          <w:szCs w:val="24"/>
        </w:rPr>
        <w:t xml:space="preserve">) </w:t>
      </w:r>
      <w:r w:rsidRPr="00170781">
        <w:rPr>
          <w:rFonts w:ascii="Proxima Nova ExCn Rg" w:hAnsi="Proxima Nova ExCn Rg" w:cs="Times New Roman"/>
          <w:sz w:val="24"/>
          <w:szCs w:val="24"/>
        </w:rPr>
        <w:t>слова «в подразделах</w:t>
      </w:r>
      <w:r>
        <w:rPr>
          <w:rFonts w:ascii="Proxima Nova ExCn Rg" w:hAnsi="Proxima Nova ExCn Rg" w:cs="Times New Roman"/>
          <w:sz w:val="24"/>
          <w:szCs w:val="24"/>
        </w:rPr>
        <w:t xml:space="preserve"> 14.</w:t>
      </w:r>
      <w:r w:rsidRPr="00A03DAF">
        <w:rPr>
          <w:rFonts w:ascii="Proxima Nova ExCn Rg" w:hAnsi="Proxima Nova ExCn Rg" w:cs="Times New Roman"/>
          <w:sz w:val="24"/>
          <w:szCs w:val="24"/>
        </w:rPr>
        <w:t>4</w:t>
      </w:r>
      <w:r w:rsidRPr="00170781">
        <w:rPr>
          <w:rFonts w:ascii="Proxima Nova ExCn Rg" w:hAnsi="Proxima Nova ExCn Rg" w:cs="Times New Roman"/>
          <w:sz w:val="24"/>
          <w:szCs w:val="24"/>
        </w:rPr>
        <w:t xml:space="preserve"> – 14.</w:t>
      </w:r>
      <w:r w:rsidRPr="00A03DAF">
        <w:rPr>
          <w:rFonts w:ascii="Proxima Nova ExCn Rg" w:hAnsi="Proxima Nova ExCn Rg" w:cs="Times New Roman"/>
          <w:sz w:val="24"/>
          <w:szCs w:val="24"/>
        </w:rPr>
        <w:t>5</w:t>
      </w:r>
      <w:r w:rsidRPr="00170781">
        <w:rPr>
          <w:rFonts w:ascii="Proxima Nova ExCn Rg" w:hAnsi="Proxima Nova ExCn Rg" w:cs="Times New Roman"/>
          <w:sz w:val="24"/>
          <w:szCs w:val="24"/>
        </w:rPr>
        <w:t xml:space="preserve">» заменить на слова «в подразделах </w:t>
      </w:r>
      <w:r>
        <w:rPr>
          <w:rFonts w:ascii="Proxima Nova ExCn Rg" w:hAnsi="Proxima Nova ExCn Rg" w:cs="Times New Roman"/>
          <w:sz w:val="24"/>
          <w:szCs w:val="24"/>
        </w:rPr>
        <w:t>14.</w:t>
      </w:r>
      <w:r w:rsidRPr="00A03DAF">
        <w:rPr>
          <w:rFonts w:ascii="Proxima Nova ExCn Rg" w:hAnsi="Proxima Nova ExCn Rg" w:cs="Times New Roman"/>
          <w:sz w:val="24"/>
          <w:szCs w:val="24"/>
        </w:rPr>
        <w:t>5</w:t>
      </w:r>
      <w:r w:rsidRPr="00170781">
        <w:rPr>
          <w:rFonts w:ascii="Proxima Nova ExCn Rg" w:hAnsi="Proxima Nova ExCn Rg" w:cs="Times New Roman"/>
          <w:sz w:val="24"/>
          <w:szCs w:val="24"/>
        </w:rPr>
        <w:t xml:space="preserve"> – 14.</w:t>
      </w:r>
      <w:r>
        <w:rPr>
          <w:rFonts w:ascii="Proxima Nova ExCn Rg" w:hAnsi="Proxima Nova ExCn Rg" w:cs="Times New Roman"/>
          <w:sz w:val="24"/>
          <w:szCs w:val="24"/>
        </w:rPr>
        <w:t>6</w:t>
      </w:r>
      <w:r w:rsidRPr="00170781">
        <w:rPr>
          <w:rFonts w:ascii="Proxima Nova ExCn Rg" w:hAnsi="Proxima Nova ExCn Rg" w:cs="Times New Roman"/>
          <w:sz w:val="24"/>
          <w:szCs w:val="24"/>
        </w:rPr>
        <w:t>»</w:t>
      </w:r>
      <w:r>
        <w:rPr>
          <w:rFonts w:ascii="Proxima Nova ExCn Rg" w:hAnsi="Proxima Nova ExCn Rg" w:cs="Times New Roman"/>
          <w:sz w:val="24"/>
          <w:szCs w:val="24"/>
        </w:rPr>
        <w:t>;</w:t>
      </w:r>
    </w:p>
    <w:p w14:paraId="5FAD556E" w14:textId="77777777" w:rsidR="005E63C4" w:rsidRDefault="005E63C4" w:rsidP="00A97A71">
      <w:pPr>
        <w:pStyle w:val="ConsPlusTitle"/>
        <w:spacing w:line="276" w:lineRule="auto"/>
        <w:ind w:firstLine="709"/>
        <w:jc w:val="both"/>
        <w:rPr>
          <w:rFonts w:ascii="Proxima Nova ExCn Rg" w:hAnsi="Proxima Nova ExCn Rg" w:cs="Times New Roman"/>
          <w:b w:val="0"/>
          <w:sz w:val="24"/>
          <w:szCs w:val="24"/>
        </w:rPr>
      </w:pPr>
    </w:p>
    <w:p w14:paraId="33D46DD3" w14:textId="0257267D" w:rsidR="00586584" w:rsidRDefault="00582943" w:rsidP="00A97A71">
      <w:pPr>
        <w:pStyle w:val="ConsPlusTitle"/>
        <w:numPr>
          <w:ilvl w:val="0"/>
          <w:numId w:val="2"/>
        </w:numPr>
        <w:spacing w:line="276" w:lineRule="auto"/>
        <w:ind w:left="0" w:firstLine="709"/>
        <w:jc w:val="both"/>
        <w:rPr>
          <w:rFonts w:ascii="Proxima Nova ExCn Rg" w:hAnsi="Proxima Nova ExCn Rg" w:cs="Times New Roman"/>
          <w:sz w:val="24"/>
          <w:szCs w:val="24"/>
        </w:rPr>
      </w:pPr>
      <w:r w:rsidRPr="00A03DAF">
        <w:rPr>
          <w:rFonts w:ascii="Proxima Nova ExCn Rg" w:hAnsi="Proxima Nova ExCn Rg" w:cs="Times New Roman"/>
          <w:b w:val="0"/>
          <w:sz w:val="24"/>
          <w:szCs w:val="24"/>
        </w:rPr>
        <w:t>В пункте 8.2.7</w:t>
      </w:r>
      <w:r w:rsidR="00586584" w:rsidRPr="00A03DAF">
        <w:rPr>
          <w:rFonts w:ascii="Proxima Nova ExCn Rg" w:hAnsi="Proxima Nova ExCn Rg" w:cs="Times New Roman"/>
          <w:b w:val="0"/>
          <w:sz w:val="24"/>
          <w:szCs w:val="24"/>
        </w:rPr>
        <w:t xml:space="preserve"> </w:t>
      </w:r>
      <w:r w:rsidRPr="00A03DAF">
        <w:rPr>
          <w:rFonts w:ascii="Proxima Nova ExCn Rg" w:hAnsi="Proxima Nova ExCn Rg" w:cs="Times New Roman"/>
          <w:b w:val="0"/>
          <w:sz w:val="24"/>
          <w:szCs w:val="24"/>
        </w:rPr>
        <w:t>слова «</w:t>
      </w:r>
      <w:r w:rsidR="00586584" w:rsidRPr="00A03DAF">
        <w:rPr>
          <w:rFonts w:ascii="Proxima Nova ExCn Rg" w:hAnsi="Proxima Nova ExCn Rg" w:cs="Times New Roman"/>
          <w:b w:val="0"/>
          <w:sz w:val="24"/>
          <w:szCs w:val="24"/>
        </w:rPr>
        <w:t>в подразделе 14.6 Положения (за исключением п. 14.6.8, 14.6.9 Положения)» заменить на слова «в подразделе 14.7 Положения (за исключением п. 14.7.8, 14.7.9 Положения)»;</w:t>
      </w:r>
    </w:p>
    <w:p w14:paraId="25424486" w14:textId="77777777" w:rsidR="00586584" w:rsidRDefault="00586584" w:rsidP="00A97A71">
      <w:pPr>
        <w:pStyle w:val="ConsPlusTitle"/>
        <w:spacing w:line="276" w:lineRule="auto"/>
        <w:ind w:firstLine="709"/>
        <w:jc w:val="both"/>
        <w:rPr>
          <w:rFonts w:ascii="Proxima Nova ExCn Rg" w:hAnsi="Proxima Nova ExCn Rg" w:cs="Times New Roman"/>
          <w:sz w:val="24"/>
          <w:szCs w:val="24"/>
        </w:rPr>
      </w:pPr>
    </w:p>
    <w:p w14:paraId="1BA1A1F6" w14:textId="7DD986B9" w:rsidR="00586584" w:rsidRPr="001A53C0" w:rsidRDefault="00586584" w:rsidP="00A97A71">
      <w:pPr>
        <w:pStyle w:val="ConsPlusTitle"/>
        <w:numPr>
          <w:ilvl w:val="0"/>
          <w:numId w:val="2"/>
        </w:numPr>
        <w:spacing w:line="276" w:lineRule="auto"/>
        <w:ind w:left="0" w:firstLine="709"/>
        <w:jc w:val="both"/>
        <w:rPr>
          <w:rFonts w:ascii="Proxima Nova ExCn Rg" w:hAnsi="Proxima Nova ExCn Rg" w:cs="Times New Roman"/>
          <w:sz w:val="24"/>
          <w:szCs w:val="24"/>
        </w:rPr>
      </w:pPr>
      <w:r w:rsidRPr="00586584">
        <w:rPr>
          <w:rFonts w:ascii="Proxima Nova ExCn Rg" w:hAnsi="Proxima Nova ExCn Rg" w:cs="Times New Roman"/>
          <w:b w:val="0"/>
          <w:sz w:val="24"/>
          <w:szCs w:val="24"/>
        </w:rPr>
        <w:t>В</w:t>
      </w:r>
      <w:r>
        <w:rPr>
          <w:rFonts w:ascii="Proxima Nova ExCn Rg" w:hAnsi="Proxima Nova ExCn Rg" w:cs="Times New Roman"/>
          <w:b w:val="0"/>
          <w:sz w:val="24"/>
          <w:szCs w:val="24"/>
        </w:rPr>
        <w:t xml:space="preserve"> </w:t>
      </w:r>
      <w:r w:rsidRPr="00A03DAF">
        <w:rPr>
          <w:rFonts w:ascii="Proxima Nova ExCn Rg" w:hAnsi="Proxima Nova ExCn Rg" w:cs="Times New Roman"/>
          <w:b w:val="0"/>
          <w:sz w:val="24"/>
          <w:szCs w:val="24"/>
        </w:rPr>
        <w:t xml:space="preserve">пункте </w:t>
      </w:r>
      <w:r>
        <w:rPr>
          <w:rFonts w:ascii="Proxima Nova ExCn Rg" w:hAnsi="Proxima Nova ExCn Rg" w:cs="Times New Roman"/>
          <w:b w:val="0"/>
          <w:sz w:val="24"/>
          <w:szCs w:val="24"/>
        </w:rPr>
        <w:t xml:space="preserve">8.2.8 </w:t>
      </w:r>
      <w:r w:rsidRPr="00A03DAF">
        <w:rPr>
          <w:rFonts w:ascii="Proxima Nova ExCn Rg" w:hAnsi="Proxima Nova ExCn Rg" w:cs="Times New Roman"/>
          <w:b w:val="0"/>
          <w:sz w:val="24"/>
          <w:szCs w:val="24"/>
        </w:rPr>
        <w:t>слова «установленном в п. 14.7.1, 14.7.2 Положения» заменить на слова «установленном в п. 14.8.1, 14.8.2 Положения»;</w:t>
      </w:r>
    </w:p>
    <w:p w14:paraId="19E0BAF7" w14:textId="2CB0206E" w:rsidR="005E63C4" w:rsidRPr="005E63C4" w:rsidRDefault="005E63C4" w:rsidP="00A97A71">
      <w:pPr>
        <w:pStyle w:val="ConsPlusTitle"/>
        <w:spacing w:line="276" w:lineRule="auto"/>
        <w:ind w:firstLine="709"/>
        <w:jc w:val="both"/>
        <w:rPr>
          <w:rFonts w:ascii="Proxima Nova ExCn Rg" w:hAnsi="Proxima Nova ExCn Rg" w:cs="Times New Roman"/>
          <w:b w:val="0"/>
          <w:sz w:val="24"/>
          <w:szCs w:val="24"/>
        </w:rPr>
      </w:pPr>
    </w:p>
    <w:p w14:paraId="4555160C" w14:textId="77777777" w:rsidR="00586584" w:rsidRDefault="00586584" w:rsidP="00A97A71">
      <w:pPr>
        <w:pStyle w:val="ConsPlusTitle"/>
        <w:numPr>
          <w:ilvl w:val="0"/>
          <w:numId w:val="2"/>
        </w:numPr>
        <w:spacing w:line="276" w:lineRule="auto"/>
        <w:ind w:left="0" w:firstLine="709"/>
        <w:jc w:val="both"/>
        <w:rPr>
          <w:sz w:val="24"/>
          <w:szCs w:val="24"/>
        </w:rPr>
      </w:pPr>
      <w:r>
        <w:rPr>
          <w:rFonts w:ascii="Proxima Nova ExCn Rg" w:hAnsi="Proxima Nova ExCn Rg" w:cs="Times New Roman"/>
          <w:b w:val="0"/>
          <w:sz w:val="24"/>
          <w:szCs w:val="24"/>
        </w:rPr>
        <w:t>Пункт 8.2.15 изложить в следующей редакции:</w:t>
      </w:r>
    </w:p>
    <w:p w14:paraId="0556250C" w14:textId="354C4468" w:rsidR="00586584"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«8.2.15 </w:t>
      </w:r>
      <w:r w:rsidRPr="00A03DAF">
        <w:rPr>
          <w:rFonts w:ascii="Proxima Nova ExCn Rg" w:hAnsi="Proxima Nova ExCn Rg" w:cs="Times New Roman"/>
          <w:b w:val="0"/>
          <w:sz w:val="24"/>
          <w:szCs w:val="24"/>
        </w:rPr>
        <w:t>Отмена квалификационного отбора для серии закупок осуществляется в порядке, указанном в подразделе</w:t>
      </w:r>
      <w:r>
        <w:rPr>
          <w:rFonts w:ascii="Proxima Nova ExCn Rg" w:hAnsi="Proxima Nova ExCn Rg" w:cs="Times New Roman"/>
          <w:b w:val="0"/>
          <w:sz w:val="24"/>
          <w:szCs w:val="24"/>
        </w:rPr>
        <w:t xml:space="preserve"> 14.11 </w:t>
      </w:r>
      <w:r w:rsidRPr="00A03DAF">
        <w:rPr>
          <w:rFonts w:ascii="Proxima Nova ExCn Rg" w:hAnsi="Proxima Nova ExCn Rg" w:cs="Times New Roman"/>
          <w:b w:val="0"/>
          <w:sz w:val="24"/>
          <w:szCs w:val="24"/>
        </w:rPr>
        <w:t>Положения.</w:t>
      </w:r>
      <w:r>
        <w:rPr>
          <w:rFonts w:ascii="Proxima Nova ExCn Rg" w:hAnsi="Proxima Nova ExCn Rg" w:cs="Times New Roman"/>
          <w:b w:val="0"/>
          <w:sz w:val="24"/>
          <w:szCs w:val="24"/>
        </w:rPr>
        <w:t>»;</w:t>
      </w:r>
    </w:p>
    <w:p w14:paraId="5FBB7389" w14:textId="77777777" w:rsidR="00586584" w:rsidRPr="00A03DAF" w:rsidRDefault="00586584" w:rsidP="00A97A71">
      <w:pPr>
        <w:pStyle w:val="ConsPlusTitle"/>
        <w:spacing w:line="276" w:lineRule="auto"/>
        <w:ind w:firstLine="709"/>
        <w:jc w:val="both"/>
        <w:rPr>
          <w:sz w:val="24"/>
          <w:szCs w:val="24"/>
        </w:rPr>
      </w:pPr>
    </w:p>
    <w:p w14:paraId="0744E38C" w14:textId="0547BDCA" w:rsidR="00586584" w:rsidRDefault="0058658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8.2.18 изложить в следующей редакции:</w:t>
      </w:r>
    </w:p>
    <w:p w14:paraId="5817A8A4" w14:textId="1C9C4E65"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00A91F3E">
        <w:rPr>
          <w:rFonts w:ascii="Proxima Nova ExCn Rg" w:hAnsi="Proxima Nova ExCn Rg" w:cs="Times New Roman"/>
          <w:b w:val="0"/>
          <w:sz w:val="24"/>
          <w:szCs w:val="24"/>
        </w:rPr>
        <w:t>8.2.18</w:t>
      </w:r>
      <w:r w:rsidR="00A91F3E">
        <w:rPr>
          <w:rFonts w:ascii="Proxima Nova ExCn Rg" w:hAnsi="Proxima Nova ExCn Rg" w:cs="Times New Roman"/>
          <w:b w:val="0"/>
          <w:sz w:val="24"/>
          <w:szCs w:val="24"/>
        </w:rPr>
        <w:tab/>
      </w:r>
      <w:r w:rsidRPr="00A03DAF">
        <w:rPr>
          <w:rFonts w:ascii="Proxima Nova ExCn Rg" w:hAnsi="Proxima Nova ExCn Rg" w:cs="Times New Roman"/>
          <w:b w:val="0"/>
          <w:sz w:val="24"/>
          <w:szCs w:val="24"/>
        </w:rPr>
        <w:t>По результатам подведения итогов квалификационного отбора для серии закупок на каждой стадии оформляется протокол заседания ЗК, подлежащий официальному размещению в течение 3 (трех) дней со дня его подписания, который должен содержать следующие сведения:</w:t>
      </w:r>
    </w:p>
    <w:p w14:paraId="1EAD7951" w14:textId="3CB80D24"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 </w:t>
      </w:r>
      <w:r w:rsidRPr="00A03DAF">
        <w:rPr>
          <w:rFonts w:ascii="Proxima Nova ExCn Rg" w:hAnsi="Proxima Nova ExCn Rg" w:cs="Times New Roman"/>
          <w:b w:val="0"/>
          <w:sz w:val="24"/>
          <w:szCs w:val="24"/>
        </w:rPr>
        <w:t>наименование закупки;</w:t>
      </w:r>
    </w:p>
    <w:p w14:paraId="0013D4D2" w14:textId="18016A5D"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(2) </w:t>
      </w:r>
      <w:r w:rsidRPr="00A03DAF">
        <w:rPr>
          <w:rFonts w:ascii="Proxima Nova ExCn Rg" w:hAnsi="Proxima Nova ExCn Rg" w:cs="Times New Roman"/>
          <w:b w:val="0"/>
          <w:sz w:val="24"/>
          <w:szCs w:val="24"/>
        </w:rPr>
        <w:t>номер закупки (при наличии);</w:t>
      </w:r>
    </w:p>
    <w:p w14:paraId="13D83F34" w14:textId="095A4303"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(3) </w:t>
      </w:r>
      <w:r w:rsidRPr="00A03DAF">
        <w:rPr>
          <w:rFonts w:ascii="Proxima Nova ExCn Rg" w:hAnsi="Proxima Nova ExCn Rg" w:cs="Times New Roman"/>
          <w:b w:val="0"/>
          <w:sz w:val="24"/>
          <w:szCs w:val="24"/>
        </w:rPr>
        <w:t>дата подписания протокола;</w:t>
      </w:r>
    </w:p>
    <w:p w14:paraId="69FD693C" w14:textId="66C979AB"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(4) </w:t>
      </w:r>
      <w:r w:rsidRPr="00A03DAF">
        <w:rPr>
          <w:rFonts w:ascii="Proxima Nova ExCn Rg" w:hAnsi="Proxima Nova ExCn Rg" w:cs="Times New Roman"/>
          <w:b w:val="0"/>
          <w:sz w:val="24"/>
          <w:szCs w:val="24"/>
        </w:rPr>
        <w:t>сведения об НМЦ;</w:t>
      </w:r>
    </w:p>
    <w:p w14:paraId="39BB04E6" w14:textId="5A4D7C12"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(5) </w:t>
      </w:r>
      <w:r w:rsidRPr="00A03DAF">
        <w:rPr>
          <w:rFonts w:ascii="Proxima Nova ExCn Rg" w:hAnsi="Proxima Nova ExCn Rg" w:cs="Times New Roman"/>
          <w:b w:val="0"/>
          <w:sz w:val="24"/>
          <w:szCs w:val="24"/>
        </w:rPr>
        <w:t>сведения об объеме закупаемой продукции, сроке исполнения договора;</w:t>
      </w:r>
    </w:p>
    <w:p w14:paraId="56B7B49C" w14:textId="699DAE68"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(6) </w:t>
      </w:r>
      <w:r w:rsidRPr="00A03DAF">
        <w:rPr>
          <w:rFonts w:ascii="Proxima Nova ExCn Rg" w:hAnsi="Proxima Nova ExCn Rg" w:cs="Times New Roman"/>
          <w:b w:val="0"/>
          <w:sz w:val="24"/>
          <w:szCs w:val="24"/>
        </w:rPr>
        <w:t>наименование продукции, для закупки которой проводится квалификационный отбор для серии закупок;</w:t>
      </w:r>
    </w:p>
    <w:p w14:paraId="6098A255" w14:textId="6138ACE3"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(7) </w:t>
      </w:r>
      <w:r w:rsidRPr="00A03DAF">
        <w:rPr>
          <w:rFonts w:ascii="Proxima Nova ExCn Rg" w:hAnsi="Proxima Nova ExCn Rg" w:cs="Times New Roman"/>
          <w:b w:val="0"/>
          <w:sz w:val="24"/>
          <w:szCs w:val="24"/>
        </w:rPr>
        <w:t>дата и время проведения процедуры рассмотрения заявок на участие в квалификационном отборе для серии закупок;</w:t>
      </w:r>
    </w:p>
    <w:p w14:paraId="5A9872AA" w14:textId="564D69E3"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(8) </w:t>
      </w:r>
      <w:r w:rsidRPr="00A03DAF">
        <w:rPr>
          <w:rFonts w:ascii="Proxima Nova ExCn Rg" w:hAnsi="Proxima Nova ExCn Rg" w:cs="Times New Roman"/>
          <w:b w:val="0"/>
          <w:sz w:val="24"/>
          <w:szCs w:val="24"/>
        </w:rPr>
        <w:t>наименование и адрес ЭТП в информационно-телекоммуникационной сети «Интернет», с использованием которой проводится квалификационный отбор для серии закупок;</w:t>
      </w:r>
    </w:p>
    <w:p w14:paraId="2573D128" w14:textId="72E4191B"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(9) </w:t>
      </w:r>
      <w:r w:rsidRPr="00A03DAF">
        <w:rPr>
          <w:rFonts w:ascii="Proxima Nova ExCn Rg" w:hAnsi="Proxima Nova ExCn Rg" w:cs="Times New Roman"/>
          <w:b w:val="0"/>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72BA67F" w14:textId="33A41360"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(10) </w:t>
      </w:r>
      <w:r w:rsidRPr="00A03DAF">
        <w:rPr>
          <w:rFonts w:ascii="Proxima Nova ExCn Rg" w:hAnsi="Proxima Nova ExCn Rg" w:cs="Times New Roman"/>
          <w:b w:val="0"/>
          <w:sz w:val="24"/>
          <w:szCs w:val="24"/>
        </w:rPr>
        <w:t>количество поданных заявок на участие в квалификационном отборе, а также дата и время регистрации каждой такой заявки;</w:t>
      </w:r>
    </w:p>
    <w:p w14:paraId="109F5478" w14:textId="38881960"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(11) </w:t>
      </w:r>
      <w:r w:rsidRPr="00A03DAF">
        <w:rPr>
          <w:rFonts w:ascii="Proxima Nova ExCn Rg" w:hAnsi="Proxima Nova ExCn Rg" w:cs="Times New Roman"/>
          <w:b w:val="0"/>
          <w:sz w:val="24"/>
          <w:szCs w:val="24"/>
        </w:rPr>
        <w:t>сведения об идентификационных номерах участников квалификационного отбора для серии закупок, заявки которых были рассмотрены;</w:t>
      </w:r>
    </w:p>
    <w:p w14:paraId="4B783C83" w14:textId="58424700"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(12) </w:t>
      </w:r>
      <w:r w:rsidRPr="00A03DAF">
        <w:rPr>
          <w:rFonts w:ascii="Proxima Nova ExCn Rg" w:hAnsi="Proxima Nova ExCn Rg" w:cs="Times New Roman"/>
          <w:b w:val="0"/>
          <w:sz w:val="24"/>
          <w:szCs w:val="24"/>
        </w:rPr>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5EB63AEA" w14:textId="01AA9DA6"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(13) </w:t>
      </w:r>
      <w:r w:rsidRPr="00A03DAF">
        <w:rPr>
          <w:rFonts w:ascii="Proxima Nova ExCn Rg" w:hAnsi="Proxima Nova ExCn Rg" w:cs="Times New Roman"/>
          <w:b w:val="0"/>
          <w:sz w:val="24"/>
          <w:szCs w:val="24"/>
        </w:rPr>
        <w:t>сведения о подведении итогов такого отбора по каждой стадии;</w:t>
      </w:r>
    </w:p>
    <w:p w14:paraId="0FFF0E3C" w14:textId="096EAA32"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(14) </w:t>
      </w:r>
      <w:r w:rsidRPr="00A03DAF">
        <w:rPr>
          <w:rFonts w:ascii="Proxima Nova ExCn Rg" w:hAnsi="Proxima Nova ExCn Rg" w:cs="Times New Roman"/>
          <w:b w:val="0"/>
          <w:sz w:val="24"/>
          <w:szCs w:val="24"/>
        </w:rPr>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46D1C480" w14:textId="7583FF2E"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(15) </w:t>
      </w:r>
      <w:r w:rsidRPr="00A03DAF">
        <w:rPr>
          <w:rFonts w:ascii="Proxima Nova ExCn Rg" w:hAnsi="Proxima Nova ExCn Rg" w:cs="Times New Roman"/>
          <w:b w:val="0"/>
          <w:sz w:val="24"/>
          <w:szCs w:val="24"/>
        </w:rPr>
        <w:t>решение о признании участника процедуры закупки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786C3EE2" w14:textId="63E16F53"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(16) </w:t>
      </w:r>
      <w:r w:rsidRPr="00A03DAF">
        <w:rPr>
          <w:rFonts w:ascii="Proxima Nova ExCn Rg" w:hAnsi="Proxima Nova ExCn Rg" w:cs="Times New Roman"/>
          <w:b w:val="0"/>
          <w:sz w:val="24"/>
          <w:szCs w:val="24"/>
        </w:rPr>
        <w:t>результаты голосования членов ЗК, принявших участие в голосовании;</w:t>
      </w:r>
    </w:p>
    <w:p w14:paraId="6BB562E1" w14:textId="1306DA26"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lastRenderedPageBreak/>
        <w:t xml:space="preserve">(17) </w:t>
      </w:r>
      <w:r w:rsidRPr="00A03DAF">
        <w:rPr>
          <w:rFonts w:ascii="Proxima Nova ExCn Rg" w:hAnsi="Proxima Nova ExCn Rg" w:cs="Times New Roman"/>
          <w:b w:val="0"/>
          <w:sz w:val="24"/>
          <w:szCs w:val="24"/>
        </w:rPr>
        <w:t>иные сведения, которые ЗК сочтет нужным указать.</w:t>
      </w:r>
      <w:r>
        <w:rPr>
          <w:rFonts w:ascii="Proxima Nova ExCn Rg" w:hAnsi="Proxima Nova ExCn Rg" w:cs="Times New Roman"/>
          <w:b w:val="0"/>
          <w:sz w:val="24"/>
          <w:szCs w:val="24"/>
        </w:rPr>
        <w:t>»;</w:t>
      </w:r>
    </w:p>
    <w:p w14:paraId="32D089EB" w14:textId="7342788D" w:rsidR="00586584" w:rsidRPr="009C4214" w:rsidRDefault="00586584" w:rsidP="00A97A71">
      <w:pPr>
        <w:pStyle w:val="ConsPlusTitle"/>
        <w:spacing w:line="276" w:lineRule="auto"/>
        <w:ind w:firstLine="709"/>
        <w:jc w:val="both"/>
        <w:rPr>
          <w:rFonts w:ascii="Proxima Nova ExCn Rg" w:hAnsi="Proxima Nova ExCn Rg" w:cs="Times New Roman"/>
          <w:b w:val="0"/>
          <w:sz w:val="24"/>
          <w:szCs w:val="24"/>
        </w:rPr>
      </w:pPr>
    </w:p>
    <w:p w14:paraId="2D577033" w14:textId="19531EFB" w:rsidR="00586584" w:rsidRDefault="0058658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8.2.20 изложить в следующей редакции:</w:t>
      </w:r>
    </w:p>
    <w:p w14:paraId="7DEEA298" w14:textId="36E471E2" w:rsidR="00586584" w:rsidRPr="00A03DAF" w:rsidRDefault="00586584"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«8.2.20 </w:t>
      </w:r>
      <w:r w:rsidRPr="00A03DAF">
        <w:rPr>
          <w:rFonts w:ascii="Proxima Nova ExCn Rg" w:hAnsi="Proxima Nova ExCn Rg" w:cs="Times New Roman"/>
          <w:b w:val="0"/>
          <w:sz w:val="24"/>
          <w:szCs w:val="24"/>
        </w:rPr>
        <w:t>По результатам такого квалификационного отбора для серии закупок среди участников процедуры закупки, признанных квалифицированными, заказчиком проводятся запросы предложений / тендеры или запросы котировок / запросы цен в установленные сроки (</w:t>
      </w:r>
      <w:r>
        <w:rPr>
          <w:rFonts w:ascii="Proxima Nova ExCn Rg" w:hAnsi="Proxima Nova ExCn Rg" w:cs="Times New Roman"/>
          <w:b w:val="0"/>
          <w:sz w:val="24"/>
          <w:szCs w:val="24"/>
        </w:rPr>
        <w:t>Приложение 2</w:t>
      </w:r>
      <w:r w:rsidRPr="00A03DAF">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24D830E4" w14:textId="0AC68BD2" w:rsidR="00586584" w:rsidRDefault="00586584" w:rsidP="00A97A71">
      <w:pPr>
        <w:pStyle w:val="ConsPlusTitle"/>
        <w:spacing w:line="276" w:lineRule="auto"/>
        <w:ind w:firstLine="709"/>
        <w:jc w:val="both"/>
        <w:rPr>
          <w:rFonts w:ascii="Proxima Nova ExCn Rg" w:hAnsi="Proxima Nova ExCn Rg" w:cs="Times New Roman"/>
          <w:b w:val="0"/>
          <w:sz w:val="24"/>
          <w:szCs w:val="24"/>
        </w:rPr>
      </w:pPr>
    </w:p>
    <w:p w14:paraId="04F07F5F" w14:textId="13F10E6C" w:rsidR="00586584" w:rsidRDefault="00FC727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8.3.1 изложить в следующей редакции:</w:t>
      </w:r>
    </w:p>
    <w:p w14:paraId="0B874EDC" w14:textId="6AC79EB5"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«8.3.1</w:t>
      </w:r>
      <w:r w:rsidR="00A91F3E" w:rsidRPr="00A91F3E">
        <w:rPr>
          <w:rFonts w:ascii="Proxima Nova ExCn Rg" w:hAnsi="Proxima Nova ExCn Rg" w:cs="Times New Roman"/>
          <w:b w:val="0"/>
          <w:sz w:val="24"/>
          <w:szCs w:val="24"/>
        </w:rPr>
        <w:tab/>
        <w:t>Конкурентный способ закупки может проводиться с одним или несколькими лотами. Многолотовая закупка может быть применена заказчиком I или II группы как в закупках, проводимых на общих основаниях, так и в закупках, участниками которой являются только субъекты МСП.</w:t>
      </w:r>
      <w:r>
        <w:rPr>
          <w:rFonts w:ascii="Proxima Nova ExCn Rg" w:hAnsi="Proxima Nova ExCn Rg" w:cs="Times New Roman"/>
          <w:b w:val="0"/>
          <w:sz w:val="24"/>
          <w:szCs w:val="24"/>
        </w:rPr>
        <w:t>»;</w:t>
      </w:r>
    </w:p>
    <w:p w14:paraId="21C2FF02" w14:textId="51194047" w:rsidR="00FC7276" w:rsidRDefault="00FC7276" w:rsidP="00A97A71">
      <w:pPr>
        <w:pStyle w:val="ConsPlusTitle"/>
        <w:spacing w:line="276" w:lineRule="auto"/>
        <w:ind w:firstLine="709"/>
        <w:jc w:val="both"/>
        <w:rPr>
          <w:rFonts w:ascii="Proxima Nova ExCn Rg" w:hAnsi="Proxima Nova ExCn Rg" w:cs="Times New Roman"/>
          <w:b w:val="0"/>
          <w:sz w:val="24"/>
          <w:szCs w:val="24"/>
        </w:rPr>
      </w:pPr>
    </w:p>
    <w:p w14:paraId="687CB9CE" w14:textId="1530EE2A" w:rsidR="00FC7276" w:rsidRDefault="00FC727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8.3.4 изложить в следующей редакции:</w:t>
      </w:r>
    </w:p>
    <w:p w14:paraId="7625C220" w14:textId="51543D5C"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8.3.4. Извещение формируется в соответствии с требованиями к извещению, установленными Положением по соответствующе</w:t>
      </w:r>
      <w:r w:rsidR="00A91F3E">
        <w:rPr>
          <w:rFonts w:ascii="Proxima Nova ExCn Rg" w:hAnsi="Proxima Nova ExCn Rg" w:cs="Times New Roman"/>
          <w:b w:val="0"/>
          <w:sz w:val="24"/>
          <w:szCs w:val="24"/>
        </w:rPr>
        <w:t>му</w:t>
      </w:r>
      <w:r w:rsidRPr="00A03DAF">
        <w:rPr>
          <w:rFonts w:ascii="Proxima Nova ExCn Rg" w:hAnsi="Proxima Nova ExCn Rg" w:cs="Times New Roman"/>
          <w:b w:val="0"/>
          <w:sz w:val="24"/>
          <w:szCs w:val="24"/>
        </w:rPr>
        <w:t xml:space="preserve"> способу закупки. По каждому лоту в извещении могут быть установлены различные условия в отношении:</w:t>
      </w:r>
    </w:p>
    <w:p w14:paraId="21953FC3" w14:textId="1CB1676A"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 </w:t>
      </w:r>
      <w:r w:rsidRPr="00A03DAF">
        <w:rPr>
          <w:rFonts w:ascii="Proxima Nova ExCn Rg" w:hAnsi="Proxima Nova ExCn Rg" w:cs="Times New Roman"/>
          <w:b w:val="0"/>
          <w:sz w:val="24"/>
          <w:szCs w:val="24"/>
        </w:rPr>
        <w:t>предмета договора, количества поставляемого товара, объема выполняемых работ, оказываемых услуг, а также описание предмета закупки</w:t>
      </w:r>
      <w:r w:rsidR="00675BB2">
        <w:rPr>
          <w:rFonts w:ascii="Proxima Nova ExCn Rg" w:hAnsi="Proxima Nova ExCn Rg" w:cs="Times New Roman"/>
          <w:b w:val="0"/>
          <w:sz w:val="24"/>
          <w:szCs w:val="24"/>
        </w:rPr>
        <w:t xml:space="preserve"> с учетом требований</w:t>
      </w:r>
      <w:r w:rsidRPr="00A03DAF">
        <w:rPr>
          <w:rFonts w:ascii="Proxima Nova ExCn Rg" w:hAnsi="Proxima Nova ExCn Rg" w:cs="Times New Roman"/>
          <w:b w:val="0"/>
          <w:sz w:val="24"/>
          <w:szCs w:val="24"/>
        </w:rPr>
        <w:t xml:space="preserve"> п.</w:t>
      </w:r>
      <w:r>
        <w:rPr>
          <w:rFonts w:ascii="Proxima Nova ExCn Rg" w:hAnsi="Proxima Nova ExCn Rg" w:cs="Times New Roman"/>
          <w:b w:val="0"/>
          <w:sz w:val="24"/>
          <w:szCs w:val="24"/>
        </w:rPr>
        <w:t> 10.3.</w:t>
      </w:r>
      <w:r w:rsidR="00675BB2">
        <w:rPr>
          <w:rFonts w:ascii="Proxima Nova ExCn Rg" w:hAnsi="Proxima Nova ExCn Rg" w:cs="Times New Roman"/>
          <w:b w:val="0"/>
          <w:sz w:val="24"/>
          <w:szCs w:val="24"/>
        </w:rPr>
        <w:t>5</w:t>
      </w:r>
      <w:r w:rsidRPr="00A03DAF">
        <w:rPr>
          <w:rFonts w:ascii="Proxima Nova ExCn Rg" w:hAnsi="Proxima Nova ExCn Rg" w:cs="Times New Roman"/>
          <w:b w:val="0"/>
          <w:sz w:val="24"/>
          <w:szCs w:val="24"/>
        </w:rPr>
        <w:t xml:space="preserve"> Положения (при проведении закупки заказчиками I группы) или</w:t>
      </w:r>
      <w:r>
        <w:rPr>
          <w:rFonts w:ascii="Proxima Nova ExCn Rg" w:hAnsi="Proxima Nova ExCn Rg" w:cs="Times New Roman"/>
          <w:b w:val="0"/>
          <w:sz w:val="24"/>
          <w:szCs w:val="24"/>
        </w:rPr>
        <w:t xml:space="preserve"> </w:t>
      </w:r>
      <w:r w:rsidR="00675BB2">
        <w:rPr>
          <w:rFonts w:ascii="Proxima Nova ExCn Rg" w:hAnsi="Proxima Nova ExCn Rg" w:cs="Times New Roman"/>
          <w:b w:val="0"/>
          <w:sz w:val="24"/>
          <w:szCs w:val="24"/>
        </w:rPr>
        <w:t>10.3.6</w:t>
      </w:r>
      <w:r w:rsidRPr="00A03DAF">
        <w:rPr>
          <w:rFonts w:ascii="Proxima Nova ExCn Rg" w:hAnsi="Proxima Nova ExCn Rg" w:cs="Times New Roman"/>
          <w:b w:val="0"/>
          <w:sz w:val="24"/>
          <w:szCs w:val="24"/>
        </w:rPr>
        <w:t xml:space="preserve"> Положения (при проведении закупки заказчиками II группы) (при необходимости);</w:t>
      </w:r>
    </w:p>
    <w:p w14:paraId="75BBD24F" w14:textId="2B30A1F0"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(2) </w:t>
      </w:r>
      <w:r w:rsidRPr="00A03DAF">
        <w:rPr>
          <w:rFonts w:ascii="Proxima Nova ExCn Rg" w:hAnsi="Proxima Nova ExCn Rg" w:cs="Times New Roman"/>
          <w:b w:val="0"/>
          <w:sz w:val="24"/>
          <w:szCs w:val="24"/>
        </w:rPr>
        <w:t>места поставки товара, выполнения работ, оказания услуг;</w:t>
      </w:r>
    </w:p>
    <w:p w14:paraId="418022ED" w14:textId="03C1505A"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(3) </w:t>
      </w:r>
      <w:r w:rsidRPr="00A03DAF">
        <w:rPr>
          <w:rFonts w:ascii="Proxima Nova ExCn Rg" w:hAnsi="Proxima Nova ExCn Rg" w:cs="Times New Roman"/>
          <w:b w:val="0"/>
          <w:sz w:val="24"/>
          <w:szCs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6BC8AC3F" w14:textId="2A345035"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(4) </w:t>
      </w:r>
      <w:r w:rsidRPr="00A03DAF">
        <w:rPr>
          <w:rFonts w:ascii="Proxima Nova ExCn Rg" w:hAnsi="Proxima Nova ExCn Rg" w:cs="Times New Roman"/>
          <w:b w:val="0"/>
          <w:sz w:val="24"/>
          <w:szCs w:val="24"/>
        </w:rPr>
        <w:t>формы, размера и сроков предоставления обеспечения заявки (если требуется);</w:t>
      </w:r>
    </w:p>
    <w:p w14:paraId="0C84D80A" w14:textId="1E455B76" w:rsidR="00FC7276" w:rsidRPr="00A03DAF" w:rsidRDefault="00FC727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(5) </w:t>
      </w:r>
      <w:r w:rsidRPr="00A03DAF">
        <w:rPr>
          <w:rFonts w:ascii="Proxima Nova ExCn Rg" w:hAnsi="Proxima Nova ExCn Rg" w:cs="Times New Roman"/>
          <w:b w:val="0"/>
          <w:sz w:val="24"/>
          <w:szCs w:val="24"/>
        </w:rPr>
        <w:t>срока заключения договора после определения победителя закупки.</w:t>
      </w:r>
      <w:r>
        <w:rPr>
          <w:rFonts w:ascii="Proxima Nova ExCn Rg" w:hAnsi="Proxima Nova ExCn Rg" w:cs="Times New Roman"/>
          <w:b w:val="0"/>
          <w:sz w:val="24"/>
          <w:szCs w:val="24"/>
        </w:rPr>
        <w:t>»;</w:t>
      </w:r>
    </w:p>
    <w:p w14:paraId="112D71AA" w14:textId="2EFE8AF6" w:rsidR="00FC7276" w:rsidRDefault="00FC7276" w:rsidP="00A97A71">
      <w:pPr>
        <w:pStyle w:val="ConsPlusTitle"/>
        <w:spacing w:line="276" w:lineRule="auto"/>
        <w:ind w:firstLine="709"/>
        <w:jc w:val="both"/>
        <w:rPr>
          <w:rFonts w:ascii="Proxima Nova ExCn Rg" w:hAnsi="Proxima Nova ExCn Rg" w:cs="Times New Roman"/>
          <w:b w:val="0"/>
          <w:sz w:val="24"/>
          <w:szCs w:val="24"/>
        </w:rPr>
      </w:pPr>
    </w:p>
    <w:p w14:paraId="403C97E1" w14:textId="591071DD" w:rsidR="006D63A0" w:rsidRDefault="006D63A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8.3.5:</w:t>
      </w:r>
    </w:p>
    <w:p w14:paraId="53483BF4" w14:textId="1B120963" w:rsidR="00FC7276" w:rsidRPr="00883935" w:rsidRDefault="006D63A0" w:rsidP="00831B21">
      <w:pPr>
        <w:pStyle w:val="a4"/>
        <w:numPr>
          <w:ilvl w:val="0"/>
          <w:numId w:val="45"/>
        </w:numPr>
        <w:rPr>
          <w:rFonts w:ascii="Proxima Nova ExCn Rg" w:hAnsi="Proxima Nova ExCn Rg" w:cs="Times New Roman"/>
          <w:sz w:val="24"/>
          <w:szCs w:val="24"/>
        </w:rPr>
      </w:pPr>
      <w:r w:rsidRPr="000C7627">
        <w:rPr>
          <w:rFonts w:ascii="Proxima Nova ExCn Rg" w:hAnsi="Proxima Nova ExCn Rg" w:cs="Times New Roman"/>
          <w:sz w:val="24"/>
          <w:szCs w:val="24"/>
        </w:rPr>
        <w:t>п</w:t>
      </w:r>
      <w:r w:rsidR="00FC7276" w:rsidRPr="000C7627">
        <w:rPr>
          <w:rFonts w:ascii="Proxima Nova ExCn Rg" w:hAnsi="Proxima Nova ExCn Rg" w:cs="Times New Roman"/>
          <w:sz w:val="24"/>
          <w:szCs w:val="24"/>
        </w:rPr>
        <w:t xml:space="preserve">ункт </w:t>
      </w:r>
      <w:r w:rsidR="00375BE1" w:rsidRPr="000C7627">
        <w:rPr>
          <w:rFonts w:ascii="Proxima Nova ExCn Rg" w:hAnsi="Proxima Nova ExCn Rg" w:cs="Times New Roman"/>
          <w:sz w:val="24"/>
          <w:szCs w:val="24"/>
        </w:rPr>
        <w:t>8.3.5изложить в следующей редакции:</w:t>
      </w:r>
    </w:p>
    <w:p w14:paraId="33121710" w14:textId="13C615F0" w:rsidR="00A91F3E" w:rsidRPr="000C7627" w:rsidRDefault="00375BE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«8.3.5 </w:t>
      </w:r>
      <w:r w:rsidRPr="00A03DAF">
        <w:rPr>
          <w:rFonts w:ascii="Proxima Nova ExCn Rg" w:hAnsi="Proxima Nova ExCn Rg" w:cs="Times New Roman"/>
          <w:b w:val="0"/>
          <w:sz w:val="24"/>
          <w:szCs w:val="24"/>
        </w:rPr>
        <w:t>Документация о закупке формируется в соответствии с требованиями к документации о закупке, установленными Положением по соответствующе</w:t>
      </w:r>
      <w:r w:rsidR="00A91F3E">
        <w:rPr>
          <w:rFonts w:ascii="Proxima Nova ExCn Rg" w:hAnsi="Proxima Nova ExCn Rg" w:cs="Times New Roman"/>
          <w:b w:val="0"/>
          <w:sz w:val="24"/>
          <w:szCs w:val="24"/>
        </w:rPr>
        <w:t>му</w:t>
      </w:r>
      <w:r w:rsidRPr="00A03DAF">
        <w:rPr>
          <w:rFonts w:ascii="Proxima Nova ExCn Rg" w:hAnsi="Proxima Nova ExCn Rg" w:cs="Times New Roman"/>
          <w:b w:val="0"/>
          <w:sz w:val="24"/>
          <w:szCs w:val="24"/>
        </w:rPr>
        <w:t xml:space="preserve"> способу закупки. По каждому лоту в документации о закупке могут быть установлены различные условия в отношении:</w:t>
      </w:r>
      <w:r w:rsidR="006D63A0">
        <w:rPr>
          <w:rFonts w:ascii="Proxima Nova ExCn Rg" w:hAnsi="Proxima Nova ExCn Rg" w:cs="Times New Roman"/>
          <w:b w:val="0"/>
          <w:sz w:val="24"/>
          <w:szCs w:val="24"/>
        </w:rPr>
        <w:t>»;</w:t>
      </w:r>
    </w:p>
    <w:p w14:paraId="4B83A10C" w14:textId="3039E5FE" w:rsidR="006D63A0" w:rsidRPr="00831B21" w:rsidRDefault="006D63A0" w:rsidP="00831B21">
      <w:pPr>
        <w:pStyle w:val="a4"/>
        <w:numPr>
          <w:ilvl w:val="0"/>
          <w:numId w:val="45"/>
        </w:numPr>
        <w:rPr>
          <w:rFonts w:ascii="Proxima Nova ExCn Rg" w:hAnsi="Proxima Nova ExCn Rg" w:cs="Times New Roman"/>
          <w:sz w:val="24"/>
          <w:szCs w:val="24"/>
        </w:rPr>
      </w:pPr>
      <w:r w:rsidRPr="000C7627">
        <w:rPr>
          <w:rFonts w:ascii="Proxima Nova ExCn Rg" w:hAnsi="Proxima Nova ExCn Rg" w:cs="Times New Roman"/>
          <w:sz w:val="24"/>
          <w:szCs w:val="24"/>
        </w:rPr>
        <w:t>подпункт (1) пункта 8.3.5 изложить в следующей редакции:</w:t>
      </w:r>
    </w:p>
    <w:p w14:paraId="724620AF" w14:textId="0515E767" w:rsidR="00375BE1" w:rsidRPr="00A03DAF" w:rsidRDefault="006D63A0"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00A91F3E">
        <w:rPr>
          <w:rFonts w:ascii="Proxima Nova ExCn Rg" w:hAnsi="Proxima Nova ExCn Rg" w:cs="Times New Roman"/>
          <w:b w:val="0"/>
          <w:sz w:val="24"/>
          <w:szCs w:val="24"/>
        </w:rPr>
        <w:t>(1)</w:t>
      </w:r>
      <w:r w:rsidR="00A91F3E" w:rsidRPr="00A91F3E">
        <w:rPr>
          <w:rFonts w:ascii="Proxima Nova ExCn Rg" w:hAnsi="Proxima Nova ExCn Rg" w:cs="Times New Roman"/>
          <w:b w:val="0"/>
          <w:sz w:val="24"/>
          <w:szCs w:val="24"/>
        </w:rPr>
        <w:tab/>
        <w:t xml:space="preserve">предмета договора, право на заключение которого является предметом закупки, а также описание предмета закупки </w:t>
      </w:r>
      <w:r w:rsidR="000C7627">
        <w:rPr>
          <w:rFonts w:ascii="Proxima Nova ExCn Rg" w:hAnsi="Proxima Nova ExCn Rg" w:cs="Times New Roman"/>
          <w:b w:val="0"/>
          <w:sz w:val="24"/>
          <w:szCs w:val="24"/>
        </w:rPr>
        <w:t>с учетом требований</w:t>
      </w:r>
      <w:r w:rsidR="00A91F3E" w:rsidRPr="00A91F3E">
        <w:rPr>
          <w:rFonts w:ascii="Proxima Nova ExCn Rg" w:hAnsi="Proxima Nova ExCn Rg" w:cs="Times New Roman"/>
          <w:b w:val="0"/>
          <w:sz w:val="24"/>
          <w:szCs w:val="24"/>
        </w:rPr>
        <w:t xml:space="preserve"> п. 10.3.</w:t>
      </w:r>
      <w:r w:rsidR="000C7627">
        <w:rPr>
          <w:rFonts w:ascii="Proxima Nova ExCn Rg" w:hAnsi="Proxima Nova ExCn Rg" w:cs="Times New Roman"/>
          <w:b w:val="0"/>
          <w:sz w:val="24"/>
          <w:szCs w:val="24"/>
        </w:rPr>
        <w:t>5</w:t>
      </w:r>
      <w:r w:rsidR="00A91F3E" w:rsidRPr="00A91F3E">
        <w:rPr>
          <w:rFonts w:ascii="Proxima Nova ExCn Rg" w:hAnsi="Proxima Nova ExCn Rg" w:cs="Times New Roman"/>
          <w:b w:val="0"/>
          <w:sz w:val="24"/>
          <w:szCs w:val="24"/>
        </w:rPr>
        <w:t xml:space="preserve"> Положения (при проведении закупки заказчиками I группы) или </w:t>
      </w:r>
      <w:r w:rsidR="000C7627">
        <w:rPr>
          <w:rFonts w:ascii="Proxima Nova ExCn Rg" w:hAnsi="Proxima Nova ExCn Rg" w:cs="Times New Roman"/>
          <w:b w:val="0"/>
          <w:sz w:val="24"/>
          <w:szCs w:val="24"/>
        </w:rPr>
        <w:t>10.3.6</w:t>
      </w:r>
      <w:r w:rsidR="00A91F3E" w:rsidRPr="00A91F3E">
        <w:rPr>
          <w:rFonts w:ascii="Proxima Nova ExCn Rg" w:hAnsi="Proxima Nova ExCn Rg" w:cs="Times New Roman"/>
          <w:b w:val="0"/>
          <w:sz w:val="24"/>
          <w:szCs w:val="24"/>
        </w:rPr>
        <w:t xml:space="preserve"> Положения (при проведении закупки заказчиками II группы) (при необходимости);</w:t>
      </w:r>
      <w:r w:rsidR="00375BE1">
        <w:rPr>
          <w:rFonts w:ascii="Proxima Nova ExCn Rg" w:hAnsi="Proxima Nova ExCn Rg" w:cs="Times New Roman"/>
          <w:b w:val="0"/>
          <w:sz w:val="24"/>
          <w:szCs w:val="24"/>
        </w:rPr>
        <w:t>»</w:t>
      </w:r>
      <w:r w:rsidR="00A91F3E">
        <w:rPr>
          <w:rFonts w:ascii="Proxima Nova ExCn Rg" w:hAnsi="Proxima Nova ExCn Rg" w:cs="Times New Roman"/>
          <w:b w:val="0"/>
          <w:sz w:val="24"/>
          <w:szCs w:val="24"/>
        </w:rPr>
        <w:t>;</w:t>
      </w:r>
    </w:p>
    <w:p w14:paraId="319C4200" w14:textId="0D0E224A" w:rsidR="00375BE1" w:rsidRDefault="00375BE1" w:rsidP="00A97A71">
      <w:pPr>
        <w:pStyle w:val="ConsPlusTitle"/>
        <w:spacing w:line="276" w:lineRule="auto"/>
        <w:ind w:firstLine="709"/>
        <w:jc w:val="both"/>
        <w:rPr>
          <w:rFonts w:ascii="Proxima Nova ExCn Rg" w:hAnsi="Proxima Nova ExCn Rg" w:cs="Times New Roman"/>
          <w:b w:val="0"/>
          <w:sz w:val="24"/>
          <w:szCs w:val="24"/>
        </w:rPr>
      </w:pPr>
    </w:p>
    <w:p w14:paraId="7D7D3B83" w14:textId="79129294" w:rsidR="006D63A0" w:rsidRDefault="006D63A0" w:rsidP="00831B21">
      <w:pPr>
        <w:pStyle w:val="a4"/>
        <w:numPr>
          <w:ilvl w:val="0"/>
          <w:numId w:val="45"/>
        </w:numPr>
        <w:rPr>
          <w:rFonts w:ascii="Proxima Nova ExCn Rg" w:hAnsi="Proxima Nova ExCn Rg" w:cs="Times New Roman"/>
          <w:sz w:val="24"/>
          <w:szCs w:val="24"/>
        </w:rPr>
      </w:pPr>
      <w:r>
        <w:rPr>
          <w:rFonts w:ascii="Proxima Nova ExCn Rg" w:hAnsi="Proxima Nova ExCn Rg" w:cs="Times New Roman"/>
          <w:sz w:val="24"/>
          <w:szCs w:val="24"/>
        </w:rPr>
        <w:t>п</w:t>
      </w:r>
      <w:r w:rsidRPr="000C7627">
        <w:rPr>
          <w:rFonts w:ascii="Proxima Nova ExCn Rg" w:hAnsi="Proxima Nova ExCn Rg" w:cs="Times New Roman"/>
          <w:sz w:val="24"/>
          <w:szCs w:val="24"/>
        </w:rPr>
        <w:t>одпункт (6) пункта 8.2.5 изложить в</w:t>
      </w:r>
      <w:r w:rsidRPr="003E2936">
        <w:rPr>
          <w:rFonts w:ascii="Proxima Nova ExCn Rg" w:hAnsi="Proxima Nova ExCn Rg" w:cs="Times New Roman"/>
          <w:sz w:val="24"/>
          <w:szCs w:val="24"/>
        </w:rPr>
        <w:t xml:space="preserve"> следующей редакции</w:t>
      </w:r>
      <w:r>
        <w:rPr>
          <w:rFonts w:ascii="Proxima Nova ExCn Rg" w:hAnsi="Proxima Nova ExCn Rg" w:cs="Times New Roman"/>
          <w:sz w:val="24"/>
          <w:szCs w:val="24"/>
        </w:rPr>
        <w:t>:</w:t>
      </w:r>
    </w:p>
    <w:p w14:paraId="588E1D84" w14:textId="0D3D48A8" w:rsidR="006D63A0" w:rsidRDefault="006D63A0" w:rsidP="00831B21">
      <w:pPr>
        <w:pStyle w:val="ConsPlusTitle"/>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6D63A0">
        <w:rPr>
          <w:rFonts w:ascii="Proxima Nova ExCn Rg" w:hAnsi="Proxima Nova ExCn Rg" w:cs="Times New Roman"/>
          <w:b w:val="0"/>
          <w:sz w:val="24"/>
          <w:szCs w:val="24"/>
        </w:rPr>
        <w:t>(</w:t>
      </w:r>
      <w:r>
        <w:rPr>
          <w:rFonts w:ascii="Proxima Nova ExCn Rg" w:hAnsi="Proxima Nova ExCn Rg" w:cs="Times New Roman"/>
          <w:b w:val="0"/>
          <w:sz w:val="24"/>
          <w:szCs w:val="24"/>
        </w:rPr>
        <w:t>6</w:t>
      </w:r>
      <w:r w:rsidRPr="006D63A0">
        <w:rPr>
          <w:rFonts w:ascii="Proxima Nova ExCn Rg" w:hAnsi="Proxima Nova ExCn Rg" w:cs="Times New Roman"/>
          <w:b w:val="0"/>
          <w:sz w:val="24"/>
          <w:szCs w:val="24"/>
        </w:rPr>
        <w:t>)</w:t>
      </w:r>
      <w:r w:rsidRPr="006D63A0">
        <w:rPr>
          <w:rFonts w:ascii="Proxima Nova ExCn Rg" w:hAnsi="Proxima Nova ExCn Rg" w:cs="Times New Roman"/>
          <w:b w:val="0"/>
          <w:sz w:val="24"/>
          <w:szCs w:val="24"/>
        </w:rPr>
        <w:tab/>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Pr>
          <w:rFonts w:ascii="Proxima Nova ExCn Rg" w:hAnsi="Proxima Nova ExCn Rg" w:cs="Times New Roman"/>
          <w:b w:val="0"/>
          <w:sz w:val="24"/>
          <w:szCs w:val="24"/>
        </w:rPr>
        <w:t>»</w:t>
      </w:r>
    </w:p>
    <w:p w14:paraId="03191FAA" w14:textId="77777777" w:rsidR="006D63A0" w:rsidRPr="006D63A0" w:rsidRDefault="006D63A0" w:rsidP="00831B21">
      <w:pPr>
        <w:pStyle w:val="ConsPlusTitle"/>
        <w:spacing w:line="276" w:lineRule="auto"/>
        <w:jc w:val="both"/>
        <w:rPr>
          <w:rFonts w:ascii="Proxima Nova ExCn Rg" w:hAnsi="Proxima Nova ExCn Rg" w:cs="Times New Roman"/>
          <w:b w:val="0"/>
          <w:sz w:val="24"/>
          <w:szCs w:val="24"/>
        </w:rPr>
      </w:pPr>
    </w:p>
    <w:p w14:paraId="02C529C8" w14:textId="77777777" w:rsidR="00375BE1" w:rsidRPr="00831B21" w:rsidRDefault="00375BE1" w:rsidP="00831B21">
      <w:pPr>
        <w:pStyle w:val="ConsPlusTitle"/>
        <w:spacing w:line="276" w:lineRule="auto"/>
        <w:jc w:val="both"/>
        <w:rPr>
          <w:rFonts w:ascii="Proxima Nova ExCn Rg" w:hAnsi="Proxima Nova ExCn Rg" w:cs="Times New Roman"/>
          <w:b w:val="0"/>
          <w:sz w:val="24"/>
          <w:szCs w:val="24"/>
        </w:rPr>
      </w:pPr>
    </w:p>
    <w:p w14:paraId="60E09ADF" w14:textId="790BA206" w:rsidR="00375BE1" w:rsidRDefault="00375BE1" w:rsidP="00A97A71">
      <w:pPr>
        <w:pStyle w:val="ConsPlusTitle"/>
        <w:numPr>
          <w:ilvl w:val="0"/>
          <w:numId w:val="2"/>
        </w:numPr>
        <w:spacing w:line="276" w:lineRule="auto"/>
        <w:ind w:left="0" w:firstLine="709"/>
        <w:jc w:val="both"/>
        <w:rPr>
          <w:sz w:val="24"/>
          <w:szCs w:val="24"/>
        </w:rPr>
      </w:pPr>
      <w:r>
        <w:rPr>
          <w:rFonts w:ascii="Proxima Nova ExCn Rg" w:hAnsi="Proxima Nova ExCn Rg" w:cs="Times New Roman"/>
          <w:b w:val="0"/>
          <w:sz w:val="24"/>
          <w:szCs w:val="24"/>
        </w:rPr>
        <w:t>В пункте 8.3.7 слова «отказ от проведения» заменить на слов</w:t>
      </w:r>
      <w:r w:rsidR="00A91F3E">
        <w:rPr>
          <w:rFonts w:ascii="Proxima Nova ExCn Rg" w:hAnsi="Proxima Nova ExCn Rg" w:cs="Times New Roman"/>
          <w:b w:val="0"/>
          <w:sz w:val="24"/>
          <w:szCs w:val="24"/>
        </w:rPr>
        <w:t>о</w:t>
      </w:r>
      <w:r>
        <w:rPr>
          <w:rFonts w:ascii="Proxima Nova ExCn Rg" w:hAnsi="Proxima Nova ExCn Rg" w:cs="Times New Roman"/>
          <w:b w:val="0"/>
          <w:sz w:val="24"/>
          <w:szCs w:val="24"/>
        </w:rPr>
        <w:t xml:space="preserve"> «отмена»;</w:t>
      </w:r>
    </w:p>
    <w:p w14:paraId="45A63BDC" w14:textId="77777777" w:rsidR="00375BE1" w:rsidRDefault="00375BE1" w:rsidP="00A97A71">
      <w:pPr>
        <w:pStyle w:val="ConsPlusTitle"/>
        <w:spacing w:line="276" w:lineRule="auto"/>
        <w:ind w:firstLine="709"/>
        <w:jc w:val="both"/>
        <w:rPr>
          <w:sz w:val="24"/>
          <w:szCs w:val="24"/>
        </w:rPr>
      </w:pPr>
    </w:p>
    <w:p w14:paraId="782EF773" w14:textId="2FF554DC" w:rsidR="00375BE1" w:rsidRDefault="00375BE1" w:rsidP="00A97A71">
      <w:pPr>
        <w:pStyle w:val="ConsPlusTitle"/>
        <w:numPr>
          <w:ilvl w:val="0"/>
          <w:numId w:val="2"/>
        </w:numPr>
        <w:spacing w:line="276" w:lineRule="auto"/>
        <w:ind w:left="0" w:firstLine="709"/>
        <w:jc w:val="both"/>
        <w:rPr>
          <w:sz w:val="24"/>
          <w:szCs w:val="24"/>
        </w:rPr>
      </w:pPr>
      <w:r>
        <w:rPr>
          <w:rFonts w:ascii="Proxima Nova ExCn Rg" w:hAnsi="Proxima Nova ExCn Rg" w:cs="Times New Roman"/>
          <w:b w:val="0"/>
          <w:sz w:val="24"/>
          <w:szCs w:val="24"/>
        </w:rPr>
        <w:t>Пункт 8.4.1 изложить в следующей редакции:</w:t>
      </w:r>
    </w:p>
    <w:p w14:paraId="23D28734" w14:textId="5C3412E6" w:rsidR="00375BE1" w:rsidRPr="00A03DAF" w:rsidRDefault="00375BE1" w:rsidP="00A97A71">
      <w:pPr>
        <w:pStyle w:val="ConsPlusTitle"/>
        <w:spacing w:line="276" w:lineRule="auto"/>
        <w:ind w:firstLine="709"/>
        <w:jc w:val="both"/>
        <w:rPr>
          <w:sz w:val="24"/>
          <w:szCs w:val="24"/>
        </w:rPr>
      </w:pPr>
      <w:r>
        <w:rPr>
          <w:rFonts w:ascii="Proxima Nova ExCn Rg" w:hAnsi="Proxima Nova ExCn Rg" w:cs="Times New Roman"/>
          <w:b w:val="0"/>
          <w:sz w:val="24"/>
          <w:szCs w:val="24"/>
        </w:rPr>
        <w:t>«8.4.1</w:t>
      </w:r>
      <w:r w:rsidR="00A91F3E" w:rsidRPr="00A91F3E">
        <w:rPr>
          <w:rFonts w:ascii="Proxima Nova ExCn Rg" w:hAnsi="Proxima Nova ExCn Rg" w:cs="Times New Roman"/>
          <w:b w:val="0"/>
          <w:sz w:val="24"/>
          <w:szCs w:val="24"/>
        </w:rPr>
        <w:tab/>
      </w:r>
      <w:r w:rsidR="006451B7">
        <w:rPr>
          <w:rFonts w:ascii="Proxima Nova ExCn Rg" w:hAnsi="Proxima Nova ExCn Rg" w:cs="Times New Roman"/>
          <w:b w:val="0"/>
          <w:sz w:val="24"/>
          <w:szCs w:val="24"/>
        </w:rPr>
        <w:t>В</w:t>
      </w:r>
      <w:r w:rsidR="00A91F3E" w:rsidRPr="00A91F3E">
        <w:rPr>
          <w:rFonts w:ascii="Proxima Nova ExCn Rg" w:hAnsi="Proxima Nova ExCn Rg" w:cs="Times New Roman"/>
          <w:b w:val="0"/>
          <w:sz w:val="24"/>
          <w:szCs w:val="24"/>
        </w:rPr>
        <w:t xml:space="preserve"> документации о закупке может быть предусмотрено право участника процедуры закупки подать альтернативные предложения. Возможность подачи заявки с альтернативными предложениями может быть применена как в закупках, проводимых на общих основаниях, так и в закупках, участниками которой являются только субъекты МСП. Установление возможности предоставления участниками закупки альтернативных предложений является обязательным в случае, указанном в п. 10.3.4 Положения.</w:t>
      </w:r>
      <w:r>
        <w:rPr>
          <w:rFonts w:ascii="Proxima Nova ExCn Rg" w:hAnsi="Proxima Nova ExCn Rg" w:cs="Times New Roman"/>
          <w:b w:val="0"/>
          <w:sz w:val="24"/>
          <w:szCs w:val="24"/>
        </w:rPr>
        <w:t>»;</w:t>
      </w:r>
    </w:p>
    <w:p w14:paraId="71C55229" w14:textId="66033343" w:rsidR="00375BE1" w:rsidRDefault="00375BE1" w:rsidP="00A97A71">
      <w:pPr>
        <w:pStyle w:val="ConsPlusTitle"/>
        <w:spacing w:line="276" w:lineRule="auto"/>
        <w:ind w:firstLine="709"/>
        <w:jc w:val="both"/>
        <w:rPr>
          <w:rFonts w:ascii="Proxima Nova ExCn Rg" w:hAnsi="Proxima Nova ExCn Rg" w:cs="Times New Roman"/>
          <w:b w:val="0"/>
          <w:sz w:val="24"/>
          <w:szCs w:val="24"/>
        </w:rPr>
      </w:pPr>
    </w:p>
    <w:p w14:paraId="28A59B0E" w14:textId="743A36C2" w:rsidR="00375BE1" w:rsidRDefault="00375BE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8.4.13 изложить в следующей редакции:</w:t>
      </w:r>
    </w:p>
    <w:p w14:paraId="3C15A753" w14:textId="4EE19107" w:rsidR="00375BE1" w:rsidRPr="00A03DAF" w:rsidRDefault="00375BE1"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«8.4.13 </w:t>
      </w:r>
      <w:r w:rsidRPr="00A03DAF">
        <w:rPr>
          <w:rFonts w:ascii="Proxima Nova ExCn Rg" w:hAnsi="Proxima Nova ExCn Rg" w:cs="Times New Roman"/>
          <w:b w:val="0"/>
          <w:sz w:val="24"/>
          <w:szCs w:val="24"/>
        </w:rPr>
        <w:t>На переторжке или стадии предоставления дополнительных ценовых предложений (если проводится) участник закупки вправе заявлять новые цены как в отношении основного, так и альтернативного предложений, допущенных до участия в переторжке или к стадии предоставления дополнительных ценовых предложений по результатам рассмотрения заявок.</w:t>
      </w:r>
      <w:r>
        <w:rPr>
          <w:rFonts w:ascii="Proxima Nova ExCn Rg" w:hAnsi="Proxima Nova ExCn Rg" w:cs="Times New Roman"/>
          <w:b w:val="0"/>
          <w:sz w:val="24"/>
          <w:szCs w:val="24"/>
        </w:rPr>
        <w:t>»;</w:t>
      </w:r>
    </w:p>
    <w:p w14:paraId="7853A609" w14:textId="77777777" w:rsidR="00375BE1" w:rsidRDefault="00375BE1" w:rsidP="00A97A71">
      <w:pPr>
        <w:pStyle w:val="ConsPlusTitle"/>
        <w:spacing w:line="276" w:lineRule="auto"/>
        <w:ind w:firstLine="709"/>
        <w:jc w:val="both"/>
        <w:rPr>
          <w:rFonts w:ascii="Proxima Nova ExCn Rg" w:hAnsi="Proxima Nova ExCn Rg" w:cs="Times New Roman"/>
          <w:b w:val="0"/>
          <w:sz w:val="24"/>
          <w:szCs w:val="24"/>
        </w:rPr>
      </w:pPr>
    </w:p>
    <w:p w14:paraId="541475BA" w14:textId="4B631BE2" w:rsidR="00375BE1" w:rsidRPr="00A03DAF" w:rsidRDefault="00375BE1" w:rsidP="00A97A71">
      <w:pPr>
        <w:pStyle w:val="ConsPlusTitle"/>
        <w:numPr>
          <w:ilvl w:val="0"/>
          <w:numId w:val="2"/>
        </w:numPr>
        <w:spacing w:line="276" w:lineRule="auto"/>
        <w:ind w:left="0" w:firstLine="709"/>
        <w:jc w:val="both"/>
        <w:rPr>
          <w:sz w:val="24"/>
          <w:szCs w:val="24"/>
        </w:rPr>
      </w:pPr>
      <w:r>
        <w:rPr>
          <w:rFonts w:ascii="Proxima Nova ExCn Rg" w:hAnsi="Proxima Nova ExCn Rg" w:cs="Times New Roman"/>
          <w:b w:val="0"/>
          <w:sz w:val="24"/>
          <w:szCs w:val="24"/>
        </w:rPr>
        <w:t>Пункт 8.5.1 дополнить предложением:</w:t>
      </w:r>
    </w:p>
    <w:p w14:paraId="334FB6A1" w14:textId="55E08D1F" w:rsidR="00375BE1" w:rsidRDefault="00375BE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A91F3E">
        <w:rPr>
          <w:rFonts w:ascii="Proxima Nova ExCn Rg" w:hAnsi="Proxima Nova ExCn Rg" w:cs="Times New Roman"/>
          <w:b w:val="0"/>
          <w:sz w:val="24"/>
          <w:szCs w:val="24"/>
        </w:rPr>
        <w:t>П</w:t>
      </w:r>
      <w:r w:rsidR="00A91F3E" w:rsidRPr="00A91F3E">
        <w:rPr>
          <w:rFonts w:ascii="Proxima Nova ExCn Rg" w:hAnsi="Proxima Nova ExCn Rg" w:cs="Times New Roman"/>
          <w:b w:val="0"/>
          <w:sz w:val="24"/>
          <w:szCs w:val="24"/>
        </w:rPr>
        <w:t>ереторжка не может быть применена заказчиком I группы в закупках, участниками которых являются только субъекты МСП</w:t>
      </w:r>
      <w:r w:rsidR="00465A1A">
        <w:rPr>
          <w:rFonts w:ascii="Proxima Nova ExCn Rg" w:hAnsi="Proxima Nova ExCn Rg" w:cs="Times New Roman"/>
          <w:b w:val="0"/>
          <w:sz w:val="24"/>
          <w:szCs w:val="24"/>
        </w:rPr>
        <w:t xml:space="preserve">, </w:t>
      </w:r>
      <w:r w:rsidR="00465A1A" w:rsidRPr="00831B21">
        <w:rPr>
          <w:rFonts w:ascii="Proxima Nova ExCn Rg" w:hAnsi="Proxima Nova ExCn Rg" w:cs="Times New Roman"/>
          <w:b w:val="0"/>
          <w:sz w:val="24"/>
          <w:szCs w:val="24"/>
        </w:rPr>
        <w:t>проводимых в соответствии с п. 12.11, 13.12, 14.12, 15.11 Положения</w:t>
      </w:r>
      <w:r w:rsidR="00A91F3E" w:rsidRPr="00A91F3E">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47E5EE11" w14:textId="77777777" w:rsidR="00375BE1" w:rsidRPr="00375BE1" w:rsidRDefault="00375BE1" w:rsidP="00A97A71">
      <w:pPr>
        <w:pStyle w:val="ConsPlusTitle"/>
        <w:spacing w:line="276" w:lineRule="auto"/>
        <w:ind w:firstLine="709"/>
        <w:jc w:val="both"/>
        <w:rPr>
          <w:rFonts w:ascii="Proxima Nova ExCn Rg" w:hAnsi="Proxima Nova ExCn Rg" w:cs="Times New Roman"/>
          <w:b w:val="0"/>
          <w:sz w:val="24"/>
          <w:szCs w:val="24"/>
        </w:rPr>
      </w:pPr>
    </w:p>
    <w:p w14:paraId="34318825" w14:textId="6D687F74" w:rsidR="00375BE1" w:rsidRDefault="00375BE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8.5.2 после слов «запрос предложений» дополнить слов</w:t>
      </w:r>
      <w:r w:rsidR="00A91F3E">
        <w:rPr>
          <w:rFonts w:ascii="Proxima Nova ExCn Rg" w:hAnsi="Proxima Nova ExCn Rg" w:cs="Times New Roman"/>
          <w:b w:val="0"/>
          <w:sz w:val="24"/>
          <w:szCs w:val="24"/>
        </w:rPr>
        <w:t>ом</w:t>
      </w:r>
      <w:r>
        <w:rPr>
          <w:rFonts w:ascii="Proxima Nova ExCn Rg" w:hAnsi="Proxima Nova ExCn Rg" w:cs="Times New Roman"/>
          <w:b w:val="0"/>
          <w:sz w:val="24"/>
          <w:szCs w:val="24"/>
        </w:rPr>
        <w:t xml:space="preserve"> «/тендер»;</w:t>
      </w:r>
    </w:p>
    <w:p w14:paraId="3CC46C31" w14:textId="77777777" w:rsidR="00375BE1" w:rsidRDefault="00375BE1" w:rsidP="00A97A71">
      <w:pPr>
        <w:pStyle w:val="ConsPlusTitle"/>
        <w:spacing w:line="276" w:lineRule="auto"/>
        <w:ind w:firstLine="709"/>
        <w:jc w:val="both"/>
        <w:rPr>
          <w:rFonts w:ascii="Proxima Nova ExCn Rg" w:hAnsi="Proxima Nova ExCn Rg" w:cs="Times New Roman"/>
          <w:b w:val="0"/>
          <w:sz w:val="24"/>
          <w:szCs w:val="24"/>
        </w:rPr>
      </w:pPr>
    </w:p>
    <w:p w14:paraId="7514C14F" w14:textId="42C25C6E" w:rsidR="00375BE1" w:rsidRDefault="00375BE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w:t>
      </w:r>
      <w:r>
        <w:rPr>
          <w:rFonts w:ascii="Proxima Nova ExCn Rg" w:hAnsi="Proxima Nova ExCn Rg" w:cs="Times New Roman"/>
          <w:b w:val="0"/>
          <w:sz w:val="24"/>
          <w:szCs w:val="24"/>
          <w:lang w:val="en-US"/>
        </w:rPr>
        <w:t>6</w:t>
      </w:r>
      <w:r>
        <w:rPr>
          <w:rFonts w:ascii="Proxima Nova ExCn Rg" w:hAnsi="Proxima Nova ExCn Rg" w:cs="Times New Roman"/>
          <w:b w:val="0"/>
          <w:sz w:val="24"/>
          <w:szCs w:val="24"/>
        </w:rPr>
        <w:t>.1 дополнить предложением:</w:t>
      </w:r>
    </w:p>
    <w:p w14:paraId="5AEF330B" w14:textId="54C5DCD1" w:rsidR="00375BE1" w:rsidRDefault="00375BE1" w:rsidP="00A97A71">
      <w:pPr>
        <w:pStyle w:val="ConsPlusTitle"/>
        <w:spacing w:line="276" w:lineRule="auto"/>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rPr>
        <w:t>«</w:t>
      </w:r>
      <w:r w:rsidR="002C6D79" w:rsidRPr="00831B21">
        <w:rPr>
          <w:rFonts w:ascii="Proxima Nova ExCn Rg" w:hAnsi="Proxima Nova ExCn Rg" w:cs="Times New Roman"/>
          <w:b w:val="0"/>
          <w:sz w:val="24"/>
          <w:szCs w:val="24"/>
        </w:rPr>
        <w:t>Постквалификация не может быть применена заказчиком I группы в закупках, участниками которых являются только субъекты МСП, проводимых в соответствии с п. 12.11, 13.12, 14.12, 15.11 Положения</w:t>
      </w:r>
      <w:r w:rsidR="00A91F3E" w:rsidRPr="00A91F3E">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66EC4834" w14:textId="77777777" w:rsidR="00375BE1" w:rsidRDefault="00375BE1" w:rsidP="00A97A71">
      <w:pPr>
        <w:pStyle w:val="ConsPlusTitle"/>
        <w:spacing w:line="276" w:lineRule="auto"/>
        <w:ind w:firstLine="709"/>
        <w:jc w:val="both"/>
        <w:rPr>
          <w:rFonts w:ascii="Proxima Nova ExCn Rg" w:hAnsi="Proxima Nova ExCn Rg" w:cs="Times New Roman"/>
          <w:b w:val="0"/>
          <w:sz w:val="24"/>
          <w:szCs w:val="24"/>
        </w:rPr>
      </w:pPr>
    </w:p>
    <w:p w14:paraId="177D25E2" w14:textId="5706C3D7" w:rsidR="00375BE1" w:rsidRDefault="00375BE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w:t>
      </w:r>
      <w:r w:rsidRPr="00831B21">
        <w:rPr>
          <w:rFonts w:ascii="Proxima Nova ExCn Rg" w:hAnsi="Proxima Nova ExCn Rg" w:cs="Times New Roman"/>
          <w:b w:val="0"/>
          <w:sz w:val="24"/>
          <w:szCs w:val="24"/>
        </w:rPr>
        <w:t>7</w:t>
      </w:r>
      <w:r>
        <w:rPr>
          <w:rFonts w:ascii="Proxima Nova ExCn Rg" w:hAnsi="Proxima Nova ExCn Rg" w:cs="Times New Roman"/>
          <w:b w:val="0"/>
          <w:sz w:val="24"/>
          <w:szCs w:val="24"/>
        </w:rPr>
        <w:t>.1 дополнить предложением:</w:t>
      </w:r>
    </w:p>
    <w:p w14:paraId="3993EAD2" w14:textId="7FA39399" w:rsidR="00375BE1" w:rsidRPr="00375BE1" w:rsidRDefault="00375BE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«8.7.1 </w:t>
      </w:r>
      <w:r w:rsidR="00A91F3E" w:rsidRPr="00A91F3E">
        <w:rPr>
          <w:rFonts w:ascii="Proxima Nova ExCn Rg" w:hAnsi="Proxima Nova ExCn Rg" w:cs="Times New Roman"/>
          <w:b w:val="0"/>
          <w:sz w:val="24"/>
          <w:szCs w:val="24"/>
        </w:rPr>
        <w:tab/>
        <w:t>Возможность применения условия о выборе нескольких победителей может быть применена заказчиком I или II группы как в закупках, проводимых на общих основаниях, так и в закупках, участниками которых являются только субъекты МСП.</w:t>
      </w:r>
      <w:r>
        <w:rPr>
          <w:rFonts w:ascii="Proxima Nova ExCn Rg" w:hAnsi="Proxima Nova ExCn Rg" w:cs="Times New Roman"/>
          <w:b w:val="0"/>
          <w:sz w:val="24"/>
          <w:szCs w:val="24"/>
        </w:rPr>
        <w:t>»;</w:t>
      </w:r>
    </w:p>
    <w:p w14:paraId="3560BAE8" w14:textId="77777777" w:rsidR="00375BE1" w:rsidRPr="00C57D64" w:rsidRDefault="00375BE1" w:rsidP="00A97A71">
      <w:pPr>
        <w:pStyle w:val="ConsPlusTitle"/>
        <w:spacing w:line="276" w:lineRule="auto"/>
        <w:ind w:firstLine="709"/>
        <w:jc w:val="both"/>
        <w:rPr>
          <w:rFonts w:ascii="Proxima Nova ExCn Rg" w:hAnsi="Proxima Nova ExCn Rg" w:cs="Times New Roman"/>
          <w:b w:val="0"/>
          <w:sz w:val="24"/>
          <w:szCs w:val="24"/>
        </w:rPr>
      </w:pPr>
    </w:p>
    <w:p w14:paraId="684F1150" w14:textId="19AF6390" w:rsidR="00A91F3E" w:rsidRDefault="00A91F3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8.7.4 перед словами «документации о закупке» дополнить словом «извещении,»;</w:t>
      </w:r>
    </w:p>
    <w:p w14:paraId="4E4A7676" w14:textId="77777777" w:rsidR="00A91F3E" w:rsidRDefault="00A91F3E" w:rsidP="00A97A71">
      <w:pPr>
        <w:pStyle w:val="ConsPlusTitle"/>
        <w:spacing w:line="276" w:lineRule="auto"/>
        <w:ind w:firstLine="709"/>
        <w:jc w:val="both"/>
        <w:rPr>
          <w:rFonts w:ascii="Proxima Nova ExCn Rg" w:hAnsi="Proxima Nova ExCn Rg" w:cs="Times New Roman"/>
          <w:b w:val="0"/>
          <w:sz w:val="24"/>
          <w:szCs w:val="24"/>
        </w:rPr>
      </w:pPr>
    </w:p>
    <w:p w14:paraId="4B692FD8" w14:textId="2C18D8E8" w:rsidR="00B33226" w:rsidRDefault="00B3322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9.4.3 слова «субъектов малого и среднего предпринимательства» заменить на слова «субъектов МСП»;</w:t>
      </w:r>
    </w:p>
    <w:p w14:paraId="6AE67437" w14:textId="77777777" w:rsidR="00C50ECF" w:rsidRDefault="00C50ECF" w:rsidP="00A97A71">
      <w:pPr>
        <w:pStyle w:val="ConsPlusTitle"/>
        <w:spacing w:line="276" w:lineRule="auto"/>
        <w:ind w:firstLine="709"/>
        <w:jc w:val="both"/>
        <w:rPr>
          <w:rFonts w:ascii="Proxima Nova ExCn Rg" w:hAnsi="Proxima Nova ExCn Rg" w:cs="Times New Roman"/>
          <w:b w:val="0"/>
          <w:sz w:val="24"/>
          <w:szCs w:val="24"/>
        </w:rPr>
      </w:pPr>
    </w:p>
    <w:p w14:paraId="321D94DE" w14:textId="3F8089EC" w:rsidR="00C50ECF" w:rsidRDefault="00C50EC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9.5.1:</w:t>
      </w:r>
    </w:p>
    <w:p w14:paraId="4137FFB8" w14:textId="6F67D087" w:rsidR="00C50ECF" w:rsidRDefault="00C50ECF" w:rsidP="00A97A71">
      <w:pPr>
        <w:pStyle w:val="ConsPlusTitle"/>
        <w:numPr>
          <w:ilvl w:val="0"/>
          <w:numId w:val="1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w:t>
      </w:r>
      <w:r w:rsidRPr="00C50ECF">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изложить в следующей редакции:</w:t>
      </w:r>
    </w:p>
    <w:p w14:paraId="6BCB8FA0" w14:textId="45B520E8" w:rsidR="00C50ECF" w:rsidRPr="00A03DAF" w:rsidRDefault="00C50EC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«(1)</w:t>
      </w:r>
      <w:r w:rsidR="00A91F3E" w:rsidRPr="00A91F3E">
        <w:rPr>
          <w:rFonts w:ascii="Proxima Nova ExCn Rg" w:hAnsi="Proxima Nova ExCn Rg" w:cs="Times New Roman"/>
          <w:b w:val="0"/>
          <w:sz w:val="24"/>
          <w:szCs w:val="24"/>
        </w:rPr>
        <w:tab/>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закупках, сведения о которых не составляют государственную тайну, но не подлежат официальному размещению</w:t>
      </w:r>
      <w:r w:rsidRPr="00A03DAF">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2F3CC165" w14:textId="473588BD" w:rsidR="00C50ECF" w:rsidRDefault="00C50ECF" w:rsidP="00A97A71">
      <w:pPr>
        <w:pStyle w:val="ConsPlusTitle"/>
        <w:spacing w:line="276" w:lineRule="auto"/>
        <w:ind w:firstLine="709"/>
        <w:jc w:val="both"/>
        <w:rPr>
          <w:rFonts w:ascii="Proxima Nova ExCn Rg" w:hAnsi="Proxima Nova ExCn Rg" w:cs="Times New Roman"/>
          <w:b w:val="0"/>
          <w:sz w:val="24"/>
          <w:szCs w:val="24"/>
        </w:rPr>
      </w:pPr>
    </w:p>
    <w:p w14:paraId="7CB7B8E2" w14:textId="32C3D321" w:rsidR="00C50ECF" w:rsidRDefault="00C50ECF" w:rsidP="00A97A71">
      <w:pPr>
        <w:pStyle w:val="ConsPlusTitle"/>
        <w:numPr>
          <w:ilvl w:val="0"/>
          <w:numId w:val="1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подпунктом (6) следующего содержания:</w:t>
      </w:r>
    </w:p>
    <w:p w14:paraId="29B0743A" w14:textId="48AA0D61" w:rsidR="00C50ECF" w:rsidRPr="00A03DAF" w:rsidRDefault="00C50EC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«(6) </w:t>
      </w:r>
      <w:r w:rsidRPr="00A03DAF">
        <w:rPr>
          <w:rFonts w:ascii="Proxima Nova ExCn Rg" w:hAnsi="Proxima Nova ExCn Rg" w:cs="Times New Roman"/>
          <w:b w:val="0"/>
          <w:sz w:val="24"/>
          <w:szCs w:val="24"/>
        </w:rPr>
        <w:t>в ПЗ не включаются сведения о закупке, проводимой на основании подп. </w:t>
      </w:r>
      <w:r>
        <w:rPr>
          <w:rFonts w:ascii="Proxima Nova ExCn Rg" w:hAnsi="Proxima Nova ExCn Rg" w:cs="Times New Roman"/>
          <w:b w:val="0"/>
          <w:sz w:val="24"/>
          <w:szCs w:val="24"/>
        </w:rPr>
        <w:t>6.6.2(51)</w:t>
      </w:r>
      <w:r w:rsidRPr="00A03DAF">
        <w:rPr>
          <w:rFonts w:ascii="Proxima Nova ExCn Rg" w:hAnsi="Proxima Nova ExCn Rg" w:cs="Times New Roman"/>
          <w:b w:val="0"/>
          <w:sz w:val="24"/>
          <w:szCs w:val="24"/>
        </w:rPr>
        <w:t xml:space="preserve"> Положения</w:t>
      </w:r>
      <w:r w:rsidRPr="00A03DAF" w:rsidDel="007D1848">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15964AF2" w14:textId="77777777" w:rsidR="00C50ECF" w:rsidRDefault="00C50ECF" w:rsidP="00A97A71">
      <w:pPr>
        <w:pStyle w:val="ConsPlusTitle"/>
        <w:spacing w:line="276" w:lineRule="auto"/>
        <w:ind w:firstLine="709"/>
        <w:jc w:val="both"/>
        <w:rPr>
          <w:rFonts w:ascii="Proxima Nova ExCn Rg" w:hAnsi="Proxima Nova ExCn Rg" w:cs="Times New Roman"/>
          <w:b w:val="0"/>
          <w:sz w:val="24"/>
          <w:szCs w:val="24"/>
        </w:rPr>
      </w:pPr>
    </w:p>
    <w:p w14:paraId="2504FBFB" w14:textId="16E6E104" w:rsidR="00475158" w:rsidRDefault="0047515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В подпункте (1) пункта 9.7.3 исключить слова «о закупке»;</w:t>
      </w:r>
    </w:p>
    <w:p w14:paraId="708EA4AB" w14:textId="77777777" w:rsidR="00A2429C" w:rsidRDefault="00A2429C" w:rsidP="00A97A71">
      <w:pPr>
        <w:pStyle w:val="ConsPlusTitle"/>
        <w:spacing w:line="276" w:lineRule="auto"/>
        <w:ind w:firstLine="709"/>
        <w:jc w:val="both"/>
        <w:rPr>
          <w:rFonts w:ascii="Proxima Nova ExCn Rg" w:hAnsi="Proxima Nova ExCn Rg" w:cs="Times New Roman"/>
          <w:b w:val="0"/>
          <w:sz w:val="24"/>
          <w:szCs w:val="24"/>
        </w:rPr>
      </w:pPr>
    </w:p>
    <w:p w14:paraId="71F23F3B" w14:textId="77777777" w:rsidR="00B33226" w:rsidRDefault="00B33226" w:rsidP="00831B2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9.10.2 слова «запрос предложений, запрос котировок» заменить слова «запрос предложений / тендер, запрос котировок / запрос цен»;</w:t>
      </w:r>
    </w:p>
    <w:p w14:paraId="791F0BFE" w14:textId="51FC4241" w:rsidR="00B33226" w:rsidRDefault="00B33226" w:rsidP="00831B21">
      <w:pPr>
        <w:pStyle w:val="ConsPlusTitle"/>
        <w:spacing w:line="276" w:lineRule="auto"/>
        <w:jc w:val="both"/>
        <w:rPr>
          <w:rFonts w:ascii="Proxima Nova ExCn Rg" w:hAnsi="Proxima Nova ExCn Rg" w:cs="Times New Roman"/>
          <w:b w:val="0"/>
          <w:sz w:val="24"/>
          <w:szCs w:val="24"/>
        </w:rPr>
      </w:pPr>
    </w:p>
    <w:p w14:paraId="1D6B90D3" w14:textId="55869798" w:rsidR="008B479F" w:rsidRDefault="008B47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подраздел</w:t>
      </w:r>
      <w:r w:rsidR="00B33226">
        <w:rPr>
          <w:rFonts w:ascii="Proxima Nova ExCn Rg" w:hAnsi="Proxima Nova ExCn Rg" w:cs="Times New Roman"/>
          <w:b w:val="0"/>
          <w:sz w:val="24"/>
          <w:szCs w:val="24"/>
        </w:rPr>
        <w:t>а</w:t>
      </w:r>
      <w:r>
        <w:rPr>
          <w:rFonts w:ascii="Proxima Nova ExCn Rg" w:hAnsi="Proxima Nova ExCn Rg" w:cs="Times New Roman"/>
          <w:b w:val="0"/>
          <w:sz w:val="24"/>
          <w:szCs w:val="24"/>
        </w:rPr>
        <w:t xml:space="preserve"> 10.3 изложить в следующей редакции:</w:t>
      </w:r>
    </w:p>
    <w:p w14:paraId="429FB35D" w14:textId="605A606C" w:rsidR="008B479F" w:rsidRDefault="008B479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«10.3</w:t>
      </w:r>
      <w:r w:rsidRPr="008B479F">
        <w:rPr>
          <w:rFonts w:ascii="Proxima Nova ExCn Rg" w:hAnsi="Proxima Nova ExCn Rg" w:cs="Times New Roman"/>
          <w:b w:val="0"/>
          <w:sz w:val="24"/>
          <w:szCs w:val="24"/>
        </w:rPr>
        <w:tab/>
        <w:t>Требования к продукции (предмету закупки)</w:t>
      </w:r>
      <w:r>
        <w:rPr>
          <w:rFonts w:ascii="Proxima Nova ExCn Rg" w:hAnsi="Proxima Nova ExCn Rg" w:cs="Times New Roman"/>
          <w:b w:val="0"/>
          <w:sz w:val="24"/>
          <w:szCs w:val="24"/>
        </w:rPr>
        <w:t>»;</w:t>
      </w:r>
    </w:p>
    <w:p w14:paraId="27729636" w14:textId="77777777" w:rsidR="00B33226" w:rsidRDefault="00B33226" w:rsidP="00A97A71">
      <w:pPr>
        <w:pStyle w:val="ConsPlusTitle"/>
        <w:spacing w:line="276" w:lineRule="auto"/>
        <w:ind w:firstLine="709"/>
        <w:jc w:val="both"/>
        <w:rPr>
          <w:rFonts w:ascii="Proxima Nova ExCn Rg" w:hAnsi="Proxima Nova ExCn Rg" w:cs="Times New Roman"/>
          <w:b w:val="0"/>
          <w:sz w:val="24"/>
          <w:szCs w:val="24"/>
        </w:rPr>
      </w:pPr>
    </w:p>
    <w:p w14:paraId="0F5FFD8C" w14:textId="7F25D537" w:rsidR="00A2429C" w:rsidRDefault="008B47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w:t>
      </w:r>
      <w:r w:rsidR="00A2429C">
        <w:rPr>
          <w:rFonts w:ascii="Proxima Nova ExCn Rg" w:hAnsi="Proxima Nova ExCn Rg" w:cs="Times New Roman"/>
          <w:b w:val="0"/>
          <w:sz w:val="24"/>
          <w:szCs w:val="24"/>
        </w:rPr>
        <w:t xml:space="preserve"> пунктами 10.3.4</w:t>
      </w:r>
      <w:r w:rsidR="00A2429C" w:rsidRPr="00A03DAF">
        <w:rPr>
          <w:rFonts w:ascii="Proxima Nova ExCn Rg" w:hAnsi="Proxima Nova ExCn Rg" w:cs="Times New Roman"/>
          <w:b w:val="0"/>
          <w:sz w:val="24"/>
          <w:szCs w:val="24"/>
        </w:rPr>
        <w:t xml:space="preserve"> – 1</w:t>
      </w:r>
      <w:r w:rsidR="00A2429C">
        <w:rPr>
          <w:rFonts w:ascii="Proxima Nova ExCn Rg" w:hAnsi="Proxima Nova ExCn Rg" w:cs="Times New Roman"/>
          <w:b w:val="0"/>
          <w:sz w:val="24"/>
          <w:szCs w:val="24"/>
        </w:rPr>
        <w:t>0.3.</w:t>
      </w:r>
      <w:r>
        <w:rPr>
          <w:rFonts w:ascii="Proxima Nova ExCn Rg" w:hAnsi="Proxima Nova ExCn Rg" w:cs="Times New Roman"/>
          <w:b w:val="0"/>
          <w:sz w:val="24"/>
          <w:szCs w:val="24"/>
        </w:rPr>
        <w:t>5</w:t>
      </w:r>
      <w:r w:rsidR="00A2429C">
        <w:rPr>
          <w:rFonts w:ascii="Proxima Nova ExCn Rg" w:hAnsi="Proxima Nova ExCn Rg" w:cs="Times New Roman"/>
          <w:b w:val="0"/>
          <w:sz w:val="24"/>
          <w:szCs w:val="24"/>
        </w:rPr>
        <w:t xml:space="preserve"> (</w:t>
      </w:r>
      <w:r w:rsidRPr="008B479F">
        <w:rPr>
          <w:rFonts w:ascii="Proxima Nova ExCn Rg" w:hAnsi="Proxima Nova ExCn Rg" w:cs="Times New Roman"/>
          <w:b w:val="0"/>
          <w:sz w:val="24"/>
          <w:szCs w:val="24"/>
        </w:rPr>
        <w:t>с последовательным изменением нумерации</w:t>
      </w:r>
      <w:r w:rsidR="00A2429C">
        <w:rPr>
          <w:rFonts w:ascii="Proxima Nova ExCn Rg" w:hAnsi="Proxima Nova ExCn Rg" w:cs="Times New Roman"/>
          <w:b w:val="0"/>
          <w:sz w:val="24"/>
          <w:szCs w:val="24"/>
        </w:rPr>
        <w:t>):</w:t>
      </w:r>
    </w:p>
    <w:p w14:paraId="0453430B" w14:textId="155CA040" w:rsidR="00A2429C" w:rsidRPr="00A03DAF" w:rsidRDefault="00A2429C" w:rsidP="00A97A71">
      <w:pPr>
        <w:pStyle w:val="ConsPlusTitle"/>
        <w:spacing w:line="276" w:lineRule="auto"/>
        <w:ind w:firstLine="709"/>
        <w:jc w:val="both"/>
        <w:rPr>
          <w:sz w:val="24"/>
          <w:szCs w:val="24"/>
        </w:rPr>
      </w:pPr>
      <w:bookmarkStart w:id="286" w:name="_Ref514170103"/>
      <w:r>
        <w:rPr>
          <w:rFonts w:ascii="Proxima Nova ExCn Rg" w:hAnsi="Proxima Nova ExCn Rg" w:cs="Times New Roman"/>
          <w:b w:val="0"/>
          <w:sz w:val="24"/>
          <w:szCs w:val="24"/>
        </w:rPr>
        <w:t xml:space="preserve">«10.3.4 </w:t>
      </w:r>
      <w:r w:rsidRPr="00A03DAF">
        <w:rPr>
          <w:rFonts w:ascii="Proxima Nova ExCn Rg" w:hAnsi="Proxima Nova ExCn Rg" w:cs="Times New Roman"/>
          <w:b w:val="0"/>
          <w:sz w:val="24"/>
          <w:szCs w:val="24"/>
        </w:rPr>
        <w:t>Предмет закупки должен быть описан в документации о закупке в соответствии со следующими правилами:</w:t>
      </w:r>
      <w:bookmarkEnd w:id="286"/>
    </w:p>
    <w:p w14:paraId="093FAA68" w14:textId="69718D33" w:rsidR="00A2429C" w:rsidRPr="00A03DAF" w:rsidRDefault="00875B52"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 </w:t>
      </w:r>
      <w:r w:rsidR="00A2429C" w:rsidRPr="00A03DAF">
        <w:rPr>
          <w:rFonts w:ascii="Proxima Nova ExCn Rg" w:hAnsi="Proxima Nova ExCn Rg" w:cs="Times New Roman"/>
          <w:b w:val="0"/>
          <w:sz w:val="24"/>
          <w:szCs w:val="24"/>
        </w:rPr>
        <w:t>в описании предмета закупки указываются функциональные характеристики (потребительские свойства</w:t>
      </w:r>
      <w:r w:rsidR="008B479F">
        <w:rPr>
          <w:rFonts w:ascii="Proxima Nova ExCn Rg" w:hAnsi="Proxima Nova ExCn Rg" w:cs="Times New Roman"/>
          <w:b w:val="0"/>
          <w:sz w:val="24"/>
          <w:szCs w:val="24"/>
        </w:rPr>
        <w:t>)</w:t>
      </w:r>
      <w:r w:rsidR="00A2429C" w:rsidRPr="00A03DAF">
        <w:rPr>
          <w:rFonts w:ascii="Proxima Nova ExCn Rg" w:hAnsi="Proxima Nova ExCn Rg" w:cs="Times New Roman"/>
          <w:b w:val="0"/>
          <w:sz w:val="24"/>
          <w:szCs w:val="24"/>
        </w:rPr>
        <w:t>, технические и качественные характеристики, а также эксплуатационные характеристики (при необходимости) предмета закупки;</w:t>
      </w:r>
    </w:p>
    <w:p w14:paraId="6A790E1A" w14:textId="3B583663" w:rsidR="00A2429C" w:rsidRPr="00A03DAF" w:rsidRDefault="00875B52"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(2) </w:t>
      </w:r>
      <w:r w:rsidR="00A2429C" w:rsidRPr="00A03DAF">
        <w:rPr>
          <w:rFonts w:ascii="Proxima Nova ExCn Rg" w:hAnsi="Proxima Nova ExCn Rg" w:cs="Times New Roman"/>
          <w:b w:val="0"/>
          <w:sz w:val="24"/>
          <w:szCs w:val="24"/>
        </w:rPr>
        <w:t>в описании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411EEFBC" w14:textId="683A48BE" w:rsidR="00A2429C" w:rsidRPr="00A03DAF" w:rsidRDefault="00875B52" w:rsidP="00A97A71">
      <w:pPr>
        <w:pStyle w:val="ConsPlusTitle"/>
        <w:spacing w:line="276" w:lineRule="auto"/>
        <w:ind w:firstLine="709"/>
        <w:jc w:val="both"/>
        <w:rPr>
          <w:sz w:val="24"/>
          <w:szCs w:val="24"/>
        </w:rPr>
      </w:pPr>
      <w:bookmarkStart w:id="287" w:name="_Ref514867687"/>
      <w:r>
        <w:rPr>
          <w:rFonts w:ascii="Proxima Nova ExCn Rg" w:hAnsi="Proxima Nova ExCn Rg" w:cs="Times New Roman"/>
          <w:b w:val="0"/>
          <w:sz w:val="24"/>
          <w:szCs w:val="24"/>
        </w:rPr>
        <w:t xml:space="preserve">10.3.5 </w:t>
      </w:r>
      <w:r w:rsidR="008B479F" w:rsidRPr="008B479F">
        <w:rPr>
          <w:rFonts w:ascii="Proxima Nova ExCn Rg" w:hAnsi="Proxima Nova ExCn Rg" w:cs="Times New Roman"/>
          <w:b w:val="0"/>
          <w:sz w:val="24"/>
          <w:szCs w:val="24"/>
        </w:rPr>
        <w:tab/>
        <w:t>В случае, если при проведении закупки заказчиками I группы в описании предмета закупки используется указание на товарный знак</w:t>
      </w:r>
      <w:r w:rsidR="008B479F">
        <w:rPr>
          <w:rFonts w:ascii="Proxima Nova ExCn Rg" w:hAnsi="Proxima Nova ExCn Rg" w:cs="Times New Roman"/>
          <w:b w:val="0"/>
          <w:sz w:val="24"/>
          <w:szCs w:val="24"/>
        </w:rPr>
        <w:t xml:space="preserve"> </w:t>
      </w:r>
      <w:r w:rsidR="008B479F" w:rsidRPr="008B479F">
        <w:rPr>
          <w:rFonts w:ascii="Proxima Nova ExCn Rg" w:hAnsi="Proxima Nova ExCn Rg" w:cs="Times New Roman"/>
          <w:b w:val="0"/>
          <w:sz w:val="24"/>
          <w:szCs w:val="24"/>
        </w:rPr>
        <w:t>необходимо использовать слова «(или  эквивалент)» за исключением случаев</w:t>
      </w:r>
      <w:r w:rsidR="00A2429C" w:rsidRPr="00A03DAF">
        <w:rPr>
          <w:rFonts w:ascii="Proxima Nova ExCn Rg" w:hAnsi="Proxima Nova ExCn Rg" w:cs="Times New Roman"/>
          <w:b w:val="0"/>
          <w:sz w:val="24"/>
          <w:szCs w:val="24"/>
        </w:rPr>
        <w:t>:</w:t>
      </w:r>
      <w:bookmarkEnd w:id="287"/>
    </w:p>
    <w:p w14:paraId="5ADFD58A" w14:textId="69B64C06" w:rsidR="00A2429C" w:rsidRPr="00A03DAF" w:rsidRDefault="00875B52" w:rsidP="00A97A71">
      <w:pPr>
        <w:pStyle w:val="ConsPlusTitle"/>
        <w:spacing w:line="276" w:lineRule="auto"/>
        <w:ind w:firstLine="709"/>
        <w:jc w:val="both"/>
        <w:rPr>
          <w:sz w:val="24"/>
          <w:szCs w:val="24"/>
        </w:rPr>
      </w:pPr>
      <w:bookmarkStart w:id="288" w:name="_Ref515882889"/>
      <w:r>
        <w:rPr>
          <w:rFonts w:ascii="Proxima Nova ExCn Rg" w:hAnsi="Proxima Nova ExCn Rg" w:cs="Times New Roman"/>
          <w:b w:val="0"/>
          <w:sz w:val="24"/>
          <w:szCs w:val="24"/>
        </w:rPr>
        <w:t xml:space="preserve">(1) </w:t>
      </w:r>
      <w:r w:rsidR="00A2429C" w:rsidRPr="00A03DAF">
        <w:rPr>
          <w:rFonts w:ascii="Proxima Nova ExCn Rg" w:hAnsi="Proxima Nova ExCn Rg" w:cs="Times New Roman"/>
          <w:b w:val="0"/>
          <w:sz w:val="24"/>
          <w:szCs w:val="24"/>
        </w:rPr>
        <w:t>несовместимости товаров, при которых размещаются другие товарные знаки, и необходимости обеспечения взаимодействия таких товаров с товарами, используемых заказчиком;</w:t>
      </w:r>
      <w:bookmarkEnd w:id="288"/>
    </w:p>
    <w:p w14:paraId="580FEB98" w14:textId="118F6038" w:rsidR="00A2429C" w:rsidRPr="00A03DAF" w:rsidRDefault="00875B52" w:rsidP="00A97A71">
      <w:pPr>
        <w:pStyle w:val="ConsPlusTitle"/>
        <w:spacing w:line="276" w:lineRule="auto"/>
        <w:ind w:firstLine="709"/>
        <w:jc w:val="both"/>
        <w:rPr>
          <w:sz w:val="24"/>
          <w:szCs w:val="24"/>
        </w:rPr>
      </w:pPr>
      <w:bookmarkStart w:id="289" w:name="_Ref515883834"/>
      <w:r>
        <w:rPr>
          <w:rFonts w:ascii="Proxima Nova ExCn Rg" w:hAnsi="Proxima Nova ExCn Rg" w:cs="Times New Roman"/>
          <w:b w:val="0"/>
          <w:sz w:val="24"/>
          <w:szCs w:val="24"/>
        </w:rPr>
        <w:t xml:space="preserve">(2) </w:t>
      </w:r>
      <w:r w:rsidR="00A2429C" w:rsidRPr="00A03DAF">
        <w:rPr>
          <w:rFonts w:ascii="Proxima Nova ExCn Rg" w:hAnsi="Proxima Nova ExCn Rg" w:cs="Times New Roman"/>
          <w:b w:val="0"/>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bookmarkEnd w:id="289"/>
    </w:p>
    <w:p w14:paraId="75CE0599" w14:textId="446AF63F" w:rsidR="00A2429C" w:rsidRPr="00A03DAF" w:rsidRDefault="00875B52" w:rsidP="00A97A71">
      <w:pPr>
        <w:pStyle w:val="ConsPlusTitle"/>
        <w:spacing w:line="276" w:lineRule="auto"/>
        <w:ind w:firstLine="709"/>
        <w:jc w:val="both"/>
        <w:rPr>
          <w:sz w:val="24"/>
          <w:szCs w:val="24"/>
        </w:rPr>
      </w:pPr>
      <w:bookmarkStart w:id="290" w:name="_Ref515884071"/>
      <w:r>
        <w:rPr>
          <w:rFonts w:ascii="Proxima Nova ExCn Rg" w:hAnsi="Proxima Nova ExCn Rg" w:cs="Times New Roman"/>
          <w:b w:val="0"/>
          <w:sz w:val="24"/>
          <w:szCs w:val="24"/>
        </w:rPr>
        <w:t xml:space="preserve">(3) </w:t>
      </w:r>
      <w:r w:rsidR="00A2429C" w:rsidRPr="00A03DAF">
        <w:rPr>
          <w:rFonts w:ascii="Proxima Nova ExCn Rg" w:hAnsi="Proxima Nova ExCn Rg" w:cs="Times New Roman"/>
          <w:b w:val="0"/>
          <w:sz w:val="24"/>
          <w:szCs w:val="24"/>
        </w:rPr>
        <w:t>закупок товаров, необходимых для исполнения государственного или муниципального контракта;</w:t>
      </w:r>
      <w:bookmarkEnd w:id="290"/>
    </w:p>
    <w:p w14:paraId="7BB9C78C" w14:textId="054F5D07" w:rsidR="00A2429C" w:rsidRPr="00A03DAF" w:rsidRDefault="00875B52" w:rsidP="00A97A71">
      <w:pPr>
        <w:pStyle w:val="ConsPlusTitle"/>
        <w:spacing w:line="276" w:lineRule="auto"/>
        <w:ind w:firstLine="709"/>
        <w:jc w:val="both"/>
        <w:rPr>
          <w:sz w:val="24"/>
          <w:szCs w:val="24"/>
        </w:rPr>
      </w:pPr>
      <w:bookmarkStart w:id="291" w:name="_Ref515884429"/>
      <w:r>
        <w:rPr>
          <w:rFonts w:ascii="Proxima Nova ExCn Rg" w:hAnsi="Proxima Nova ExCn Rg" w:cs="Times New Roman"/>
          <w:b w:val="0"/>
          <w:sz w:val="24"/>
          <w:szCs w:val="24"/>
        </w:rPr>
        <w:t xml:space="preserve">(4) </w:t>
      </w:r>
      <w:r w:rsidR="00A2429C" w:rsidRPr="00A03DAF">
        <w:rPr>
          <w:rFonts w:ascii="Proxima Nova ExCn Rg" w:hAnsi="Proxima Nova ExCn Rg" w:cs="Times New Roman"/>
          <w:b w:val="0"/>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нормы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291"/>
      <w:r w:rsidR="008B479F">
        <w:rPr>
          <w:rFonts w:ascii="Proxima Nova ExCn Rg" w:hAnsi="Proxima Nova ExCn Rg" w:cs="Times New Roman"/>
          <w:b w:val="0"/>
          <w:sz w:val="24"/>
          <w:szCs w:val="24"/>
        </w:rPr>
        <w:t>»;</w:t>
      </w:r>
    </w:p>
    <w:p w14:paraId="7ACC9669" w14:textId="77777777" w:rsidR="00A2429C" w:rsidRDefault="00A2429C" w:rsidP="00A97A71">
      <w:pPr>
        <w:pStyle w:val="ConsPlusTitle"/>
        <w:spacing w:line="276" w:lineRule="auto"/>
        <w:ind w:firstLine="709"/>
        <w:jc w:val="both"/>
        <w:rPr>
          <w:rFonts w:ascii="Proxima Nova ExCn Rg" w:hAnsi="Proxima Nova ExCn Rg" w:cs="Times New Roman"/>
          <w:b w:val="0"/>
          <w:sz w:val="24"/>
          <w:szCs w:val="24"/>
        </w:rPr>
      </w:pPr>
    </w:p>
    <w:p w14:paraId="41C5ECB9" w14:textId="732BE78D" w:rsidR="00C50ECF" w:rsidRDefault="00D913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10.3.4 изложить в следующей редакции:</w:t>
      </w:r>
    </w:p>
    <w:p w14:paraId="3CE04D43" w14:textId="4499DB59" w:rsidR="00D913ED" w:rsidRPr="00A03DAF"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«10.3.</w:t>
      </w:r>
      <w:r w:rsidR="008B479F">
        <w:rPr>
          <w:rFonts w:ascii="Proxima Nova ExCn Rg" w:hAnsi="Proxima Nova ExCn Rg" w:cs="Times New Roman"/>
          <w:b w:val="0"/>
          <w:sz w:val="24"/>
          <w:szCs w:val="24"/>
        </w:rPr>
        <w:t>6</w:t>
      </w:r>
      <w:r>
        <w:rPr>
          <w:rFonts w:ascii="Proxima Nova ExCn Rg" w:hAnsi="Proxima Nova ExCn Rg" w:cs="Times New Roman"/>
          <w:b w:val="0"/>
          <w:sz w:val="24"/>
          <w:szCs w:val="24"/>
        </w:rPr>
        <w:t xml:space="preserve"> </w:t>
      </w:r>
      <w:r w:rsidRPr="00A03DAF">
        <w:rPr>
          <w:rFonts w:ascii="Proxima Nova ExCn Rg" w:hAnsi="Proxima Nova ExCn Rg" w:cs="Times New Roman"/>
          <w:b w:val="0"/>
          <w:sz w:val="24"/>
          <w:szCs w:val="24"/>
        </w:rPr>
        <w:t>При проведении закупки заказчиками I группы на выполнение работ, оказание услуг, соответственно выполнение, оказание которых связаны с использованием товаров, при описании предмета закупки в документации о закупке допускается указание товарных знаков, знаков обслуживания, патентов, полезных моделей, промышленных образцов, наименований мест происхождения товара или наименований производителей, сопровождаемое словами «или эквивалент».</w:t>
      </w:r>
      <w:r>
        <w:rPr>
          <w:rFonts w:ascii="Proxima Nova ExCn Rg" w:hAnsi="Proxima Nova ExCn Rg" w:cs="Times New Roman"/>
          <w:b w:val="0"/>
          <w:sz w:val="24"/>
          <w:szCs w:val="24"/>
        </w:rPr>
        <w:t>»;</w:t>
      </w:r>
    </w:p>
    <w:p w14:paraId="622787A1" w14:textId="77777777" w:rsidR="00D913ED" w:rsidRDefault="00D913ED" w:rsidP="00A97A71">
      <w:pPr>
        <w:pStyle w:val="ConsPlusTitle"/>
        <w:spacing w:line="276" w:lineRule="auto"/>
        <w:ind w:firstLine="709"/>
        <w:jc w:val="both"/>
        <w:rPr>
          <w:rFonts w:ascii="Proxima Nova ExCn Rg" w:hAnsi="Proxima Nova ExCn Rg" w:cs="Times New Roman"/>
          <w:b w:val="0"/>
          <w:sz w:val="24"/>
          <w:szCs w:val="24"/>
        </w:rPr>
      </w:pPr>
    </w:p>
    <w:p w14:paraId="420276FB" w14:textId="7ED28005" w:rsidR="00D913ED" w:rsidRDefault="00D913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10.3.</w:t>
      </w:r>
      <w:r w:rsidR="008B479F">
        <w:rPr>
          <w:rFonts w:ascii="Proxima Nova ExCn Rg" w:hAnsi="Proxima Nova ExCn Rg" w:cs="Times New Roman"/>
          <w:b w:val="0"/>
          <w:sz w:val="24"/>
          <w:szCs w:val="24"/>
        </w:rPr>
        <w:t>7</w:t>
      </w:r>
      <w:r>
        <w:rPr>
          <w:rFonts w:ascii="Proxima Nova ExCn Rg" w:hAnsi="Proxima Nova ExCn Rg" w:cs="Times New Roman"/>
          <w:b w:val="0"/>
          <w:sz w:val="24"/>
          <w:szCs w:val="24"/>
        </w:rPr>
        <w:t xml:space="preserve"> следующего содержания</w:t>
      </w:r>
      <w:r w:rsidR="008B479F" w:rsidRPr="008B479F">
        <w:t xml:space="preserve"> </w:t>
      </w:r>
      <w:r w:rsidR="008B479F">
        <w:t>(</w:t>
      </w:r>
      <w:r w:rsidR="008B479F" w:rsidRPr="008B479F">
        <w:rPr>
          <w:rFonts w:ascii="Proxima Nova ExCn Rg" w:hAnsi="Proxima Nova ExCn Rg" w:cs="Times New Roman"/>
          <w:b w:val="0"/>
          <w:sz w:val="24"/>
          <w:szCs w:val="24"/>
        </w:rPr>
        <w:t>с последовательным изменением нумерации</w:t>
      </w:r>
      <w:r w:rsidR="008B479F">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59118DB4" w14:textId="06320B2B" w:rsidR="00D913ED" w:rsidRPr="00A03DAF" w:rsidDel="00B13B9E"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«10.3.</w:t>
      </w:r>
      <w:bookmarkStart w:id="292" w:name="_Ref514170141"/>
      <w:r w:rsidR="00B33226">
        <w:rPr>
          <w:rFonts w:ascii="Proxima Nova ExCn Rg" w:hAnsi="Proxima Nova ExCn Rg" w:cs="Times New Roman"/>
          <w:b w:val="0"/>
          <w:sz w:val="24"/>
          <w:szCs w:val="24"/>
        </w:rPr>
        <w:t xml:space="preserve">7 </w:t>
      </w:r>
      <w:r w:rsidRPr="00A03DAF" w:rsidDel="00B13B9E">
        <w:rPr>
          <w:rFonts w:ascii="Proxima Nova ExCn Rg" w:hAnsi="Proxima Nova ExCn Rg" w:cs="Times New Roman"/>
          <w:b w:val="0"/>
          <w:sz w:val="24"/>
          <w:szCs w:val="24"/>
        </w:rPr>
        <w:t xml:space="preserve">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w:t>
      </w:r>
      <w:r w:rsidRPr="00A03DAF" w:rsidDel="00B13B9E">
        <w:rPr>
          <w:rFonts w:ascii="Proxima Nova ExCn Rg" w:hAnsi="Proxima Nova ExCn Rg" w:cs="Times New Roman"/>
          <w:b w:val="0"/>
          <w:sz w:val="24"/>
          <w:szCs w:val="24"/>
        </w:rPr>
        <w:lastRenderedPageBreak/>
        <w:t>сопровождаемое словами «или эквивалент», в документации о закупке должны быть установлены:</w:t>
      </w:r>
      <w:bookmarkEnd w:id="292"/>
    </w:p>
    <w:p w14:paraId="11761599" w14:textId="6B237534" w:rsidR="00D913ED" w:rsidRPr="00A03DAF" w:rsidDel="00B13B9E" w:rsidRDefault="00D913ED"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 xml:space="preserve">(1) </w:t>
      </w:r>
      <w:r w:rsidRPr="00A03DAF" w:rsidDel="00B13B9E">
        <w:rPr>
          <w:rFonts w:ascii="Proxima Nova ExCn Rg" w:hAnsi="Proxima Nova ExCn Rg" w:cs="Times New Roman"/>
          <w:b w:val="0"/>
          <w:sz w:val="24"/>
          <w:szCs w:val="24"/>
        </w:rPr>
        <w:t>показатели продукции, в соответствии с которыми будет определяться эквивалентность, с учетом требований п.</w:t>
      </w:r>
      <w:r>
        <w:rPr>
          <w:rFonts w:ascii="Proxima Nova ExCn Rg" w:hAnsi="Proxima Nova ExCn Rg" w:cs="Times New Roman"/>
          <w:b w:val="0"/>
          <w:sz w:val="24"/>
          <w:szCs w:val="24"/>
          <w:lang w:val="en-US"/>
        </w:rPr>
        <w:t> </w:t>
      </w:r>
      <w:r w:rsidRPr="00A03DAF">
        <w:rPr>
          <w:rFonts w:ascii="Proxima Nova ExCn Rg" w:hAnsi="Proxima Nova ExCn Rg" w:cs="Times New Roman"/>
          <w:b w:val="0"/>
          <w:sz w:val="24"/>
          <w:szCs w:val="24"/>
        </w:rPr>
        <w:t>10</w:t>
      </w:r>
      <w:r>
        <w:rPr>
          <w:rFonts w:ascii="Proxima Nova ExCn Rg" w:hAnsi="Proxima Nova ExCn Rg" w:cs="Times New Roman"/>
          <w:b w:val="0"/>
          <w:sz w:val="24"/>
          <w:szCs w:val="24"/>
        </w:rPr>
        <w:t>.3.2, 10.3.3</w:t>
      </w:r>
      <w:r w:rsidRPr="00A03DAF" w:rsidDel="00B13B9E">
        <w:rPr>
          <w:rFonts w:ascii="Proxima Nova ExCn Rg" w:hAnsi="Proxima Nova ExCn Rg" w:cs="Times New Roman"/>
          <w:b w:val="0"/>
          <w:sz w:val="24"/>
          <w:szCs w:val="24"/>
        </w:rPr>
        <w:t xml:space="preserve"> Положения;</w:t>
      </w:r>
    </w:p>
    <w:p w14:paraId="7A2754F0" w14:textId="4A544ECA" w:rsidR="00D913ED" w:rsidRPr="00A03DAF" w:rsidDel="00B13B9E"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(2) </w:t>
      </w:r>
      <w:r w:rsidRPr="00A03DAF" w:rsidDel="00B13B9E">
        <w:rPr>
          <w:rFonts w:ascii="Proxima Nova ExCn Rg" w:hAnsi="Proxima Nova ExCn Rg" w:cs="Times New Roman"/>
          <w:b w:val="0"/>
          <w:sz w:val="24"/>
          <w:szCs w:val="24"/>
        </w:rPr>
        <w:t>правила описания участником процедуры закупки в составе своей заявки предлагаемых параметров продукции;</w:t>
      </w:r>
    </w:p>
    <w:p w14:paraId="51F26A88" w14:textId="1A9A473A" w:rsidR="00D913ED" w:rsidRPr="00A03DAF" w:rsidDel="00B13B9E"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(3) </w:t>
      </w:r>
      <w:r w:rsidRPr="00A03DAF" w:rsidDel="00B13B9E">
        <w:rPr>
          <w:rFonts w:ascii="Proxima Nova ExCn Rg" w:hAnsi="Proxima Nova ExCn Rg" w:cs="Times New Roman"/>
          <w:b w:val="0"/>
          <w:sz w:val="24"/>
          <w:szCs w:val="24"/>
        </w:rPr>
        <w:t>возможность предоставления участниками процедуры закупки альтернативных предложений.</w:t>
      </w:r>
      <w:r>
        <w:rPr>
          <w:rFonts w:ascii="Proxima Nova ExCn Rg" w:hAnsi="Proxima Nova ExCn Rg" w:cs="Times New Roman"/>
          <w:b w:val="0"/>
          <w:sz w:val="24"/>
          <w:szCs w:val="24"/>
        </w:rPr>
        <w:t>»;</w:t>
      </w:r>
    </w:p>
    <w:p w14:paraId="2924B002" w14:textId="4A5925F2" w:rsidR="00D913ED" w:rsidRDefault="00D913ED" w:rsidP="00A97A71">
      <w:pPr>
        <w:pStyle w:val="ConsPlusTitle"/>
        <w:spacing w:line="276" w:lineRule="auto"/>
        <w:ind w:firstLine="709"/>
        <w:jc w:val="both"/>
        <w:rPr>
          <w:rFonts w:ascii="Proxima Nova ExCn Rg" w:hAnsi="Proxima Nova ExCn Rg" w:cs="Times New Roman"/>
          <w:b w:val="0"/>
          <w:sz w:val="24"/>
          <w:szCs w:val="24"/>
        </w:rPr>
      </w:pPr>
    </w:p>
    <w:p w14:paraId="41035745" w14:textId="2EED0D99" w:rsidR="00D913ED" w:rsidRDefault="00D913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w:t>
      </w:r>
      <w:r w:rsidR="008B479F">
        <w:rPr>
          <w:rFonts w:ascii="Proxima Nova ExCn Rg" w:hAnsi="Proxima Nova ExCn Rg" w:cs="Times New Roman"/>
          <w:b w:val="0"/>
          <w:sz w:val="24"/>
          <w:szCs w:val="24"/>
        </w:rPr>
        <w:t>ах</w:t>
      </w:r>
      <w:r>
        <w:rPr>
          <w:rFonts w:ascii="Proxima Nova ExCn Rg" w:hAnsi="Proxima Nova ExCn Rg" w:cs="Times New Roman"/>
          <w:b w:val="0"/>
          <w:sz w:val="24"/>
          <w:szCs w:val="24"/>
        </w:rPr>
        <w:t xml:space="preserve"> 10.6.2 – 10.6.5, 10.6.8, 10.6.9 перед словами «документации о закупке» или «документацией о закупке» дополнить соответственно словами «извещении,» или «извещением</w:t>
      </w:r>
      <w:r w:rsidR="008B479F">
        <w:rPr>
          <w:rFonts w:ascii="Proxima Nova ExCn Rg" w:hAnsi="Proxima Nova ExCn Rg" w:cs="Times New Roman"/>
          <w:b w:val="0"/>
          <w:sz w:val="24"/>
          <w:szCs w:val="24"/>
        </w:rPr>
        <w:t>,</w:t>
      </w:r>
      <w:r>
        <w:rPr>
          <w:rFonts w:ascii="Proxima Nova ExCn Rg" w:hAnsi="Proxima Nova ExCn Rg" w:cs="Times New Roman"/>
          <w:b w:val="0"/>
          <w:sz w:val="24"/>
          <w:szCs w:val="24"/>
        </w:rPr>
        <w:t>»</w:t>
      </w:r>
      <w:r w:rsidR="00B33226">
        <w:rPr>
          <w:rFonts w:ascii="Proxima Nova ExCn Rg" w:hAnsi="Proxima Nova ExCn Rg" w:cs="Times New Roman"/>
          <w:b w:val="0"/>
          <w:sz w:val="24"/>
          <w:szCs w:val="24"/>
        </w:rPr>
        <w:t xml:space="preserve"> в </w:t>
      </w:r>
      <w:r w:rsidR="00807D87">
        <w:rPr>
          <w:rFonts w:ascii="Proxima Nova ExCn Rg" w:hAnsi="Proxima Nova ExCn Rg" w:cs="Times New Roman"/>
          <w:b w:val="0"/>
          <w:sz w:val="24"/>
          <w:szCs w:val="24"/>
        </w:rPr>
        <w:t>зависимости от склонения</w:t>
      </w:r>
      <w:r>
        <w:rPr>
          <w:rFonts w:ascii="Proxima Nova ExCn Rg" w:hAnsi="Proxima Nova ExCn Rg" w:cs="Times New Roman"/>
          <w:b w:val="0"/>
          <w:sz w:val="24"/>
          <w:szCs w:val="24"/>
        </w:rPr>
        <w:t>;</w:t>
      </w:r>
    </w:p>
    <w:p w14:paraId="238E7564" w14:textId="77777777" w:rsidR="00D913ED" w:rsidRDefault="00D913ED" w:rsidP="00A97A71">
      <w:pPr>
        <w:pStyle w:val="ConsPlusTitle"/>
        <w:spacing w:line="276" w:lineRule="auto"/>
        <w:ind w:firstLine="709"/>
        <w:jc w:val="both"/>
        <w:rPr>
          <w:rFonts w:ascii="Proxima Nova ExCn Rg" w:hAnsi="Proxima Nova ExCn Rg" w:cs="Times New Roman"/>
          <w:b w:val="0"/>
          <w:sz w:val="24"/>
          <w:szCs w:val="24"/>
        </w:rPr>
      </w:pPr>
    </w:p>
    <w:p w14:paraId="7FCC4929" w14:textId="7175A80A" w:rsidR="00D913ED" w:rsidRDefault="00D913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Пункты 10.7.1 – 10.7.3 изложить в следующей редакции:</w:t>
      </w:r>
    </w:p>
    <w:p w14:paraId="3A70DB33" w14:textId="36FAB344" w:rsidR="00D913ED" w:rsidRPr="00A03DAF"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bookmarkStart w:id="293" w:name="_Ref410723289"/>
      <w:r>
        <w:rPr>
          <w:rFonts w:ascii="Proxima Nova ExCn Rg" w:hAnsi="Proxima Nova ExCn Rg" w:cs="Times New Roman"/>
          <w:b w:val="0"/>
          <w:sz w:val="24"/>
          <w:szCs w:val="24"/>
        </w:rPr>
        <w:t xml:space="preserve">10.7.1 </w:t>
      </w:r>
      <w:r w:rsidRPr="00A03DAF">
        <w:rPr>
          <w:rFonts w:ascii="Proxima Nova ExCn Rg" w:hAnsi="Proxima Nova ExCn Rg" w:cs="Times New Roman"/>
          <w:b w:val="0"/>
          <w:sz w:val="24"/>
          <w:szCs w:val="24"/>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извещение, документацию о закупке.</w:t>
      </w:r>
      <w:bookmarkEnd w:id="293"/>
    </w:p>
    <w:p w14:paraId="1696134A" w14:textId="4ABC16C9" w:rsidR="00D913ED" w:rsidRPr="00A03DAF"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10.7.2 </w:t>
      </w:r>
      <w:r w:rsidRPr="00A03DAF">
        <w:rPr>
          <w:rFonts w:ascii="Proxima Nova ExCn Rg" w:hAnsi="Proxima Nova ExCn Rg" w:cs="Times New Roman"/>
          <w:b w:val="0"/>
          <w:sz w:val="24"/>
          <w:szCs w:val="24"/>
        </w:rPr>
        <w:t>Проект договора является неотъемлемой частью извещения, документации о закупке.</w:t>
      </w:r>
    </w:p>
    <w:p w14:paraId="166EB69B" w14:textId="2CC30A1E" w:rsidR="00D913ED" w:rsidRPr="00A03DAF" w:rsidRDefault="00D913E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10.7.3 </w:t>
      </w:r>
      <w:r w:rsidRPr="00A03DAF">
        <w:rPr>
          <w:rFonts w:ascii="Proxima Nova ExCn Rg" w:hAnsi="Proxima Nova ExCn Rg" w:cs="Times New Roman"/>
          <w:b w:val="0"/>
          <w:sz w:val="24"/>
          <w:szCs w:val="24"/>
        </w:rPr>
        <w:t>Проект договора не должен противоречить положениям извещения, документации о закупке</w:t>
      </w:r>
      <w:r>
        <w:rPr>
          <w:rFonts w:ascii="Proxima Nova ExCn Rg" w:hAnsi="Proxima Nova ExCn Rg" w:cs="Times New Roman"/>
          <w:b w:val="0"/>
          <w:sz w:val="24"/>
          <w:szCs w:val="24"/>
        </w:rPr>
        <w:t>»;</w:t>
      </w:r>
    </w:p>
    <w:p w14:paraId="5B1FAB85" w14:textId="3718091D" w:rsidR="00D913ED" w:rsidRDefault="00D913ED" w:rsidP="00A97A71">
      <w:pPr>
        <w:pStyle w:val="ConsPlusTitle"/>
        <w:spacing w:line="276" w:lineRule="auto"/>
        <w:ind w:firstLine="709"/>
        <w:jc w:val="both"/>
        <w:rPr>
          <w:rFonts w:ascii="Proxima Nova ExCn Rg" w:hAnsi="Proxima Nova ExCn Rg" w:cs="Times New Roman"/>
          <w:b w:val="0"/>
          <w:sz w:val="24"/>
          <w:szCs w:val="24"/>
        </w:rPr>
      </w:pPr>
    </w:p>
    <w:p w14:paraId="63383475" w14:textId="27A336ED" w:rsidR="00D913ED" w:rsidRDefault="002D4DA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10.7.4:</w:t>
      </w:r>
    </w:p>
    <w:p w14:paraId="5B1FE931" w14:textId="36157E7B" w:rsidR="002D4DAD" w:rsidRDefault="002D4DAD" w:rsidP="00A97A71">
      <w:pPr>
        <w:pStyle w:val="ConsPlusTitle"/>
        <w:numPr>
          <w:ilvl w:val="0"/>
          <w:numId w:val="1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слова «или»;</w:t>
      </w:r>
    </w:p>
    <w:p w14:paraId="1517333E" w14:textId="7E5ECAEC" w:rsidR="002D4DAD" w:rsidRDefault="002D4DAD" w:rsidP="00A97A71">
      <w:pPr>
        <w:pStyle w:val="ConsPlusTitle"/>
        <w:numPr>
          <w:ilvl w:val="0"/>
          <w:numId w:val="1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после слов «запрос предложений» дополнить словом «/тендер»;</w:t>
      </w:r>
    </w:p>
    <w:p w14:paraId="159BB167" w14:textId="77777777" w:rsidR="002D4DAD" w:rsidRDefault="002D4DAD" w:rsidP="00A97A71">
      <w:pPr>
        <w:pStyle w:val="ConsPlusTitle"/>
        <w:spacing w:line="276" w:lineRule="auto"/>
        <w:ind w:firstLine="709"/>
        <w:jc w:val="both"/>
        <w:rPr>
          <w:rFonts w:ascii="Proxima Nova ExCn Rg" w:hAnsi="Proxima Nova ExCn Rg" w:cs="Times New Roman"/>
          <w:b w:val="0"/>
          <w:sz w:val="24"/>
          <w:szCs w:val="24"/>
        </w:rPr>
      </w:pPr>
    </w:p>
    <w:p w14:paraId="3004B62E" w14:textId="6AB8C0AB" w:rsidR="002D4DAD" w:rsidRDefault="002D4DA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10.7.5:</w:t>
      </w:r>
    </w:p>
    <w:p w14:paraId="3FCDC061" w14:textId="77777777" w:rsidR="002D4DAD" w:rsidRDefault="002D4DAD" w:rsidP="00A97A71">
      <w:pPr>
        <w:pStyle w:val="ConsPlusTitle"/>
        <w:numPr>
          <w:ilvl w:val="0"/>
          <w:numId w:val="1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слова «или»;</w:t>
      </w:r>
    </w:p>
    <w:p w14:paraId="535A0F85" w14:textId="390509F1" w:rsidR="002D4DAD" w:rsidRDefault="002D4DAD" w:rsidP="00A97A71">
      <w:pPr>
        <w:pStyle w:val="ConsPlusTitle"/>
        <w:numPr>
          <w:ilvl w:val="0"/>
          <w:numId w:val="1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после слов «запрос котировок» дополнить словом «/запрос цен»;</w:t>
      </w:r>
    </w:p>
    <w:p w14:paraId="411249B1" w14:textId="77777777" w:rsidR="002D4DAD" w:rsidRDefault="002D4DAD" w:rsidP="00A97A71">
      <w:pPr>
        <w:pStyle w:val="ConsPlusTitle"/>
        <w:spacing w:line="276" w:lineRule="auto"/>
        <w:ind w:firstLine="709"/>
        <w:jc w:val="both"/>
        <w:rPr>
          <w:rFonts w:ascii="Proxima Nova ExCn Rg" w:hAnsi="Proxima Nova ExCn Rg" w:cs="Times New Roman"/>
          <w:b w:val="0"/>
          <w:sz w:val="24"/>
          <w:szCs w:val="24"/>
        </w:rPr>
      </w:pPr>
    </w:p>
    <w:p w14:paraId="2972413F" w14:textId="2C659A07" w:rsidR="00214710" w:rsidRDefault="00807D8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Подраздел </w:t>
      </w:r>
      <w:r w:rsidR="00214710">
        <w:rPr>
          <w:rFonts w:ascii="Proxima Nova ExCn Rg" w:hAnsi="Proxima Nova ExCn Rg" w:cs="Times New Roman"/>
          <w:b w:val="0"/>
          <w:sz w:val="24"/>
          <w:szCs w:val="24"/>
        </w:rPr>
        <w:t>10.8 изложить в следующей редакции:</w:t>
      </w:r>
    </w:p>
    <w:p w14:paraId="729543B3" w14:textId="772B1D7A" w:rsidR="00177DCF" w:rsidRPr="00177DCF" w:rsidRDefault="002147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bookmarkStart w:id="294" w:name="_Toc410902901"/>
      <w:bookmarkStart w:id="295" w:name="_Toc410907911"/>
      <w:bookmarkStart w:id="296" w:name="_Toc410908100"/>
      <w:bookmarkStart w:id="297" w:name="_Toc410910893"/>
      <w:bookmarkStart w:id="298" w:name="_Toc410911166"/>
      <w:bookmarkStart w:id="299" w:name="_Toc410920265"/>
      <w:bookmarkStart w:id="300" w:name="_Toc410916796"/>
      <w:bookmarkStart w:id="301" w:name="_Toc411279905"/>
      <w:bookmarkStart w:id="302" w:name="_Toc411626631"/>
      <w:bookmarkStart w:id="303" w:name="_Toc411632174"/>
      <w:bookmarkStart w:id="304" w:name="_Toc411882082"/>
      <w:bookmarkStart w:id="305" w:name="_Toc411941092"/>
      <w:bookmarkStart w:id="306" w:name="_Toc285801541"/>
      <w:bookmarkStart w:id="307" w:name="_Toc411949567"/>
      <w:bookmarkStart w:id="308" w:name="_Toc412111208"/>
      <w:bookmarkStart w:id="309" w:name="_Toc285977812"/>
      <w:bookmarkStart w:id="310" w:name="_Toc412127975"/>
      <w:bookmarkStart w:id="311" w:name="_Toc285999941"/>
      <w:bookmarkStart w:id="312" w:name="_Toc412218424"/>
      <w:bookmarkStart w:id="313" w:name="_Toc412543710"/>
      <w:bookmarkStart w:id="314" w:name="_Toc412551455"/>
      <w:bookmarkStart w:id="315" w:name="_Toc412760325"/>
      <w:bookmarkStart w:id="316" w:name="_Toc453143262"/>
      <w:bookmarkStart w:id="317" w:name="_Ref491348822"/>
      <w:bookmarkStart w:id="318" w:name="_Ref491349910"/>
      <w:bookmarkStart w:id="319" w:name="_Ref491349983"/>
      <w:bookmarkStart w:id="320" w:name="_Ref491350069"/>
      <w:bookmarkStart w:id="321" w:name="_Ref491350116"/>
      <w:bookmarkStart w:id="322" w:name="_Ref491350158"/>
      <w:bookmarkStart w:id="323" w:name="_Ref491350235"/>
      <w:bookmarkStart w:id="324" w:name="_Ref491350270"/>
      <w:bookmarkStart w:id="325" w:name="_Ref491350307"/>
      <w:bookmarkStart w:id="326" w:name="_Ref491350345"/>
      <w:bookmarkStart w:id="327" w:name="_Toc516069675"/>
      <w:r>
        <w:rPr>
          <w:rFonts w:ascii="Proxima Nova ExCn Rg" w:hAnsi="Proxima Nova ExCn Rg" w:cs="Times New Roman"/>
          <w:b w:val="0"/>
          <w:sz w:val="24"/>
          <w:szCs w:val="24"/>
        </w:rPr>
        <w:t>10.8.</w:t>
      </w:r>
      <w:r w:rsidR="00177DCF">
        <w:rPr>
          <w:rFonts w:ascii="Proxima Nova ExCn Rg" w:hAnsi="Proxima Nova ExCn Rg" w:cs="Times New Roman"/>
          <w:b w:val="0"/>
          <w:sz w:val="24"/>
          <w:szCs w:val="24"/>
        </w:rPr>
        <w:t>1</w:t>
      </w:r>
      <w:r w:rsidR="00177DCF" w:rsidRPr="00177DCF">
        <w:rPr>
          <w:rFonts w:ascii="Proxima Nova ExCn Rg" w:hAnsi="Proxima Nova ExCn Rg" w:cs="Times New Roman"/>
          <w:b w:val="0"/>
          <w:sz w:val="24"/>
          <w:szCs w:val="24"/>
        </w:rPr>
        <w:tab/>
        <w:t>При проведении любой конкурентной процедуры закупки в извещении, документации о закупке подлежат указанию сведения об НМЦ в одном из следующих вариантов:</w:t>
      </w:r>
    </w:p>
    <w:p w14:paraId="63530E81" w14:textId="77777777" w:rsidR="00177DCF" w:rsidRPr="00177DCF" w:rsidRDefault="00177DCF" w:rsidP="00A97A71">
      <w:pPr>
        <w:pStyle w:val="ConsPlusTitle"/>
        <w:ind w:firstLine="709"/>
        <w:jc w:val="both"/>
        <w:rPr>
          <w:rFonts w:ascii="Proxima Nova ExCn Rg" w:hAnsi="Proxima Nova ExCn Rg" w:cs="Times New Roman"/>
          <w:b w:val="0"/>
          <w:sz w:val="24"/>
          <w:szCs w:val="24"/>
        </w:rPr>
      </w:pPr>
      <w:r w:rsidRPr="00177DCF">
        <w:rPr>
          <w:rFonts w:ascii="Proxima Nova ExCn Rg" w:hAnsi="Proxima Nova ExCn Rg" w:cs="Times New Roman"/>
          <w:b w:val="0"/>
          <w:sz w:val="24"/>
          <w:szCs w:val="24"/>
        </w:rPr>
        <w:t>(1)</w:t>
      </w:r>
      <w:r w:rsidRPr="00177DCF">
        <w:rPr>
          <w:rFonts w:ascii="Proxima Nova ExCn Rg" w:hAnsi="Proxima Nova ExCn Rg" w:cs="Times New Roman"/>
          <w:b w:val="0"/>
          <w:sz w:val="24"/>
          <w:szCs w:val="24"/>
        </w:rPr>
        <w:tab/>
        <w:t>сведения об НМЦ;</w:t>
      </w:r>
    </w:p>
    <w:p w14:paraId="04605B09" w14:textId="77777777" w:rsidR="00177DCF" w:rsidRPr="00177DCF" w:rsidRDefault="00177DCF" w:rsidP="00A97A71">
      <w:pPr>
        <w:pStyle w:val="ConsPlusTitle"/>
        <w:ind w:firstLine="709"/>
        <w:jc w:val="both"/>
        <w:rPr>
          <w:rFonts w:ascii="Proxima Nova ExCn Rg" w:hAnsi="Proxima Nova ExCn Rg" w:cs="Times New Roman"/>
          <w:b w:val="0"/>
          <w:sz w:val="24"/>
          <w:szCs w:val="24"/>
        </w:rPr>
      </w:pPr>
      <w:r w:rsidRPr="00177DCF">
        <w:rPr>
          <w:rFonts w:ascii="Proxima Nova ExCn Rg" w:hAnsi="Proxima Nova ExCn Rg" w:cs="Times New Roman"/>
          <w:b w:val="0"/>
          <w:sz w:val="24"/>
          <w:szCs w:val="24"/>
        </w:rPr>
        <w:t>(2)</w:t>
      </w:r>
      <w:r w:rsidRPr="00177DCF">
        <w:rPr>
          <w:rFonts w:ascii="Proxima Nova ExCn Rg" w:hAnsi="Proxima Nova ExCn Rg" w:cs="Times New Roman"/>
          <w:b w:val="0"/>
          <w:sz w:val="24"/>
          <w:szCs w:val="24"/>
        </w:rPr>
        <w:tab/>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p>
    <w:p w14:paraId="7F911885" w14:textId="77777777" w:rsidR="00177DCF" w:rsidRPr="00177DCF" w:rsidRDefault="00177DCF" w:rsidP="00A97A71">
      <w:pPr>
        <w:pStyle w:val="ConsPlusTitle"/>
        <w:ind w:firstLine="709"/>
        <w:jc w:val="both"/>
        <w:rPr>
          <w:rFonts w:ascii="Proxima Nova ExCn Rg" w:hAnsi="Proxima Nova ExCn Rg" w:cs="Times New Roman"/>
          <w:b w:val="0"/>
          <w:sz w:val="24"/>
          <w:szCs w:val="24"/>
        </w:rPr>
      </w:pPr>
      <w:r w:rsidRPr="00177DCF">
        <w:rPr>
          <w:rFonts w:ascii="Proxima Nova ExCn Rg" w:hAnsi="Proxima Nova ExCn Rg" w:cs="Times New Roman"/>
          <w:b w:val="0"/>
          <w:sz w:val="24"/>
          <w:szCs w:val="24"/>
        </w:rPr>
        <w:t>(3)</w:t>
      </w:r>
      <w:r w:rsidRPr="00177DCF">
        <w:rPr>
          <w:rFonts w:ascii="Proxima Nova ExCn Rg" w:hAnsi="Proxima Nova ExCn Rg" w:cs="Times New Roman"/>
          <w:b w:val="0"/>
          <w:sz w:val="24"/>
          <w:szCs w:val="24"/>
        </w:rPr>
        <w:tab/>
        <w:t>цена единицы продукции и максимальное значение цены договора.</w:t>
      </w:r>
    </w:p>
    <w:p w14:paraId="7C66A59E" w14:textId="3D269656" w:rsidR="00177DCF" w:rsidRPr="00177DCF" w:rsidRDefault="00177DCF" w:rsidP="00A97A71">
      <w:pPr>
        <w:pStyle w:val="ConsPlusTitle"/>
        <w:ind w:firstLine="709"/>
        <w:jc w:val="both"/>
        <w:rPr>
          <w:rFonts w:ascii="Proxima Nova ExCn Rg" w:hAnsi="Proxima Nova ExCn Rg" w:cs="Times New Roman"/>
          <w:b w:val="0"/>
          <w:sz w:val="24"/>
          <w:szCs w:val="24"/>
        </w:rPr>
      </w:pPr>
      <w:r w:rsidRPr="00177DCF">
        <w:rPr>
          <w:rFonts w:ascii="Proxima Nova ExCn Rg" w:hAnsi="Proxima Nova ExCn Rg" w:cs="Times New Roman"/>
          <w:b w:val="0"/>
          <w:sz w:val="24"/>
          <w:szCs w:val="24"/>
        </w:rPr>
        <w:t>1</w:t>
      </w:r>
      <w:r>
        <w:rPr>
          <w:rFonts w:ascii="Proxima Nova ExCn Rg" w:hAnsi="Proxima Nova ExCn Rg" w:cs="Times New Roman"/>
          <w:b w:val="0"/>
          <w:sz w:val="24"/>
          <w:szCs w:val="24"/>
        </w:rPr>
        <w:t>0.8</w:t>
      </w:r>
      <w:r w:rsidRPr="00177DCF">
        <w:rPr>
          <w:rFonts w:ascii="Proxima Nova ExCn Rg" w:hAnsi="Proxima Nova ExCn Rg" w:cs="Times New Roman"/>
          <w:b w:val="0"/>
          <w:sz w:val="24"/>
          <w:szCs w:val="24"/>
        </w:rPr>
        <w:t>.2</w:t>
      </w:r>
      <w:r w:rsidRPr="00177DCF">
        <w:rPr>
          <w:rFonts w:ascii="Proxima Nova ExCn Rg" w:hAnsi="Proxima Nova ExCn Rg" w:cs="Times New Roman"/>
          <w:b w:val="0"/>
          <w:sz w:val="24"/>
          <w:szCs w:val="24"/>
        </w:rPr>
        <w:tab/>
        <w:t>Размер НМЦ определяется в соответствии с методическими рекомендациями по определению начальной (максимальной) цены договора (цены лота) (Приложение 5).</w:t>
      </w:r>
    </w:p>
    <w:p w14:paraId="08EC8F9E" w14:textId="1F0A0D69" w:rsidR="00177DCF" w:rsidRPr="00177DCF" w:rsidRDefault="00177DCF" w:rsidP="00A97A71">
      <w:pPr>
        <w:pStyle w:val="ConsPlusTitle"/>
        <w:ind w:firstLine="709"/>
        <w:jc w:val="both"/>
        <w:rPr>
          <w:rFonts w:ascii="Proxima Nova ExCn Rg" w:hAnsi="Proxima Nova ExCn Rg" w:cs="Times New Roman"/>
          <w:b w:val="0"/>
          <w:sz w:val="24"/>
          <w:szCs w:val="24"/>
        </w:rPr>
      </w:pPr>
      <w:r w:rsidRPr="00177DCF">
        <w:rPr>
          <w:rFonts w:ascii="Proxima Nova ExCn Rg" w:hAnsi="Proxima Nova ExCn Rg" w:cs="Times New Roman"/>
          <w:b w:val="0"/>
          <w:sz w:val="24"/>
          <w:szCs w:val="24"/>
        </w:rPr>
        <w:t>1</w:t>
      </w:r>
      <w:r>
        <w:rPr>
          <w:rFonts w:ascii="Proxima Nova ExCn Rg" w:hAnsi="Proxima Nova ExCn Rg" w:cs="Times New Roman"/>
          <w:b w:val="0"/>
          <w:sz w:val="24"/>
          <w:szCs w:val="24"/>
        </w:rPr>
        <w:t>0.8.</w:t>
      </w:r>
      <w:r w:rsidRPr="00177DCF">
        <w:rPr>
          <w:rFonts w:ascii="Proxima Nova ExCn Rg" w:hAnsi="Proxima Nova ExCn Rg" w:cs="Times New Roman"/>
          <w:b w:val="0"/>
          <w:sz w:val="24"/>
          <w:szCs w:val="24"/>
        </w:rPr>
        <w:t>3</w:t>
      </w:r>
      <w:r w:rsidRPr="00177DCF">
        <w:rPr>
          <w:rFonts w:ascii="Proxima Nova ExCn Rg" w:hAnsi="Proxima Nova ExCn Rg" w:cs="Times New Roman"/>
          <w:b w:val="0"/>
          <w:sz w:val="24"/>
          <w:szCs w:val="24"/>
        </w:rPr>
        <w:tab/>
        <w:t>В случае проведения процедуры закупки по нескольким лотам в извещении, документации о закупке сведения об НМЦ указывается для каждого лота отдельно.</w:t>
      </w:r>
    </w:p>
    <w:p w14:paraId="764E658E" w14:textId="6D7F46BE" w:rsidR="00177DCF" w:rsidRPr="00177DCF" w:rsidRDefault="00177DCF"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10.8.</w:t>
      </w:r>
      <w:r w:rsidRPr="00177DCF">
        <w:rPr>
          <w:rFonts w:ascii="Proxima Nova ExCn Rg" w:hAnsi="Proxima Nova ExCn Rg" w:cs="Times New Roman"/>
          <w:b w:val="0"/>
          <w:sz w:val="24"/>
          <w:szCs w:val="24"/>
        </w:rPr>
        <w:t>4</w:t>
      </w:r>
      <w:r w:rsidRPr="00177DCF">
        <w:rPr>
          <w:rFonts w:ascii="Proxima Nova ExCn Rg" w:hAnsi="Proxima Nova ExCn Rg" w:cs="Times New Roman"/>
          <w:b w:val="0"/>
          <w:sz w:val="24"/>
          <w:szCs w:val="24"/>
        </w:rPr>
        <w:tab/>
        <w:t>НМЦ, установленная в извещении согласно подп. 10.8.1(1), 10.8.1(3) Положения, не должна отличаться от НМЦ, указанной в утвержденном РПЗ (ПЗ) более чем на 10% (десять процентов).</w:t>
      </w:r>
    </w:p>
    <w:p w14:paraId="389AEB87" w14:textId="20760886" w:rsidR="00177DCF" w:rsidRPr="00177DCF" w:rsidRDefault="00177DCF"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10.8.5</w:t>
      </w:r>
      <w:r w:rsidRPr="00177DCF">
        <w:rPr>
          <w:rFonts w:ascii="Proxima Nova ExCn Rg" w:hAnsi="Proxima Nova ExCn Rg" w:cs="Times New Roman"/>
          <w:b w:val="0"/>
          <w:sz w:val="24"/>
          <w:szCs w:val="24"/>
        </w:rPr>
        <w:tab/>
        <w:t>Сведения об НМЦ указываются в извещении,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w:t>
      </w:r>
    </w:p>
    <w:p w14:paraId="2A4A65F2" w14:textId="2D8AA0C8" w:rsidR="00177DCF" w:rsidRPr="00177DCF" w:rsidRDefault="00177DCF"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10.8.6</w:t>
      </w:r>
      <w:r w:rsidRPr="00177DCF">
        <w:rPr>
          <w:rFonts w:ascii="Proxima Nova ExCn Rg" w:hAnsi="Proxima Nova ExCn Rg" w:cs="Times New Roman"/>
          <w:b w:val="0"/>
          <w:sz w:val="24"/>
          <w:szCs w:val="24"/>
        </w:rPr>
        <w:tab/>
        <w:t xml:space="preserve">НМЦ является конечной и не может быть превышена при заключении договора по итогам закупки. </w:t>
      </w:r>
    </w:p>
    <w:p w14:paraId="0335CED5" w14:textId="75F830EE" w:rsidR="00177DCF" w:rsidRPr="00177DCF" w:rsidRDefault="00177DCF"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10.8.7</w:t>
      </w:r>
      <w:r w:rsidRPr="00177DCF">
        <w:rPr>
          <w:rFonts w:ascii="Proxima Nova ExCn Rg" w:hAnsi="Proxima Nova ExCn Rg" w:cs="Times New Roman"/>
          <w:b w:val="0"/>
          <w:sz w:val="24"/>
          <w:szCs w:val="24"/>
        </w:rPr>
        <w:tab/>
        <w:t>Предложение участником процедуры закупки в составе заявки предложения о цене договора, превышающей размер НМЦ, является безусловным основанием для отказа в допуске к участию в закупке.</w:t>
      </w:r>
    </w:p>
    <w:p w14:paraId="5A6DCFA7" w14:textId="0C00C9BE" w:rsidR="00214710" w:rsidRPr="00A03DAF" w:rsidRDefault="00177DCF" w:rsidP="00A97A71">
      <w:pPr>
        <w:pStyle w:val="ConsPlusTitle"/>
        <w:spacing w:line="276" w:lineRule="auto"/>
        <w:ind w:firstLine="709"/>
        <w:jc w:val="both"/>
        <w:rPr>
          <w:sz w:val="24"/>
          <w:szCs w:val="24"/>
        </w:rPr>
      </w:pPr>
      <w:r w:rsidRPr="00177DCF">
        <w:rPr>
          <w:rFonts w:ascii="Proxima Nova ExCn Rg" w:hAnsi="Proxima Nova ExCn Rg" w:cs="Times New Roman"/>
          <w:b w:val="0"/>
          <w:sz w:val="24"/>
          <w:szCs w:val="24"/>
        </w:rPr>
        <w:t>1</w:t>
      </w:r>
      <w:r>
        <w:rPr>
          <w:rFonts w:ascii="Proxima Nova ExCn Rg" w:hAnsi="Proxima Nova ExCn Rg" w:cs="Times New Roman"/>
          <w:b w:val="0"/>
          <w:sz w:val="24"/>
          <w:szCs w:val="24"/>
        </w:rPr>
        <w:t>0.8.</w:t>
      </w:r>
      <w:r w:rsidRPr="00177DCF">
        <w:rPr>
          <w:rFonts w:ascii="Proxima Nova ExCn Rg" w:hAnsi="Proxima Nova ExCn Rg" w:cs="Times New Roman"/>
          <w:b w:val="0"/>
          <w:sz w:val="24"/>
          <w:szCs w:val="24"/>
        </w:rPr>
        <w:t>8</w:t>
      </w:r>
      <w:r w:rsidRPr="00177DCF">
        <w:rPr>
          <w:rFonts w:ascii="Proxima Nova ExCn Rg" w:hAnsi="Proxima Nova ExCn Rg" w:cs="Times New Roman"/>
          <w:b w:val="0"/>
          <w:sz w:val="24"/>
          <w:szCs w:val="24"/>
        </w:rPr>
        <w:tab/>
        <w:t>В извещении, документации о закупке может быть предусмотрено право участника указать цену в рублях Российской Федерации либо в иностранных валютах, указанных в извещении, документации о закупке</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00214710" w:rsidRPr="00A03DAF">
        <w:rPr>
          <w:rFonts w:ascii="Proxima Nova ExCn Rg" w:hAnsi="Proxima Nova ExCn Rg" w:cs="Times New Roman"/>
          <w:b w:val="0"/>
          <w:sz w:val="24"/>
          <w:szCs w:val="24"/>
        </w:rPr>
        <w:t>.</w:t>
      </w:r>
      <w:r w:rsidR="00214710">
        <w:rPr>
          <w:rFonts w:ascii="Proxima Nova ExCn Rg" w:hAnsi="Proxima Nova ExCn Rg" w:cs="Times New Roman"/>
          <w:b w:val="0"/>
          <w:sz w:val="24"/>
          <w:szCs w:val="24"/>
        </w:rPr>
        <w:t>»;</w:t>
      </w:r>
    </w:p>
    <w:p w14:paraId="631870CE" w14:textId="77777777" w:rsidR="00214710" w:rsidRDefault="00214710" w:rsidP="00A97A71">
      <w:pPr>
        <w:pStyle w:val="ConsPlusTitle"/>
        <w:spacing w:line="276" w:lineRule="auto"/>
        <w:ind w:firstLine="709"/>
        <w:jc w:val="both"/>
        <w:rPr>
          <w:rFonts w:ascii="Proxima Nova ExCn Rg" w:hAnsi="Proxima Nova ExCn Rg" w:cs="Times New Roman"/>
          <w:b w:val="0"/>
          <w:sz w:val="24"/>
          <w:szCs w:val="24"/>
        </w:rPr>
      </w:pPr>
    </w:p>
    <w:p w14:paraId="08C6F3EE" w14:textId="0E69041F" w:rsidR="00214710" w:rsidRDefault="002147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w:t>
      </w:r>
      <w:r w:rsidRPr="00A03DAF">
        <w:rPr>
          <w:rFonts w:ascii="Proxima Nova ExCn Rg" w:hAnsi="Proxima Nova ExCn Rg" w:cs="Times New Roman"/>
          <w:b w:val="0"/>
          <w:sz w:val="24"/>
          <w:szCs w:val="24"/>
        </w:rPr>
        <w:t xml:space="preserve"> 10</w:t>
      </w:r>
      <w:r>
        <w:rPr>
          <w:rFonts w:ascii="Proxima Nova ExCn Rg" w:hAnsi="Proxima Nova ExCn Rg" w:cs="Times New Roman"/>
          <w:b w:val="0"/>
          <w:sz w:val="24"/>
          <w:szCs w:val="24"/>
        </w:rPr>
        <w:t>.9</w:t>
      </w:r>
      <w:r w:rsidR="00177DC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 </w:t>
      </w:r>
    </w:p>
    <w:p w14:paraId="162A0010" w14:textId="77777777" w:rsidR="00177DCF" w:rsidRPr="00A03DAF" w:rsidRDefault="00177DCF" w:rsidP="00A97A71">
      <w:pPr>
        <w:pStyle w:val="ConsPlusTitle"/>
        <w:numPr>
          <w:ilvl w:val="0"/>
          <w:numId w:val="19"/>
        </w:numPr>
        <w:spacing w:line="276" w:lineRule="auto"/>
        <w:ind w:left="0" w:firstLine="709"/>
        <w:jc w:val="both"/>
        <w:rPr>
          <w:rFonts w:ascii="Proxima Nova ExCn Rg" w:hAnsi="Proxima Nova ExCn Rg"/>
          <w:b w:val="0"/>
          <w:sz w:val="24"/>
          <w:szCs w:val="24"/>
        </w:rPr>
      </w:pPr>
      <w:r w:rsidRPr="00A03DAF">
        <w:rPr>
          <w:rFonts w:ascii="Proxima Nova ExCn Rg" w:hAnsi="Proxima Nova ExCn Rg" w:cs="Times New Roman"/>
          <w:b w:val="0"/>
          <w:sz w:val="24"/>
          <w:szCs w:val="24"/>
        </w:rPr>
        <w:t>подпункт 10.9.1 изложить в следующей редакции:</w:t>
      </w:r>
    </w:p>
    <w:p w14:paraId="07B1A78C" w14:textId="64512174" w:rsidR="00214710" w:rsidRPr="00A03DAF" w:rsidRDefault="00214710" w:rsidP="00A97A71">
      <w:pPr>
        <w:pStyle w:val="ConsPlusTitle"/>
        <w:spacing w:line="276" w:lineRule="auto"/>
        <w:ind w:firstLine="709"/>
        <w:jc w:val="both"/>
        <w:rPr>
          <w:rFonts w:ascii="Proxima Nova ExCn Rg" w:hAnsi="Proxima Nova ExCn Rg"/>
          <w:b w:val="0"/>
          <w:sz w:val="24"/>
          <w:szCs w:val="24"/>
        </w:rPr>
      </w:pPr>
      <w:r w:rsidRPr="00A03DAF">
        <w:rPr>
          <w:rFonts w:ascii="Proxima Nova ExCn Rg" w:hAnsi="Proxima Nova ExCn Rg" w:cs="Times New Roman"/>
          <w:b w:val="0"/>
          <w:sz w:val="24"/>
          <w:szCs w:val="24"/>
        </w:rPr>
        <w:lastRenderedPageBreak/>
        <w:t>«10.9.1 Требования к содержанию, форме и составу заявки устанавливаются в извещении, документации о закупке в порядке и объеме, предусмотренных разделами 12-15 Положения для соответствующих процедур закупок.»;</w:t>
      </w:r>
    </w:p>
    <w:p w14:paraId="2DD3171A" w14:textId="09E9202D" w:rsidR="00177DCF" w:rsidRPr="00A03DAF" w:rsidRDefault="00177DCF" w:rsidP="00A97A71">
      <w:pPr>
        <w:pStyle w:val="ConsPlusTitle"/>
        <w:numPr>
          <w:ilvl w:val="0"/>
          <w:numId w:val="19"/>
        </w:numPr>
        <w:spacing w:line="276" w:lineRule="auto"/>
        <w:ind w:left="0" w:firstLine="709"/>
        <w:jc w:val="both"/>
        <w:rPr>
          <w:rFonts w:ascii="Proxima Nova ExCn Rg" w:hAnsi="Proxima Nova ExCn Rg"/>
          <w:b w:val="0"/>
          <w:sz w:val="24"/>
          <w:szCs w:val="24"/>
        </w:rPr>
      </w:pPr>
      <w:r>
        <w:rPr>
          <w:rFonts w:ascii="Proxima Nova ExCn Rg" w:hAnsi="Proxima Nova ExCn Rg"/>
          <w:b w:val="0"/>
          <w:sz w:val="24"/>
          <w:szCs w:val="24"/>
        </w:rPr>
        <w:t>в подпункте 10.9.3 перед словами «документации о закупке» добавить словом «извещения,»;</w:t>
      </w:r>
    </w:p>
    <w:p w14:paraId="60E55DFC" w14:textId="402C89DD" w:rsidR="00214710" w:rsidRPr="00214710" w:rsidRDefault="00214710" w:rsidP="00A97A71">
      <w:pPr>
        <w:pStyle w:val="ConsPlusTitle"/>
        <w:spacing w:line="276" w:lineRule="auto"/>
        <w:ind w:firstLine="709"/>
        <w:jc w:val="both"/>
        <w:rPr>
          <w:rFonts w:ascii="Proxima Nova ExCn Rg" w:hAnsi="Proxima Nova ExCn Rg" w:cs="Times New Roman"/>
          <w:b w:val="0"/>
          <w:sz w:val="24"/>
          <w:szCs w:val="24"/>
        </w:rPr>
      </w:pPr>
    </w:p>
    <w:p w14:paraId="4E2682A8" w14:textId="50D2C174" w:rsidR="00214710" w:rsidRDefault="00F3617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Дополнить пункт 10.10.1 в следующей редакции </w:t>
      </w:r>
      <w:r w:rsidR="00177DCF">
        <w:rPr>
          <w:rFonts w:ascii="Proxima Nova ExCn Rg" w:hAnsi="Proxima Nova ExCn Rg" w:cs="Times New Roman"/>
          <w:b w:val="0"/>
          <w:sz w:val="24"/>
          <w:szCs w:val="24"/>
        </w:rPr>
        <w:t>(</w:t>
      </w:r>
      <w:r w:rsidR="00177DCF" w:rsidRPr="00177DCF">
        <w:rPr>
          <w:rFonts w:ascii="Proxima Nova ExCn Rg" w:hAnsi="Proxima Nova ExCn Rg" w:cs="Times New Roman"/>
          <w:b w:val="0"/>
          <w:sz w:val="24"/>
          <w:szCs w:val="24"/>
        </w:rPr>
        <w:t>с последовательным изменением нумерации</w:t>
      </w:r>
      <w:r w:rsidR="00177DCF">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62F131CC" w14:textId="13F00A76" w:rsidR="00F3617D" w:rsidRPr="00A03DAF" w:rsidRDefault="00F3617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«10.10.1 </w:t>
      </w:r>
      <w:r w:rsidRPr="00A03DAF">
        <w:rPr>
          <w:rFonts w:ascii="Proxima Nova ExCn Rg" w:hAnsi="Proxima Nova ExCn Rg" w:cs="Times New Roman"/>
          <w:b w:val="0"/>
          <w:sz w:val="24"/>
          <w:szCs w:val="24"/>
        </w:rPr>
        <w:t>При проведении конкурентных закупок обеспечение заявок не устанавливается, если НМЦ не превышает 5 000 000 рублей с НДС.</w:t>
      </w:r>
      <w:r>
        <w:rPr>
          <w:rFonts w:ascii="Proxima Nova ExCn Rg" w:hAnsi="Proxima Nova ExCn Rg" w:cs="Times New Roman"/>
          <w:b w:val="0"/>
          <w:sz w:val="24"/>
          <w:szCs w:val="24"/>
        </w:rPr>
        <w:t>»;</w:t>
      </w:r>
    </w:p>
    <w:p w14:paraId="4E53AEEA" w14:textId="25A74B01" w:rsidR="00F3617D" w:rsidRDefault="00F3617D" w:rsidP="00A97A71">
      <w:pPr>
        <w:pStyle w:val="ConsPlusTitle"/>
        <w:spacing w:line="276" w:lineRule="auto"/>
        <w:ind w:firstLine="709"/>
        <w:jc w:val="both"/>
        <w:rPr>
          <w:rFonts w:ascii="Proxima Nova ExCn Rg" w:hAnsi="Proxima Nova ExCn Rg" w:cs="Times New Roman"/>
          <w:b w:val="0"/>
          <w:sz w:val="24"/>
          <w:szCs w:val="24"/>
        </w:rPr>
      </w:pPr>
    </w:p>
    <w:p w14:paraId="7ACE1C64" w14:textId="65356CAF" w:rsidR="00F3617D" w:rsidRDefault="00F3617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10.1</w:t>
      </w:r>
      <w:r w:rsidR="002C393F">
        <w:rPr>
          <w:rFonts w:ascii="Proxima Nova ExCn Rg" w:hAnsi="Proxima Nova ExCn Rg" w:cs="Times New Roman"/>
          <w:b w:val="0"/>
          <w:sz w:val="24"/>
          <w:szCs w:val="24"/>
        </w:rPr>
        <w:t>0</w:t>
      </w:r>
      <w:r>
        <w:rPr>
          <w:rFonts w:ascii="Proxima Nova ExCn Rg" w:hAnsi="Proxima Nova ExCn Rg" w:cs="Times New Roman"/>
          <w:b w:val="0"/>
          <w:sz w:val="24"/>
          <w:szCs w:val="24"/>
        </w:rPr>
        <w:t>.1 изложить в следующей редакции:</w:t>
      </w:r>
    </w:p>
    <w:p w14:paraId="2BC4EA3A" w14:textId="41AA4D53" w:rsidR="00F3617D" w:rsidRPr="00A03DAF" w:rsidRDefault="00F3617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«10.1</w:t>
      </w:r>
      <w:r w:rsidR="002C393F">
        <w:rPr>
          <w:rFonts w:ascii="Proxima Nova ExCn Rg" w:hAnsi="Proxima Nova ExCn Rg" w:cs="Times New Roman"/>
          <w:b w:val="0"/>
          <w:sz w:val="24"/>
          <w:szCs w:val="24"/>
        </w:rPr>
        <w:t>0</w:t>
      </w:r>
      <w:r>
        <w:rPr>
          <w:rFonts w:ascii="Proxima Nova ExCn Rg" w:hAnsi="Proxima Nova ExCn Rg" w:cs="Times New Roman"/>
          <w:b w:val="0"/>
          <w:sz w:val="24"/>
          <w:szCs w:val="24"/>
        </w:rPr>
        <w:t xml:space="preserve">.2 </w:t>
      </w:r>
      <w:r w:rsidRPr="00A03DAF">
        <w:rPr>
          <w:rFonts w:ascii="Proxima Nova ExCn Rg" w:hAnsi="Proxima Nova ExCn Rg" w:cs="Times New Roman"/>
          <w:b w:val="0"/>
          <w:sz w:val="24"/>
          <w:szCs w:val="24"/>
        </w:rPr>
        <w:t>При проведении конкурентных способов 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в случае, если НМЦ превышает 5 000 000 рублей с НДС, за исключением закупок, предусмотренных подразделом</w:t>
      </w:r>
      <w:r>
        <w:rPr>
          <w:rFonts w:ascii="Proxima Nova ExCn Rg" w:hAnsi="Proxima Nova ExCn Rg" w:cs="Times New Roman"/>
          <w:b w:val="0"/>
          <w:sz w:val="24"/>
          <w:szCs w:val="24"/>
        </w:rPr>
        <w:t xml:space="preserve"> 19.11</w:t>
      </w:r>
      <w:r w:rsidRPr="00A03DAF">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r w:rsidR="002C393F">
        <w:rPr>
          <w:rFonts w:ascii="Proxima Nova ExCn Rg" w:hAnsi="Proxima Nova ExCn Rg" w:cs="Times New Roman"/>
          <w:b w:val="0"/>
          <w:sz w:val="24"/>
          <w:szCs w:val="24"/>
        </w:rPr>
        <w:t>;</w:t>
      </w:r>
    </w:p>
    <w:p w14:paraId="2F7184E6" w14:textId="7CA1E531" w:rsidR="00F3617D" w:rsidRDefault="00F3617D" w:rsidP="00A97A71">
      <w:pPr>
        <w:pStyle w:val="ConsPlusTitle"/>
        <w:spacing w:line="276" w:lineRule="auto"/>
        <w:ind w:firstLine="709"/>
        <w:jc w:val="both"/>
        <w:rPr>
          <w:rFonts w:ascii="Proxima Nova ExCn Rg" w:hAnsi="Proxima Nova ExCn Rg" w:cs="Times New Roman"/>
          <w:b w:val="0"/>
          <w:sz w:val="24"/>
          <w:szCs w:val="24"/>
        </w:rPr>
      </w:pPr>
    </w:p>
    <w:p w14:paraId="76C6A569" w14:textId="405460D9" w:rsidR="002C393F" w:rsidRDefault="002C393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10.10.7 слова «п. 10.10.4» заменить на слова «10.10.</w:t>
      </w:r>
      <w:r w:rsidR="006F74A6">
        <w:rPr>
          <w:rFonts w:ascii="Proxima Nova ExCn Rg" w:hAnsi="Proxima Nova ExCn Rg" w:cs="Times New Roman"/>
          <w:b w:val="0"/>
          <w:sz w:val="24"/>
          <w:szCs w:val="24"/>
        </w:rPr>
        <w:t>5</w:t>
      </w:r>
      <w:r>
        <w:rPr>
          <w:rFonts w:ascii="Proxima Nova ExCn Rg" w:hAnsi="Proxima Nova ExCn Rg" w:cs="Times New Roman"/>
          <w:b w:val="0"/>
          <w:sz w:val="24"/>
          <w:szCs w:val="24"/>
        </w:rPr>
        <w:t>»;</w:t>
      </w:r>
    </w:p>
    <w:p w14:paraId="3E157740" w14:textId="77777777" w:rsidR="002C393F" w:rsidRDefault="002C393F" w:rsidP="00A97A71">
      <w:pPr>
        <w:pStyle w:val="ConsPlusTitle"/>
        <w:spacing w:line="276" w:lineRule="auto"/>
        <w:ind w:firstLine="709"/>
        <w:jc w:val="both"/>
        <w:rPr>
          <w:rFonts w:ascii="Proxima Nova ExCn Rg" w:hAnsi="Proxima Nova ExCn Rg" w:cs="Times New Roman"/>
          <w:b w:val="0"/>
          <w:sz w:val="24"/>
          <w:szCs w:val="24"/>
        </w:rPr>
      </w:pPr>
    </w:p>
    <w:p w14:paraId="09824399" w14:textId="13606B36" w:rsidR="00F3617D" w:rsidRDefault="00F3617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10.10.8:</w:t>
      </w:r>
    </w:p>
    <w:p w14:paraId="3F82AE2B" w14:textId="4DE87C00" w:rsidR="00F3617D" w:rsidRDefault="00F3617D" w:rsidP="00A97A71">
      <w:pPr>
        <w:pStyle w:val="ConsPlusTitle"/>
        <w:numPr>
          <w:ilvl w:val="0"/>
          <w:numId w:val="1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слова «об отказе от проведения» заменить словами «об отмене»;</w:t>
      </w:r>
    </w:p>
    <w:p w14:paraId="44641004" w14:textId="6AE9F379" w:rsidR="00F3617D" w:rsidRDefault="00F3617D" w:rsidP="00A97A71">
      <w:pPr>
        <w:pStyle w:val="ConsPlusTitle"/>
        <w:numPr>
          <w:ilvl w:val="0"/>
          <w:numId w:val="1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(2) удалить с изменением дальнейшей нумерации;</w:t>
      </w:r>
    </w:p>
    <w:p w14:paraId="7BAA4DDA" w14:textId="4D1B8529" w:rsidR="00807D87" w:rsidRDefault="00807D87" w:rsidP="00A97A71">
      <w:pPr>
        <w:pStyle w:val="ConsPlusTitle"/>
        <w:numPr>
          <w:ilvl w:val="0"/>
          <w:numId w:val="1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(3) перед словами «документацией о закупке», «документации о закупке» дополнить словом «извещением,», «извещения» в зависимости от склонения;</w:t>
      </w:r>
    </w:p>
    <w:p w14:paraId="2C2E633E" w14:textId="77777777" w:rsidR="00F3617D" w:rsidRDefault="00F3617D" w:rsidP="00A97A71">
      <w:pPr>
        <w:pStyle w:val="ConsPlusTitle"/>
        <w:spacing w:line="276" w:lineRule="auto"/>
        <w:ind w:firstLine="709"/>
        <w:jc w:val="both"/>
        <w:rPr>
          <w:rFonts w:ascii="Proxima Nova ExCn Rg" w:hAnsi="Proxima Nova ExCn Rg" w:cs="Times New Roman"/>
          <w:b w:val="0"/>
          <w:sz w:val="24"/>
          <w:szCs w:val="24"/>
        </w:rPr>
      </w:pPr>
    </w:p>
    <w:p w14:paraId="0AA205C9" w14:textId="3A466EC4" w:rsidR="00F3617D" w:rsidRDefault="00F3617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10.10.1</w:t>
      </w:r>
      <w:r w:rsidR="002C393F">
        <w:rPr>
          <w:rFonts w:ascii="Proxima Nova ExCn Rg" w:hAnsi="Proxima Nova ExCn Rg" w:cs="Times New Roman"/>
          <w:b w:val="0"/>
          <w:sz w:val="24"/>
          <w:szCs w:val="24"/>
        </w:rPr>
        <w:t>0</w:t>
      </w:r>
      <w:r>
        <w:rPr>
          <w:rFonts w:ascii="Proxima Nova ExCn Rg" w:hAnsi="Proxima Nova ExCn Rg" w:cs="Times New Roman"/>
          <w:b w:val="0"/>
          <w:sz w:val="24"/>
          <w:szCs w:val="24"/>
        </w:rPr>
        <w:t xml:space="preserve"> с изменением дальнейшей нумерации:</w:t>
      </w:r>
    </w:p>
    <w:p w14:paraId="30FEB8D1" w14:textId="3B143723" w:rsidR="00F3617D" w:rsidRPr="00A03DAF" w:rsidRDefault="00F3617D" w:rsidP="00A97A71">
      <w:pPr>
        <w:pStyle w:val="ConsPlusTitle"/>
        <w:spacing w:line="276" w:lineRule="auto"/>
        <w:ind w:firstLine="709"/>
        <w:jc w:val="both"/>
        <w:rPr>
          <w:sz w:val="24"/>
          <w:szCs w:val="24"/>
        </w:rPr>
      </w:pPr>
      <w:r>
        <w:rPr>
          <w:rFonts w:ascii="Proxima Nova ExCn Rg" w:hAnsi="Proxima Nova ExCn Rg" w:cs="Times New Roman"/>
          <w:b w:val="0"/>
          <w:sz w:val="24"/>
          <w:szCs w:val="24"/>
        </w:rPr>
        <w:t>«10.10.1</w:t>
      </w:r>
      <w:r w:rsidR="002C393F">
        <w:rPr>
          <w:rFonts w:ascii="Proxima Nova ExCn Rg" w:hAnsi="Proxima Nova ExCn Rg" w:cs="Times New Roman"/>
          <w:b w:val="0"/>
          <w:sz w:val="24"/>
          <w:szCs w:val="24"/>
        </w:rPr>
        <w:t>0</w:t>
      </w:r>
      <w:r>
        <w:rPr>
          <w:rFonts w:ascii="Proxima Nova ExCn Rg" w:hAnsi="Proxima Nova ExCn Rg" w:cs="Times New Roman"/>
          <w:b w:val="0"/>
          <w:sz w:val="24"/>
          <w:szCs w:val="24"/>
        </w:rPr>
        <w:t xml:space="preserve"> </w:t>
      </w:r>
      <w:r w:rsidRPr="00A03DAF">
        <w:rPr>
          <w:rFonts w:ascii="Proxima Nova ExCn Rg" w:hAnsi="Proxima Nova ExCn Rg" w:cs="Times New Roman"/>
          <w:b w:val="0"/>
          <w:sz w:val="24"/>
          <w:szCs w:val="24"/>
        </w:rPr>
        <w:t>Обеспечение заявки не возвращается в следующих случаях:</w:t>
      </w:r>
    </w:p>
    <w:p w14:paraId="3704ED23" w14:textId="10B8F7BE" w:rsidR="00F3617D" w:rsidRPr="00A03DAF" w:rsidRDefault="00F3617D"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(1) уклонение участника закупки от заключения договора;</w:t>
      </w:r>
    </w:p>
    <w:p w14:paraId="530A2EEE" w14:textId="7E78A21A" w:rsidR="00F3617D" w:rsidRPr="00A03DAF" w:rsidRDefault="00F3617D"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(2) отказ участника закупки от заключения договора;</w:t>
      </w:r>
    </w:p>
    <w:p w14:paraId="48B74AC9" w14:textId="2F66169C" w:rsidR="00F3617D" w:rsidRDefault="00F3617D" w:rsidP="00A97A71">
      <w:pPr>
        <w:pStyle w:val="ConsPlusTitle"/>
        <w:spacing w:line="276" w:lineRule="auto"/>
        <w:ind w:firstLine="709"/>
        <w:jc w:val="both"/>
        <w:rPr>
          <w:sz w:val="24"/>
          <w:szCs w:val="24"/>
        </w:rPr>
      </w:pPr>
      <w:r w:rsidRPr="00A03DAF">
        <w:rPr>
          <w:rFonts w:ascii="Proxima Nova ExCn Rg" w:hAnsi="Proxima Nova ExCn Rg" w:cs="Times New Roman"/>
          <w:b w:val="0"/>
          <w:sz w:val="24"/>
          <w:szCs w:val="24"/>
        </w:rPr>
        <w:t>(3)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Pr>
          <w:rFonts w:ascii="Proxima Nova ExCn Rg" w:hAnsi="Proxima Nova ExCn Rg" w:cs="Times New Roman"/>
          <w:b w:val="0"/>
          <w:sz w:val="24"/>
          <w:szCs w:val="24"/>
        </w:rPr>
        <w:t>»;</w:t>
      </w:r>
    </w:p>
    <w:p w14:paraId="4A7B95CC" w14:textId="15FFEF6D" w:rsidR="00F3617D" w:rsidRDefault="00F3617D" w:rsidP="00A97A71">
      <w:pPr>
        <w:pStyle w:val="ConsPlusTitle"/>
        <w:spacing w:line="276" w:lineRule="auto"/>
        <w:ind w:firstLine="709"/>
        <w:jc w:val="both"/>
        <w:rPr>
          <w:rFonts w:ascii="Proxima Nova ExCn Rg" w:hAnsi="Proxima Nova ExCn Rg" w:cs="Times New Roman"/>
          <w:b w:val="0"/>
          <w:sz w:val="24"/>
          <w:szCs w:val="24"/>
        </w:rPr>
      </w:pPr>
    </w:p>
    <w:p w14:paraId="1640C268" w14:textId="04C4E943" w:rsidR="00380B6D" w:rsidRDefault="002C393F" w:rsidP="00A97A71">
      <w:pPr>
        <w:pStyle w:val="ConsPlusTitle"/>
        <w:spacing w:line="276" w:lineRule="auto"/>
        <w:ind w:firstLine="709"/>
        <w:jc w:val="both"/>
        <w:rPr>
          <w:rFonts w:ascii="Proxima Nova ExCn Rg" w:hAnsi="Proxima Nova ExCn Rg" w:cs="Times New Roman"/>
          <w:b w:val="0"/>
          <w:sz w:val="24"/>
          <w:szCs w:val="24"/>
        </w:rPr>
      </w:pPr>
      <w:r w:rsidRPr="002C393F">
        <w:rPr>
          <w:rFonts w:ascii="Proxima Nova ExCn Rg" w:hAnsi="Proxima Nova ExCn Rg" w:cs="Times New Roman"/>
          <w:b w:val="0"/>
          <w:sz w:val="24"/>
          <w:szCs w:val="24"/>
        </w:rPr>
        <w:t>82.</w:t>
      </w:r>
      <w:r w:rsidRPr="002C393F">
        <w:rPr>
          <w:rFonts w:ascii="Proxima Nova ExCn Rg" w:hAnsi="Proxima Nova ExCn Rg" w:cs="Times New Roman"/>
          <w:b w:val="0"/>
          <w:sz w:val="24"/>
          <w:szCs w:val="24"/>
        </w:rPr>
        <w:tab/>
        <w:t>В пунктах 10.</w:t>
      </w:r>
      <w:r>
        <w:rPr>
          <w:rFonts w:ascii="Proxima Nova ExCn Rg" w:hAnsi="Proxima Nova ExCn Rg" w:cs="Times New Roman"/>
          <w:b w:val="0"/>
          <w:sz w:val="24"/>
          <w:szCs w:val="24"/>
        </w:rPr>
        <w:t>11.4, 10.11.6, 10.11.8, 10.11.9</w:t>
      </w:r>
      <w:r w:rsidRPr="002C393F">
        <w:rPr>
          <w:rFonts w:ascii="Proxima Nova ExCn Rg" w:hAnsi="Proxima Nova ExCn Rg" w:cs="Times New Roman"/>
          <w:b w:val="0"/>
          <w:sz w:val="24"/>
          <w:szCs w:val="24"/>
        </w:rPr>
        <w:t xml:space="preserve"> перед словами «документации о закупке» добавить слово «извещении,»</w:t>
      </w:r>
      <w:r>
        <w:rPr>
          <w:rFonts w:ascii="Proxima Nova ExCn Rg" w:hAnsi="Proxima Nova ExCn Rg" w:cs="Times New Roman"/>
          <w:b w:val="0"/>
          <w:sz w:val="24"/>
          <w:szCs w:val="24"/>
        </w:rPr>
        <w:t>, или «извещения,» в зависимости от склонения</w:t>
      </w:r>
      <w:r w:rsidRPr="002C393F">
        <w:rPr>
          <w:rFonts w:ascii="Proxima Nova ExCn Rg" w:hAnsi="Proxima Nova ExCn Rg" w:cs="Times New Roman"/>
          <w:b w:val="0"/>
          <w:sz w:val="24"/>
          <w:szCs w:val="24"/>
        </w:rPr>
        <w:t>;</w:t>
      </w:r>
    </w:p>
    <w:p w14:paraId="11355375" w14:textId="77777777" w:rsidR="002C393F" w:rsidRDefault="002C393F" w:rsidP="00A97A71">
      <w:pPr>
        <w:pStyle w:val="ConsPlusTitle"/>
        <w:spacing w:line="276" w:lineRule="auto"/>
        <w:ind w:firstLine="709"/>
        <w:jc w:val="both"/>
        <w:rPr>
          <w:rFonts w:ascii="Proxima Nova ExCn Rg" w:hAnsi="Proxima Nova ExCn Rg" w:cs="Times New Roman"/>
          <w:b w:val="0"/>
          <w:sz w:val="24"/>
          <w:szCs w:val="24"/>
        </w:rPr>
      </w:pPr>
    </w:p>
    <w:p w14:paraId="2C29F6BA" w14:textId="77EA90EE" w:rsidR="002C393F" w:rsidRDefault="002C393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(2) пункта 10.12.1 изложить в следующей редакции:</w:t>
      </w:r>
    </w:p>
    <w:p w14:paraId="48B8E308" w14:textId="42A2D540" w:rsidR="002C393F" w:rsidRDefault="002C393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2C393F">
        <w:rPr>
          <w:rFonts w:ascii="Proxima Nova ExCn Rg" w:hAnsi="Proxima Nova ExCn Rg" w:cs="Times New Roman"/>
          <w:b w:val="0"/>
          <w:sz w:val="24"/>
          <w:szCs w:val="24"/>
        </w:rPr>
        <w:t>(</w:t>
      </w:r>
      <w:r>
        <w:rPr>
          <w:rFonts w:ascii="Proxima Nova ExCn Rg" w:hAnsi="Proxima Nova ExCn Rg" w:cs="Times New Roman"/>
          <w:b w:val="0"/>
          <w:sz w:val="24"/>
          <w:szCs w:val="24"/>
        </w:rPr>
        <w:t>2</w:t>
      </w:r>
      <w:r w:rsidRPr="002C393F">
        <w:rPr>
          <w:rFonts w:ascii="Proxima Nova ExCn Rg" w:hAnsi="Proxima Nova ExCn Rg" w:cs="Times New Roman"/>
          <w:b w:val="0"/>
          <w:sz w:val="24"/>
          <w:szCs w:val="24"/>
        </w:rPr>
        <w:t>)</w:t>
      </w:r>
      <w:r w:rsidRPr="002C393F">
        <w:rPr>
          <w:rFonts w:ascii="Proxima Nova ExCn Rg" w:hAnsi="Proxima Nova ExCn Rg" w:cs="Times New Roman"/>
          <w:b w:val="0"/>
          <w:sz w:val="24"/>
          <w:szCs w:val="24"/>
        </w:rPr>
        <w:tab/>
        <w:t>к продукции (предмету закупки) (подраздел 10.3 Положения);</w:t>
      </w:r>
      <w:r>
        <w:rPr>
          <w:rFonts w:ascii="Proxima Nova ExCn Rg" w:hAnsi="Proxima Nova ExCn Rg" w:cs="Times New Roman"/>
          <w:b w:val="0"/>
          <w:sz w:val="24"/>
          <w:szCs w:val="24"/>
        </w:rPr>
        <w:t>»;</w:t>
      </w:r>
    </w:p>
    <w:p w14:paraId="76B96D4B" w14:textId="77777777" w:rsidR="002C393F" w:rsidRDefault="002C393F" w:rsidP="00A97A71">
      <w:pPr>
        <w:pStyle w:val="ConsPlusTitle"/>
        <w:spacing w:line="276" w:lineRule="auto"/>
        <w:ind w:firstLine="709"/>
        <w:jc w:val="both"/>
        <w:rPr>
          <w:rFonts w:ascii="Proxima Nova ExCn Rg" w:hAnsi="Proxima Nova ExCn Rg" w:cs="Times New Roman"/>
          <w:b w:val="0"/>
          <w:sz w:val="24"/>
          <w:szCs w:val="24"/>
        </w:rPr>
      </w:pPr>
    </w:p>
    <w:p w14:paraId="1FE1B00B" w14:textId="43D8DBEE" w:rsidR="002C393F" w:rsidRDefault="002C393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sidRPr="002C393F">
        <w:rPr>
          <w:rFonts w:ascii="Proxima Nova ExCn Rg" w:hAnsi="Proxima Nova ExCn Rg" w:cs="Times New Roman"/>
          <w:b w:val="0"/>
          <w:sz w:val="24"/>
          <w:szCs w:val="24"/>
        </w:rPr>
        <w:t>В пунктах 10.12.3, 10.12.4, 10.12.6, перед словами «документации о закуп</w:t>
      </w:r>
      <w:r>
        <w:rPr>
          <w:rFonts w:ascii="Proxima Nova ExCn Rg" w:hAnsi="Proxima Nova ExCn Rg" w:cs="Times New Roman"/>
          <w:b w:val="0"/>
          <w:sz w:val="24"/>
          <w:szCs w:val="24"/>
        </w:rPr>
        <w:t>ке» добавить слово «извещении,» или «извещения,» в зависимости от склонения</w:t>
      </w:r>
      <w:r w:rsidRPr="002C393F">
        <w:rPr>
          <w:rFonts w:ascii="Proxima Nova ExCn Rg" w:hAnsi="Proxima Nova ExCn Rg" w:cs="Times New Roman"/>
          <w:b w:val="0"/>
          <w:sz w:val="24"/>
          <w:szCs w:val="24"/>
        </w:rPr>
        <w:t>;</w:t>
      </w:r>
    </w:p>
    <w:p w14:paraId="603195B1" w14:textId="77777777" w:rsidR="00380B6D" w:rsidRDefault="00380B6D" w:rsidP="00A97A71">
      <w:pPr>
        <w:pStyle w:val="ConsPlusTitle"/>
        <w:spacing w:line="276" w:lineRule="auto"/>
        <w:ind w:firstLine="709"/>
        <w:jc w:val="both"/>
        <w:rPr>
          <w:rFonts w:ascii="Proxima Nova ExCn Rg" w:hAnsi="Proxima Nova ExCn Rg" w:cs="Times New Roman"/>
          <w:b w:val="0"/>
          <w:sz w:val="24"/>
          <w:szCs w:val="24"/>
        </w:rPr>
      </w:pPr>
    </w:p>
    <w:p w14:paraId="6461627B" w14:textId="4B8CC987" w:rsidR="002C393F" w:rsidRDefault="002C393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sidRPr="002C393F">
        <w:rPr>
          <w:rFonts w:ascii="Proxima Nova ExCn Rg" w:hAnsi="Proxima Nova ExCn Rg" w:cs="Times New Roman"/>
          <w:b w:val="0"/>
          <w:sz w:val="24"/>
          <w:szCs w:val="24"/>
        </w:rPr>
        <w:t>В пунктах 10.13.3, 10.13.5, 10.13.6, 10.13.9, 10.13.10, 10.13.11, 10.13.12, 10.13.14, 10.13.15</w:t>
      </w:r>
      <w:r w:rsidR="00657B7B">
        <w:rPr>
          <w:rFonts w:ascii="Proxima Nova ExCn Rg" w:hAnsi="Proxima Nova ExCn Rg" w:cs="Times New Roman"/>
          <w:b w:val="0"/>
          <w:sz w:val="24"/>
          <w:szCs w:val="24"/>
        </w:rPr>
        <w:t xml:space="preserve"> </w:t>
      </w:r>
      <w:r w:rsidRPr="002C393F">
        <w:rPr>
          <w:rFonts w:ascii="Proxima Nova ExCn Rg" w:hAnsi="Proxima Nova ExCn Rg" w:cs="Times New Roman"/>
          <w:b w:val="0"/>
          <w:sz w:val="24"/>
          <w:szCs w:val="24"/>
        </w:rPr>
        <w:t>перед словами «документации о закупке»</w:t>
      </w:r>
      <w:r w:rsidR="00657B7B">
        <w:rPr>
          <w:rFonts w:ascii="Proxima Nova ExCn Rg" w:hAnsi="Proxima Nova ExCn Rg" w:cs="Times New Roman"/>
          <w:b w:val="0"/>
          <w:sz w:val="24"/>
          <w:szCs w:val="24"/>
        </w:rPr>
        <w:t xml:space="preserve"> или «документацией о закупке»</w:t>
      </w:r>
      <w:r w:rsidRPr="002C393F">
        <w:rPr>
          <w:rFonts w:ascii="Proxima Nova ExCn Rg" w:hAnsi="Proxima Nova ExCn Rg" w:cs="Times New Roman"/>
          <w:b w:val="0"/>
          <w:sz w:val="24"/>
          <w:szCs w:val="24"/>
        </w:rPr>
        <w:t xml:space="preserve"> добавить слово «извещении,» </w:t>
      </w:r>
      <w:r w:rsidR="00657B7B">
        <w:rPr>
          <w:rFonts w:ascii="Proxima Nova ExCn Rg" w:hAnsi="Proxima Nova ExCn Rg" w:cs="Times New Roman"/>
          <w:b w:val="0"/>
          <w:sz w:val="24"/>
          <w:szCs w:val="24"/>
        </w:rPr>
        <w:t>или «извещением</w:t>
      </w:r>
      <w:r w:rsidR="00807D87">
        <w:rPr>
          <w:rFonts w:ascii="Proxima Nova ExCn Rg" w:hAnsi="Proxima Nova ExCn Rg" w:cs="Times New Roman"/>
          <w:b w:val="0"/>
          <w:sz w:val="24"/>
          <w:szCs w:val="24"/>
        </w:rPr>
        <w:t>,</w:t>
      </w:r>
      <w:r w:rsidR="00657B7B">
        <w:rPr>
          <w:rFonts w:ascii="Proxima Nova ExCn Rg" w:hAnsi="Proxima Nova ExCn Rg" w:cs="Times New Roman"/>
          <w:b w:val="0"/>
          <w:sz w:val="24"/>
          <w:szCs w:val="24"/>
        </w:rPr>
        <w:t>», в зависимости от склонения</w:t>
      </w:r>
      <w:r w:rsidRPr="002C393F">
        <w:rPr>
          <w:rFonts w:ascii="Proxima Nova ExCn Rg" w:hAnsi="Proxima Nova ExCn Rg" w:cs="Times New Roman"/>
          <w:b w:val="0"/>
          <w:sz w:val="24"/>
          <w:szCs w:val="24"/>
        </w:rPr>
        <w:t>;</w:t>
      </w:r>
    </w:p>
    <w:p w14:paraId="39A69497" w14:textId="77777777" w:rsidR="00657B7B" w:rsidRDefault="00657B7B" w:rsidP="00A97A71">
      <w:pPr>
        <w:pStyle w:val="ConsPlusTitle"/>
        <w:spacing w:line="276" w:lineRule="auto"/>
        <w:ind w:firstLine="709"/>
        <w:jc w:val="both"/>
        <w:rPr>
          <w:rFonts w:ascii="Proxima Nova ExCn Rg" w:hAnsi="Proxima Nova ExCn Rg" w:cs="Times New Roman"/>
          <w:b w:val="0"/>
          <w:sz w:val="24"/>
          <w:szCs w:val="24"/>
        </w:rPr>
      </w:pPr>
    </w:p>
    <w:p w14:paraId="0A9654B0" w14:textId="77777777" w:rsidR="00380B6D" w:rsidRDefault="00380B6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10.13.6:</w:t>
      </w:r>
    </w:p>
    <w:p w14:paraId="3DBC48B7" w14:textId="44019200" w:rsidR="00380B6D" w:rsidRDefault="00036726" w:rsidP="00A97A71">
      <w:pPr>
        <w:pStyle w:val="ConsPlusTitle"/>
        <w:numPr>
          <w:ilvl w:val="0"/>
          <w:numId w:val="17"/>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удалить слов</w:t>
      </w:r>
      <w:r w:rsidR="00657B7B">
        <w:rPr>
          <w:rFonts w:ascii="Proxima Nova ExCn Rg" w:hAnsi="Proxima Nova ExCn Rg" w:cs="Times New Roman"/>
          <w:b w:val="0"/>
          <w:sz w:val="24"/>
          <w:szCs w:val="24"/>
        </w:rPr>
        <w:t>о</w:t>
      </w:r>
      <w:r>
        <w:rPr>
          <w:rFonts w:ascii="Proxima Nova ExCn Rg" w:hAnsi="Proxima Nova ExCn Rg" w:cs="Times New Roman"/>
          <w:b w:val="0"/>
          <w:sz w:val="24"/>
          <w:szCs w:val="24"/>
        </w:rPr>
        <w:t xml:space="preserve"> «или»;</w:t>
      </w:r>
    </w:p>
    <w:p w14:paraId="7EC71B41" w14:textId="0D984626" w:rsidR="00036726" w:rsidRDefault="00036726" w:rsidP="00A97A71">
      <w:pPr>
        <w:pStyle w:val="ConsPlusTitle"/>
        <w:numPr>
          <w:ilvl w:val="0"/>
          <w:numId w:val="17"/>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после слов «запрос котировок» добавить слова «/запрос цен»;</w:t>
      </w:r>
    </w:p>
    <w:p w14:paraId="25C7DED2" w14:textId="77777777" w:rsidR="00036726" w:rsidRDefault="00036726" w:rsidP="00A97A71">
      <w:pPr>
        <w:pStyle w:val="ConsPlusTitle"/>
        <w:spacing w:line="276" w:lineRule="auto"/>
        <w:ind w:firstLine="709"/>
        <w:jc w:val="both"/>
        <w:rPr>
          <w:rFonts w:ascii="Proxima Nova ExCn Rg" w:hAnsi="Proxima Nova ExCn Rg" w:cs="Times New Roman"/>
          <w:b w:val="0"/>
          <w:sz w:val="24"/>
          <w:szCs w:val="24"/>
        </w:rPr>
      </w:pPr>
    </w:p>
    <w:p w14:paraId="771457A2" w14:textId="00143948" w:rsidR="00380B6D" w:rsidRDefault="0003672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10.13.13 после слов «аукциона / редукциона» добавить слова «запроса котировок»;</w:t>
      </w:r>
    </w:p>
    <w:p w14:paraId="6272E6FF" w14:textId="77777777" w:rsidR="00380B6D" w:rsidRDefault="00380B6D" w:rsidP="00A97A71">
      <w:pPr>
        <w:pStyle w:val="ConsPlusTitle"/>
        <w:spacing w:line="276" w:lineRule="auto"/>
        <w:ind w:firstLine="709"/>
        <w:jc w:val="both"/>
        <w:rPr>
          <w:rFonts w:ascii="Proxima Nova ExCn Rg" w:hAnsi="Proxima Nova ExCn Rg" w:cs="Times New Roman"/>
          <w:b w:val="0"/>
          <w:sz w:val="24"/>
          <w:szCs w:val="24"/>
        </w:rPr>
      </w:pPr>
    </w:p>
    <w:p w14:paraId="1B01C6B0" w14:textId="522619A9" w:rsidR="00036726" w:rsidRDefault="0003672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10.14.2 изложить в следующей редакции:</w:t>
      </w:r>
    </w:p>
    <w:p w14:paraId="36292130" w14:textId="7FCC581A" w:rsidR="00036726" w:rsidRPr="00A03DAF" w:rsidRDefault="00036726"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bookmarkStart w:id="328" w:name="_Ref510469774"/>
      <w:r w:rsidRPr="00A03DAF">
        <w:rPr>
          <w:rFonts w:ascii="Proxima Nova ExCn Rg" w:hAnsi="Proxima Nova ExCn Rg" w:cs="Times New Roman"/>
          <w:b w:val="0"/>
          <w:sz w:val="24"/>
          <w:szCs w:val="24"/>
        </w:rPr>
        <w:t>10.14.2 Анонсирование закупки не осуществляется, если планируется проведение закрытой закупки в соответствии с подп.</w:t>
      </w:r>
      <w:r>
        <w:rPr>
          <w:rFonts w:ascii="Proxima Nova ExCn Rg" w:hAnsi="Proxima Nova ExCn Rg" w:cs="Times New Roman"/>
          <w:b w:val="0"/>
          <w:sz w:val="24"/>
          <w:szCs w:val="24"/>
        </w:rPr>
        <w:t> 7.24(1)</w:t>
      </w:r>
      <w:r w:rsidRPr="00A03DAF">
        <w:rPr>
          <w:rFonts w:ascii="Proxima Nova ExCn Rg" w:hAnsi="Proxima Nova ExCn Rg" w:cs="Times New Roman"/>
          <w:b w:val="0"/>
          <w:sz w:val="24"/>
          <w:szCs w:val="24"/>
        </w:rPr>
        <w:t xml:space="preserve"> Положения и может не осуществляться в случае, если планируется проведение закрытой закупки в соответствии с подп.</w:t>
      </w:r>
      <w:r>
        <w:rPr>
          <w:rFonts w:ascii="Proxima Nova ExCn Rg" w:hAnsi="Proxima Nova ExCn Rg" w:cs="Times New Roman"/>
          <w:b w:val="0"/>
          <w:sz w:val="24"/>
          <w:szCs w:val="24"/>
        </w:rPr>
        <w:t> 7.2.4(2)</w:t>
      </w:r>
      <w:r w:rsidRPr="00A03DA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 7.2.5(1)</w:t>
      </w:r>
      <w:r w:rsidRPr="00A03DAF">
        <w:rPr>
          <w:rFonts w:ascii="Proxima Nova ExCn Rg" w:hAnsi="Proxima Nova ExCn Rg" w:cs="Times New Roman"/>
          <w:b w:val="0"/>
          <w:sz w:val="24"/>
          <w:szCs w:val="24"/>
        </w:rPr>
        <w:t xml:space="preserve"> (в части применения подп.</w:t>
      </w:r>
      <w:r>
        <w:rPr>
          <w:rFonts w:ascii="Proxima Nova ExCn Rg" w:hAnsi="Proxima Nova ExCn Rg" w:cs="Times New Roman"/>
          <w:b w:val="0"/>
          <w:sz w:val="24"/>
          <w:szCs w:val="24"/>
        </w:rPr>
        <w:t xml:space="preserve"> 7.2.4(2), 7.2.5(2), 7.2.5(3)</w:t>
      </w:r>
      <w:r w:rsidR="004A1B9F" w:rsidRPr="004A1B9F">
        <w:rPr>
          <w:rFonts w:ascii="Proxima Nova ExCn Rg" w:hAnsi="Proxima Nova ExCn Rg" w:cs="Times New Roman"/>
          <w:b w:val="0"/>
          <w:sz w:val="24"/>
          <w:szCs w:val="24"/>
        </w:rPr>
        <w:t xml:space="preserve"> </w:t>
      </w:r>
      <w:r w:rsidRPr="00A03DAF">
        <w:rPr>
          <w:rFonts w:ascii="Proxima Nova ExCn Rg" w:hAnsi="Proxima Nova ExCn Rg" w:cs="Times New Roman"/>
          <w:b w:val="0"/>
          <w:sz w:val="24"/>
          <w:szCs w:val="24"/>
        </w:rPr>
        <w:t>Положения.</w:t>
      </w:r>
      <w:bookmarkEnd w:id="328"/>
      <w:r w:rsidR="004A1B9F">
        <w:rPr>
          <w:rFonts w:ascii="Proxima Nova ExCn Rg" w:hAnsi="Proxima Nova ExCn Rg" w:cs="Times New Roman"/>
          <w:b w:val="0"/>
          <w:sz w:val="24"/>
          <w:szCs w:val="24"/>
        </w:rPr>
        <w:t>»;</w:t>
      </w:r>
    </w:p>
    <w:p w14:paraId="1AB34682" w14:textId="66751EBD" w:rsidR="00036726" w:rsidRDefault="00036726" w:rsidP="00A97A71">
      <w:pPr>
        <w:pStyle w:val="ConsPlusTitle"/>
        <w:spacing w:line="276" w:lineRule="auto"/>
        <w:ind w:firstLine="709"/>
        <w:jc w:val="both"/>
        <w:rPr>
          <w:rFonts w:ascii="Proxima Nova ExCn Rg" w:hAnsi="Proxima Nova ExCn Rg" w:cs="Times New Roman"/>
          <w:b w:val="0"/>
          <w:sz w:val="24"/>
          <w:szCs w:val="24"/>
        </w:rPr>
      </w:pPr>
    </w:p>
    <w:p w14:paraId="020698F1" w14:textId="54211758" w:rsidR="00036726"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(3) пункта 10.14.3 изложить в следующей редакции:</w:t>
      </w:r>
    </w:p>
    <w:p w14:paraId="0735ECCE" w14:textId="64C6084C" w:rsidR="004A1B9F" w:rsidRPr="00A03DAF" w:rsidRDefault="004A1B9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«(3) </w:t>
      </w:r>
      <w:r w:rsidRPr="00A03DAF">
        <w:rPr>
          <w:rFonts w:ascii="Proxima Nova ExCn Rg" w:hAnsi="Proxima Nova ExCn Rg" w:cs="Times New Roman"/>
          <w:b w:val="0"/>
          <w:sz w:val="24"/>
          <w:szCs w:val="24"/>
        </w:rPr>
        <w:t>планируемый период и официальный источник официального размещения извещения, документации о закупке;</w:t>
      </w:r>
      <w:r>
        <w:rPr>
          <w:rFonts w:ascii="Proxima Nova ExCn Rg" w:hAnsi="Proxima Nova ExCn Rg" w:cs="Times New Roman"/>
          <w:b w:val="0"/>
          <w:sz w:val="24"/>
          <w:szCs w:val="24"/>
        </w:rPr>
        <w:t>»;</w:t>
      </w:r>
    </w:p>
    <w:p w14:paraId="2E2FFCEB" w14:textId="77777777" w:rsidR="00036726" w:rsidRDefault="00036726" w:rsidP="00A97A71">
      <w:pPr>
        <w:pStyle w:val="ConsPlusTitle"/>
        <w:spacing w:line="276" w:lineRule="auto"/>
        <w:ind w:firstLine="709"/>
        <w:jc w:val="both"/>
        <w:rPr>
          <w:rFonts w:ascii="Proxima Nova ExCn Rg" w:hAnsi="Proxima Nova ExCn Rg" w:cs="Times New Roman"/>
          <w:b w:val="0"/>
          <w:sz w:val="24"/>
          <w:szCs w:val="24"/>
        </w:rPr>
      </w:pPr>
    </w:p>
    <w:p w14:paraId="25ED1680" w14:textId="21E7F327"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10.16.2 после слов «для соответствующих» добавить слово «конкурентных»;</w:t>
      </w:r>
    </w:p>
    <w:p w14:paraId="03DFAADE" w14:textId="77777777"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4FD52087" w14:textId="49CA299D"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11.1.1 изложить в следующей редакции:</w:t>
      </w:r>
    </w:p>
    <w:p w14:paraId="30B65706" w14:textId="5C2EA0E7" w:rsidR="004A1B9F" w:rsidRPr="00A03DAF" w:rsidRDefault="004A1B9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«11.1.1 </w:t>
      </w:r>
      <w:r w:rsidRPr="00A03DAF">
        <w:rPr>
          <w:rFonts w:ascii="Proxima Nova ExCn Rg" w:hAnsi="Proxima Nova ExCn Rg" w:cs="Times New Roman"/>
          <w:b w:val="0"/>
          <w:sz w:val="24"/>
          <w:szCs w:val="24"/>
        </w:rPr>
        <w:t>Проведение любой конкурентной процедуры закупки должно быть объявлено путем официального размещения извещения, документации о закупке в зависимости от способа закупки (за исключением закупок, указанных в п. </w:t>
      </w:r>
      <w:r>
        <w:rPr>
          <w:rFonts w:ascii="Proxima Nova ExCn Rg" w:hAnsi="Proxima Nova ExCn Rg" w:cs="Times New Roman"/>
          <w:b w:val="0"/>
          <w:sz w:val="24"/>
          <w:szCs w:val="24"/>
        </w:rPr>
        <w:t>3.3.4</w:t>
      </w:r>
      <w:r w:rsidRPr="00A03DAF">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2900E1EC" w14:textId="0EC4D89A"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36AABE2C" w14:textId="44CE3F38"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11.2.1 слова «п. 11.2.5» заменить на слова «п. 11.1.6»;</w:t>
      </w:r>
    </w:p>
    <w:p w14:paraId="375C2921" w14:textId="77777777"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00151B8A" w14:textId="22E62778"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Дополнить пунктом 11.2.4 в следующей редакции </w:t>
      </w:r>
      <w:r w:rsidR="00657B7B">
        <w:rPr>
          <w:rFonts w:ascii="Proxima Nova ExCn Rg" w:hAnsi="Proxima Nova ExCn Rg" w:cs="Times New Roman"/>
          <w:b w:val="0"/>
          <w:sz w:val="24"/>
          <w:szCs w:val="24"/>
        </w:rPr>
        <w:t>(</w:t>
      </w:r>
      <w:r w:rsidR="00657B7B" w:rsidRPr="00657B7B">
        <w:rPr>
          <w:rFonts w:ascii="Proxima Nova ExCn Rg" w:hAnsi="Proxima Nova ExCn Rg" w:cs="Times New Roman"/>
          <w:b w:val="0"/>
          <w:sz w:val="24"/>
          <w:szCs w:val="24"/>
        </w:rPr>
        <w:t>с последовательным изменением нумерации</w:t>
      </w:r>
      <w:r w:rsidR="00657B7B">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346EB9DD" w14:textId="76779F32" w:rsidR="004A1B9F" w:rsidRPr="00A03DAF" w:rsidRDefault="004A1B9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«11.2.4 </w:t>
      </w:r>
      <w:r w:rsidRPr="00A03DAF">
        <w:rPr>
          <w:rFonts w:ascii="Proxima Nova ExCn Rg" w:hAnsi="Proxima Nova ExCn Rg" w:cs="Times New Roman"/>
          <w:b w:val="0"/>
          <w:sz w:val="24"/>
          <w:szCs w:val="24"/>
        </w:rPr>
        <w:t>При проведении закрытой процедуры закупки в электронной форме в соответствии с п.</w:t>
      </w:r>
      <w:r>
        <w:rPr>
          <w:rFonts w:ascii="Proxima Nova ExCn Rg" w:hAnsi="Proxima Nova ExCn Rg" w:cs="Times New Roman"/>
          <w:b w:val="0"/>
          <w:sz w:val="24"/>
          <w:szCs w:val="24"/>
        </w:rPr>
        <w:t> 3.3.2, 3.3.3</w:t>
      </w:r>
      <w:r w:rsidRPr="00A03DAF">
        <w:rPr>
          <w:rFonts w:ascii="Proxima Nova ExCn Rg" w:hAnsi="Proxima Nova ExCn Rg" w:cs="Times New Roman"/>
          <w:b w:val="0"/>
          <w:sz w:val="24"/>
          <w:szCs w:val="24"/>
        </w:rPr>
        <w:t xml:space="preserve"> Положения 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сайте заказчика или иных открытых источниках информации.</w:t>
      </w:r>
      <w:r>
        <w:rPr>
          <w:rFonts w:ascii="Proxima Nova ExCn Rg" w:hAnsi="Proxima Nova ExCn Rg" w:cs="Times New Roman"/>
          <w:b w:val="0"/>
          <w:sz w:val="24"/>
          <w:szCs w:val="24"/>
        </w:rPr>
        <w:t>»;</w:t>
      </w:r>
    </w:p>
    <w:p w14:paraId="0F7E972F" w14:textId="39BD7643"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73A802C1" w14:textId="3399D697"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11.2.7 в следующей редакции:</w:t>
      </w:r>
    </w:p>
    <w:p w14:paraId="47D356B3" w14:textId="7452E53C" w:rsidR="004A1B9F" w:rsidRPr="00A03DAF" w:rsidRDefault="004A1B9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11.2.7 При проведении запроса котировок в рамках настоящего подраздела под документацией о закупке понимается извещение.</w:t>
      </w:r>
      <w:r>
        <w:rPr>
          <w:rFonts w:ascii="Proxima Nova ExCn Rg" w:hAnsi="Proxima Nova ExCn Rg" w:cs="Times New Roman"/>
          <w:b w:val="0"/>
          <w:sz w:val="24"/>
          <w:szCs w:val="24"/>
        </w:rPr>
        <w:t>»;</w:t>
      </w:r>
    </w:p>
    <w:p w14:paraId="6E3648F5" w14:textId="28A11C9C"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0E6B24BC" w14:textId="6C2C948D" w:rsidR="00657B7B" w:rsidRPr="00657B7B" w:rsidRDefault="00657B7B" w:rsidP="00A97A71">
      <w:pPr>
        <w:pStyle w:val="a4"/>
        <w:numPr>
          <w:ilvl w:val="0"/>
          <w:numId w:val="2"/>
        </w:numPr>
        <w:ind w:left="0" w:firstLine="709"/>
        <w:jc w:val="both"/>
        <w:rPr>
          <w:rFonts w:ascii="Proxima Nova ExCn Rg" w:eastAsia="Times New Roman" w:hAnsi="Proxima Nova ExCn Rg" w:cs="Times New Roman"/>
          <w:sz w:val="24"/>
          <w:szCs w:val="24"/>
        </w:rPr>
      </w:pPr>
      <w:r w:rsidRPr="00657B7B">
        <w:rPr>
          <w:rFonts w:ascii="Proxima Nova ExCn Rg" w:eastAsia="Times New Roman" w:hAnsi="Proxima Nova ExCn Rg" w:cs="Times New Roman"/>
          <w:sz w:val="24"/>
          <w:szCs w:val="24"/>
        </w:rPr>
        <w:t>В пунктах 11.3.1, 11.3.2</w:t>
      </w:r>
      <w:r>
        <w:rPr>
          <w:rFonts w:ascii="Proxima Nova ExCn Rg" w:eastAsia="Times New Roman" w:hAnsi="Proxima Nova ExCn Rg" w:cs="Times New Roman"/>
          <w:sz w:val="24"/>
          <w:szCs w:val="24"/>
        </w:rPr>
        <w:t xml:space="preserve"> </w:t>
      </w:r>
      <w:r w:rsidRPr="00657B7B">
        <w:rPr>
          <w:rFonts w:ascii="Proxima Nova ExCn Rg" w:eastAsia="Times New Roman" w:hAnsi="Proxima Nova ExCn Rg" w:cs="Times New Roman"/>
          <w:sz w:val="24"/>
          <w:szCs w:val="24"/>
        </w:rPr>
        <w:t>перед словами «документации о закупке»</w:t>
      </w:r>
      <w:r>
        <w:rPr>
          <w:rFonts w:ascii="Proxima Nova ExCn Rg" w:eastAsia="Times New Roman" w:hAnsi="Proxima Nova ExCn Rg" w:cs="Times New Roman"/>
          <w:sz w:val="24"/>
          <w:szCs w:val="24"/>
        </w:rPr>
        <w:t xml:space="preserve"> или «документацией о закупке» добавить слово «извещении,» или «извещением,» в соответствующем склонении;</w:t>
      </w:r>
    </w:p>
    <w:p w14:paraId="42333F22" w14:textId="77777777" w:rsidR="00657B7B" w:rsidRDefault="00657B7B" w:rsidP="00A97A71">
      <w:pPr>
        <w:pStyle w:val="a4"/>
        <w:ind w:left="0" w:firstLine="709"/>
        <w:rPr>
          <w:rFonts w:ascii="Proxima Nova ExCn Rg" w:hAnsi="Proxima Nova ExCn Rg" w:cs="Times New Roman"/>
          <w:b/>
          <w:sz w:val="24"/>
          <w:szCs w:val="24"/>
        </w:rPr>
      </w:pPr>
    </w:p>
    <w:p w14:paraId="2F72FFDC" w14:textId="5B55F314" w:rsidR="00657B7B" w:rsidRPr="00657B7B" w:rsidRDefault="00657B7B" w:rsidP="00A97A71">
      <w:pPr>
        <w:pStyle w:val="a4"/>
        <w:numPr>
          <w:ilvl w:val="0"/>
          <w:numId w:val="2"/>
        </w:numPr>
        <w:ind w:left="0" w:firstLine="709"/>
        <w:rPr>
          <w:rFonts w:ascii="Proxima Nova ExCn Rg" w:eastAsia="Times New Roman" w:hAnsi="Proxima Nova ExCn Rg" w:cs="Times New Roman"/>
          <w:sz w:val="24"/>
          <w:szCs w:val="24"/>
        </w:rPr>
      </w:pPr>
      <w:r w:rsidRPr="00657B7B">
        <w:rPr>
          <w:rFonts w:ascii="Proxima Nova ExCn Rg" w:eastAsia="Times New Roman" w:hAnsi="Proxima Nova ExCn Rg" w:cs="Times New Roman"/>
          <w:sz w:val="24"/>
          <w:szCs w:val="24"/>
        </w:rPr>
        <w:t xml:space="preserve">В пунктах </w:t>
      </w:r>
      <w:r>
        <w:rPr>
          <w:rFonts w:ascii="Proxima Nova ExCn Rg" w:eastAsia="Times New Roman" w:hAnsi="Proxima Nova ExCn Rg" w:cs="Times New Roman"/>
          <w:sz w:val="24"/>
          <w:szCs w:val="24"/>
        </w:rPr>
        <w:t xml:space="preserve">11.5.1, 11.5.2 </w:t>
      </w:r>
      <w:r w:rsidRPr="00657B7B">
        <w:rPr>
          <w:rFonts w:ascii="Proxima Nova ExCn Rg" w:eastAsia="Times New Roman" w:hAnsi="Proxima Nova ExCn Rg" w:cs="Times New Roman"/>
          <w:sz w:val="24"/>
          <w:szCs w:val="24"/>
        </w:rPr>
        <w:t>перед словами «документации о закуп</w:t>
      </w:r>
      <w:r>
        <w:rPr>
          <w:rFonts w:ascii="Proxima Nova ExCn Rg" w:eastAsia="Times New Roman" w:hAnsi="Proxima Nova ExCn Rg" w:cs="Times New Roman"/>
          <w:sz w:val="24"/>
          <w:szCs w:val="24"/>
        </w:rPr>
        <w:t>ке» добавить слово «извещении,»</w:t>
      </w:r>
      <w:r w:rsidRPr="00657B7B">
        <w:rPr>
          <w:rFonts w:ascii="Proxima Nova ExCn Rg" w:eastAsia="Times New Roman" w:hAnsi="Proxima Nova ExCn Rg" w:cs="Times New Roman"/>
          <w:sz w:val="24"/>
          <w:szCs w:val="24"/>
        </w:rPr>
        <w:t>;</w:t>
      </w:r>
    </w:p>
    <w:p w14:paraId="42E3083E" w14:textId="0B772D88" w:rsidR="00657B7B" w:rsidRDefault="00657B7B" w:rsidP="00A97A71">
      <w:pPr>
        <w:pStyle w:val="ConsPlusTitle"/>
        <w:numPr>
          <w:ilvl w:val="0"/>
          <w:numId w:val="2"/>
        </w:numPr>
        <w:ind w:left="0" w:firstLine="709"/>
        <w:jc w:val="both"/>
        <w:rPr>
          <w:rFonts w:ascii="Proxima Nova ExCn Rg" w:hAnsi="Proxima Nova ExCn Rg" w:cs="Times New Roman"/>
          <w:b w:val="0"/>
          <w:sz w:val="24"/>
          <w:szCs w:val="24"/>
        </w:rPr>
      </w:pPr>
      <w:r w:rsidRPr="00657B7B">
        <w:rPr>
          <w:rFonts w:ascii="Proxima Nova ExCn Rg" w:hAnsi="Proxima Nova ExCn Rg" w:cs="Times New Roman"/>
          <w:b w:val="0"/>
          <w:sz w:val="24"/>
          <w:szCs w:val="24"/>
        </w:rPr>
        <w:t>В пунктах 11.6.1</w:t>
      </w:r>
      <w:r>
        <w:rPr>
          <w:rFonts w:ascii="Proxima Nova ExCn Rg" w:hAnsi="Proxima Nova ExCn Rg" w:cs="Times New Roman"/>
          <w:b w:val="0"/>
          <w:sz w:val="24"/>
          <w:szCs w:val="24"/>
        </w:rPr>
        <w:t>, 11.6.2</w:t>
      </w:r>
      <w:r w:rsidRPr="00657B7B">
        <w:rPr>
          <w:rFonts w:ascii="Proxima Nova ExCn Rg" w:hAnsi="Proxima Nova ExCn Rg" w:cs="Times New Roman"/>
          <w:b w:val="0"/>
          <w:sz w:val="24"/>
          <w:szCs w:val="24"/>
        </w:rPr>
        <w:t xml:space="preserve"> перед словами «документации о закупке» или «документацией о закупке» добавить слово «извещении,» или «извещением,» в соответствующем склонении;</w:t>
      </w:r>
    </w:p>
    <w:p w14:paraId="6D377E24" w14:textId="77777777" w:rsidR="00657B7B" w:rsidRPr="00657B7B" w:rsidRDefault="00657B7B" w:rsidP="00A97A71">
      <w:pPr>
        <w:pStyle w:val="ConsPlusTitle"/>
        <w:ind w:firstLine="709"/>
        <w:jc w:val="both"/>
        <w:rPr>
          <w:rFonts w:ascii="Proxima Nova ExCn Rg" w:hAnsi="Proxima Nova ExCn Rg" w:cs="Times New Roman"/>
          <w:b w:val="0"/>
          <w:sz w:val="24"/>
          <w:szCs w:val="24"/>
        </w:rPr>
      </w:pPr>
    </w:p>
    <w:p w14:paraId="42820D5B" w14:textId="3CCE682E"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(4) пункта 11.6.1 изложить в следующей редакции:</w:t>
      </w:r>
    </w:p>
    <w:p w14:paraId="47AA08BC" w14:textId="29321EC9" w:rsidR="004A1B9F" w:rsidRPr="00A03DAF" w:rsidRDefault="004A1B9F" w:rsidP="00A97A71">
      <w:pPr>
        <w:pStyle w:val="ConsPlusTitle"/>
        <w:spacing w:line="276" w:lineRule="auto"/>
        <w:ind w:firstLine="709"/>
        <w:jc w:val="both"/>
        <w:rPr>
          <w:sz w:val="24"/>
          <w:szCs w:val="24"/>
        </w:rPr>
      </w:pPr>
      <w:r>
        <w:rPr>
          <w:rFonts w:ascii="Proxima Nova ExCn Rg" w:hAnsi="Proxima Nova ExCn Rg" w:cs="Times New Roman"/>
          <w:b w:val="0"/>
          <w:sz w:val="24"/>
          <w:szCs w:val="24"/>
        </w:rPr>
        <w:t xml:space="preserve">«(4) </w:t>
      </w:r>
      <w:r w:rsidRPr="00A03DAF">
        <w:rPr>
          <w:rFonts w:ascii="Proxima Nova ExCn Rg" w:hAnsi="Proxima Nova ExCn Rg" w:cs="Times New Roman"/>
          <w:b w:val="0"/>
          <w:sz w:val="24"/>
          <w:szCs w:val="24"/>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участник, занявший 3-е место (в случае уклонения победителя и участника, занявшего 2-е место от заключения договора, и по согласованию с ним), либо единственный участник конкурентного способа закупки, в отношении которого принято соответствующее решение;</w:t>
      </w:r>
      <w:r>
        <w:rPr>
          <w:rFonts w:ascii="Proxima Nova ExCn Rg" w:hAnsi="Proxima Nova ExCn Rg" w:cs="Times New Roman"/>
          <w:b w:val="0"/>
          <w:sz w:val="24"/>
          <w:szCs w:val="24"/>
        </w:rPr>
        <w:t>»;</w:t>
      </w:r>
    </w:p>
    <w:p w14:paraId="557F782A" w14:textId="164A9E5D"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3FEEBD0C" w14:textId="58A4F4A1" w:rsidR="00657B7B" w:rsidRPr="00657B7B" w:rsidRDefault="00657B7B" w:rsidP="00A97A71">
      <w:pPr>
        <w:pStyle w:val="a4"/>
        <w:numPr>
          <w:ilvl w:val="0"/>
          <w:numId w:val="2"/>
        </w:numPr>
        <w:ind w:left="0" w:firstLine="709"/>
        <w:rPr>
          <w:rFonts w:ascii="Proxima Nova ExCn Rg" w:eastAsia="Times New Roman" w:hAnsi="Proxima Nova ExCn Rg" w:cs="Times New Roman"/>
          <w:sz w:val="24"/>
          <w:szCs w:val="24"/>
        </w:rPr>
      </w:pPr>
      <w:r w:rsidRPr="00657B7B">
        <w:rPr>
          <w:rFonts w:ascii="Proxima Nova ExCn Rg" w:eastAsia="Times New Roman" w:hAnsi="Proxima Nova ExCn Rg" w:cs="Times New Roman"/>
          <w:sz w:val="24"/>
          <w:szCs w:val="24"/>
        </w:rPr>
        <w:lastRenderedPageBreak/>
        <w:t xml:space="preserve">В пунктах </w:t>
      </w:r>
      <w:r>
        <w:rPr>
          <w:rFonts w:ascii="Proxima Nova ExCn Rg" w:eastAsia="Times New Roman" w:hAnsi="Proxima Nova ExCn Rg" w:cs="Times New Roman"/>
          <w:sz w:val="24"/>
          <w:szCs w:val="24"/>
        </w:rPr>
        <w:t xml:space="preserve">11.7.3 </w:t>
      </w:r>
      <w:r w:rsidRPr="00657B7B">
        <w:rPr>
          <w:rFonts w:ascii="Proxima Nova ExCn Rg" w:eastAsia="Times New Roman" w:hAnsi="Proxima Nova ExCn Rg" w:cs="Times New Roman"/>
          <w:sz w:val="24"/>
          <w:szCs w:val="24"/>
        </w:rPr>
        <w:t>перед словами «документации о закуп</w:t>
      </w:r>
      <w:r>
        <w:rPr>
          <w:rFonts w:ascii="Proxima Nova ExCn Rg" w:eastAsia="Times New Roman" w:hAnsi="Proxima Nova ExCn Rg" w:cs="Times New Roman"/>
          <w:sz w:val="24"/>
          <w:szCs w:val="24"/>
        </w:rPr>
        <w:t>ке» добавить слово «извещении,»</w:t>
      </w:r>
      <w:r w:rsidRPr="00657B7B">
        <w:rPr>
          <w:rFonts w:ascii="Proxima Nova ExCn Rg" w:eastAsia="Times New Roman" w:hAnsi="Proxima Nova ExCn Rg" w:cs="Times New Roman"/>
          <w:sz w:val="24"/>
          <w:szCs w:val="24"/>
        </w:rPr>
        <w:t>;</w:t>
      </w:r>
    </w:p>
    <w:p w14:paraId="4EFC36C8" w14:textId="637FB298" w:rsidR="004A1B9F" w:rsidRDefault="004A1B9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(7) – (16) пункта 11.8.1 изложить в следующей редакции:</w:t>
      </w:r>
    </w:p>
    <w:p w14:paraId="431B6E1C" w14:textId="22050363"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Pr="004A1B9F">
        <w:rPr>
          <w:rFonts w:ascii="Proxima Nova ExCn Rg" w:hAnsi="Proxima Nova ExCn Rg" w:cs="Times New Roman"/>
          <w:b w:val="0"/>
          <w:sz w:val="24"/>
          <w:szCs w:val="24"/>
        </w:rPr>
        <w:t>по окончании срока подачи заявок на конкурентный способ закупки (п. 12.7.5, 12.11.15, 13.8.2, 13.12.17, 14.8.5, 14.12.17, 15.7.3 Положения), не подано ни одной заявки;</w:t>
      </w:r>
    </w:p>
    <w:p w14:paraId="0E5C0E14" w14:textId="58383129"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 </w:t>
      </w:r>
      <w:r w:rsidRPr="004A1B9F">
        <w:rPr>
          <w:rFonts w:ascii="Proxima Nova ExCn Rg" w:hAnsi="Proxima Nova ExCn Rg" w:cs="Times New Roman"/>
          <w:b w:val="0"/>
          <w:sz w:val="24"/>
          <w:szCs w:val="24"/>
        </w:rPr>
        <w:t>по окончании срока подачи заявок на конкурентный способ закупки (п. 12.7.5, 12.11.15, 13.8.2, 14.8.5, 14.12.17, 15.7.3 Положения) подана только одна заявка;</w:t>
      </w:r>
    </w:p>
    <w:p w14:paraId="7C94C9F0" w14:textId="7A3EC91B"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sidRPr="004A1B9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9) </w:t>
      </w:r>
      <w:r w:rsidRPr="004A1B9F">
        <w:rPr>
          <w:rFonts w:ascii="Proxima Nova ExCn Rg" w:hAnsi="Proxima Nova ExCn Rg" w:cs="Times New Roman"/>
          <w:b w:val="0"/>
          <w:sz w:val="24"/>
          <w:szCs w:val="24"/>
        </w:rPr>
        <w:t>по результатам рассмотрения заявок (отборочная стадия), поданных на конкурентный способ закупки (п. 12.8.8, 14.9.8, 15.8.7 Положения), ЗК принято решение о признании всех поданных заявок несоответствующими требованиям документации о закупке;</w:t>
      </w:r>
    </w:p>
    <w:p w14:paraId="7313F0A0" w14:textId="394B1027"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 </w:t>
      </w:r>
      <w:r w:rsidRPr="004A1B9F">
        <w:rPr>
          <w:rFonts w:ascii="Proxima Nova ExCn Rg" w:hAnsi="Proxima Nova ExCn Rg" w:cs="Times New Roman"/>
          <w:b w:val="0"/>
          <w:sz w:val="24"/>
          <w:szCs w:val="24"/>
        </w:rPr>
        <w:t>по результатам рассмотрения заявок (отборочная стадия), поданных на конкурентный способ закупки (п. 12.8.8, 14.9.8, 15.8.7 Положения), ЗК принято решение о признании только одной заявки соответствующей требованиям документации о закупке;</w:t>
      </w:r>
    </w:p>
    <w:p w14:paraId="5F030E74" w14:textId="57A4DE94"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(11) </w:t>
      </w:r>
      <w:r w:rsidRPr="004A1B9F">
        <w:rPr>
          <w:rFonts w:ascii="Proxima Nova ExCn Rg" w:hAnsi="Proxima Nova ExCn Rg" w:cs="Times New Roman"/>
          <w:b w:val="0"/>
          <w:sz w:val="24"/>
          <w:szCs w:val="24"/>
        </w:rPr>
        <w:t>по результатам рассмотрения первых частей заявок на участие в аукционе / редукционе, проводимом на общем основании, по результатам рассмотрения первых частей заявок конкурса, аукциона, запроса предложений, проводимых только у субъектов МСП, ЗК принято решение об отказе в допуске всем участникам процедуры закупки, подавшим заявки (п. 13.8.11, 12.11.24, 13.12.26, 14.12.26, 15.11.15 Положения);</w:t>
      </w:r>
    </w:p>
    <w:p w14:paraId="134E5A60" w14:textId="20E872BC"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sidRPr="004A1B9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12) </w:t>
      </w:r>
      <w:r w:rsidR="00657B7B" w:rsidRPr="00657B7B">
        <w:rPr>
          <w:rFonts w:ascii="Proxima Nova ExCn Rg" w:hAnsi="Proxima Nova ExCn Rg" w:cs="Times New Roman"/>
          <w:b w:val="0"/>
          <w:sz w:val="24"/>
          <w:szCs w:val="24"/>
        </w:rPr>
        <w:t>по результатам рассмотрения первых частей заявок на участие в аукционе / редукционе, проводимых на общих основаниях, по результатам рассмотрения первых частей заявок на участие в конкурсе, аукционе, запросе предложений, участниками которых являются только субъекты МСП,ЗК принято решение о допуске к участию в аукционе / редукционе только одного участника процедуры закупки (п. 13.8.11, 12.11.24, 13.12.26, 14.12.26, 15.11.15 Положения );</w:t>
      </w:r>
      <w:r w:rsidRPr="004A1B9F">
        <w:rPr>
          <w:rFonts w:ascii="Proxima Nova ExCn Rg" w:hAnsi="Proxima Nova ExCn Rg" w:cs="Times New Roman"/>
          <w:b w:val="0"/>
          <w:sz w:val="24"/>
          <w:szCs w:val="24"/>
        </w:rPr>
        <w:t>;</w:t>
      </w:r>
    </w:p>
    <w:p w14:paraId="3FEDCD5F" w14:textId="03C5B893"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sidRPr="004A1B9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13) </w:t>
      </w:r>
      <w:r w:rsidRPr="004A1B9F">
        <w:rPr>
          <w:rFonts w:ascii="Proxima Nova ExCn Rg" w:hAnsi="Proxima Nova ExCn Rg" w:cs="Times New Roman"/>
          <w:b w:val="0"/>
          <w:sz w:val="24"/>
          <w:szCs w:val="24"/>
        </w:rPr>
        <w:t>в ходе проведения аукциона / редукциона не было сделано ни одного предложения о цене договора (п. 13.9.8 Положения);</w:t>
      </w:r>
    </w:p>
    <w:p w14:paraId="20EC8DB4" w14:textId="7FFBDEBF" w:rsidR="004A1B9F" w:rsidRPr="004A1B9F" w:rsidRDefault="004A1B9F" w:rsidP="00A97A71">
      <w:pPr>
        <w:pStyle w:val="ConsPlusTitle"/>
        <w:spacing w:line="276" w:lineRule="auto"/>
        <w:ind w:firstLine="709"/>
        <w:jc w:val="both"/>
        <w:rPr>
          <w:rFonts w:ascii="Proxima Nova ExCn Rg" w:hAnsi="Proxima Nova ExCn Rg" w:cs="Times New Roman"/>
          <w:b w:val="0"/>
          <w:sz w:val="24"/>
          <w:szCs w:val="24"/>
        </w:rPr>
      </w:pPr>
      <w:r w:rsidRPr="004A1B9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14) </w:t>
      </w:r>
      <w:r w:rsidRPr="004A1B9F">
        <w:rPr>
          <w:rFonts w:ascii="Proxima Nova ExCn Rg" w:hAnsi="Proxima Nova ExCn Rg" w:cs="Times New Roman"/>
          <w:b w:val="0"/>
          <w:sz w:val="24"/>
          <w:szCs w:val="24"/>
        </w:rPr>
        <w:t>в ходе проведения аукциона / редукциона было сделано только одно предложение о цене договора (п. 13.9.8 Положения);</w:t>
      </w:r>
    </w:p>
    <w:p w14:paraId="77B3BD39" w14:textId="71D653FF" w:rsidR="00657B7B" w:rsidRDefault="004A1B9F" w:rsidP="00A97A71">
      <w:pPr>
        <w:pStyle w:val="ConsPlusTitle"/>
        <w:spacing w:line="276" w:lineRule="auto"/>
        <w:ind w:firstLine="709"/>
        <w:jc w:val="both"/>
        <w:rPr>
          <w:rFonts w:ascii="Proxima Nova ExCn Rg" w:hAnsi="Proxima Nova ExCn Rg" w:cs="Times New Roman"/>
          <w:b w:val="0"/>
          <w:sz w:val="24"/>
          <w:szCs w:val="24"/>
        </w:rPr>
      </w:pPr>
      <w:r w:rsidRPr="004A1B9F">
        <w:rPr>
          <w:rFonts w:ascii="Proxima Nova ExCn Rg" w:hAnsi="Proxima Nova ExCn Rg" w:cs="Times New Roman"/>
          <w:b w:val="0"/>
          <w:sz w:val="24"/>
          <w:szCs w:val="24"/>
        </w:rPr>
        <w:t>(</w:t>
      </w:r>
      <w:r>
        <w:rPr>
          <w:rFonts w:ascii="Proxima Nova ExCn Rg" w:hAnsi="Proxima Nova ExCn Rg" w:cs="Times New Roman"/>
          <w:b w:val="0"/>
          <w:sz w:val="24"/>
          <w:szCs w:val="24"/>
        </w:rPr>
        <w:t xml:space="preserve">15) </w:t>
      </w:r>
      <w:r w:rsidR="00657B7B" w:rsidRPr="00657B7B">
        <w:rPr>
          <w:rFonts w:ascii="Proxima Nova ExCn Rg" w:hAnsi="Proxima Nova ExCn Rg" w:cs="Times New Roman"/>
          <w:b w:val="0"/>
          <w:sz w:val="24"/>
          <w:szCs w:val="24"/>
        </w:rPr>
        <w:t>по результатам рассмотрения вторых частей заявок на участие в аукционе / редукционе, проводимых на общих основаниях или на участие в конкурсе, запросе предложений, участниками которых являются только субъекты МСП ЗК принято решение о несоответствии требованиям, установленным документацией о закупке, всех вторых частей заявок на участие в аукционе / редукционе, конкурсе, запросе предложений (п. 13.10.8, 12.11.3</w:t>
      </w:r>
      <w:r w:rsidR="00812FFF">
        <w:rPr>
          <w:rFonts w:ascii="Proxima Nova ExCn Rg" w:hAnsi="Proxima Nova ExCn Rg" w:cs="Times New Roman"/>
          <w:b w:val="0"/>
          <w:sz w:val="24"/>
          <w:szCs w:val="24"/>
        </w:rPr>
        <w:t>3</w:t>
      </w:r>
      <w:r w:rsidR="00657B7B" w:rsidRPr="00657B7B">
        <w:rPr>
          <w:rFonts w:ascii="Proxima Nova ExCn Rg" w:hAnsi="Proxima Nova ExCn Rg" w:cs="Times New Roman"/>
          <w:b w:val="0"/>
          <w:sz w:val="24"/>
          <w:szCs w:val="24"/>
        </w:rPr>
        <w:t>, 14.12.3</w:t>
      </w:r>
      <w:r w:rsidR="00812FFF">
        <w:rPr>
          <w:rFonts w:ascii="Proxima Nova ExCn Rg" w:hAnsi="Proxima Nova ExCn Rg" w:cs="Times New Roman"/>
          <w:b w:val="0"/>
          <w:sz w:val="24"/>
          <w:szCs w:val="24"/>
        </w:rPr>
        <w:t>4</w:t>
      </w:r>
      <w:r w:rsidR="00657B7B" w:rsidRPr="00657B7B">
        <w:rPr>
          <w:rFonts w:ascii="Proxima Nova ExCn Rg" w:hAnsi="Proxima Nova ExCn Rg" w:cs="Times New Roman"/>
          <w:b w:val="0"/>
          <w:sz w:val="24"/>
          <w:szCs w:val="24"/>
        </w:rPr>
        <w:t xml:space="preserve"> Положения)</w:t>
      </w:r>
      <w:r w:rsidR="00657B7B">
        <w:rPr>
          <w:rFonts w:ascii="Proxima Nova ExCn Rg" w:hAnsi="Proxima Nova ExCn Rg" w:cs="Times New Roman"/>
          <w:b w:val="0"/>
          <w:sz w:val="24"/>
          <w:szCs w:val="24"/>
        </w:rPr>
        <w:t>;</w:t>
      </w:r>
    </w:p>
    <w:p w14:paraId="1D5A3BD2" w14:textId="1C5A80E5" w:rsidR="004A1B9F" w:rsidRDefault="00657B7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(16) </w:t>
      </w:r>
      <w:r w:rsidRPr="00657B7B">
        <w:rPr>
          <w:rFonts w:ascii="Proxima Nova ExCn Rg" w:hAnsi="Proxima Nova ExCn Rg" w:cs="Times New Roman"/>
          <w:b w:val="0"/>
          <w:sz w:val="24"/>
          <w:szCs w:val="24"/>
        </w:rPr>
        <w:t>по результатам рассмотрения вторых частей заявок на участие в аукционе / редукционе ЗК принято решение о соответствии требованиям документации о закупке только одной второй части заявки на участие в аукционе / редукционе (п. 13.10.8, 12.11.3</w:t>
      </w:r>
      <w:r w:rsidR="00812FFF">
        <w:rPr>
          <w:rFonts w:ascii="Proxima Nova ExCn Rg" w:hAnsi="Proxima Nova ExCn Rg" w:cs="Times New Roman"/>
          <w:b w:val="0"/>
          <w:sz w:val="24"/>
          <w:szCs w:val="24"/>
        </w:rPr>
        <w:t>3</w:t>
      </w:r>
      <w:r w:rsidRPr="00657B7B">
        <w:rPr>
          <w:rFonts w:ascii="Proxima Nova ExCn Rg" w:hAnsi="Proxima Nova ExCn Rg" w:cs="Times New Roman"/>
          <w:b w:val="0"/>
          <w:sz w:val="24"/>
          <w:szCs w:val="24"/>
        </w:rPr>
        <w:t>, 14.12.3</w:t>
      </w:r>
      <w:r w:rsidR="00812FFF">
        <w:rPr>
          <w:rFonts w:ascii="Proxima Nova ExCn Rg" w:hAnsi="Proxima Nova ExCn Rg" w:cs="Times New Roman"/>
          <w:b w:val="0"/>
          <w:sz w:val="24"/>
          <w:szCs w:val="24"/>
        </w:rPr>
        <w:t>4</w:t>
      </w:r>
      <w:r w:rsidRPr="00657B7B">
        <w:rPr>
          <w:rFonts w:ascii="Proxima Nova ExCn Rg" w:hAnsi="Proxima Nova ExCn Rg" w:cs="Times New Roman"/>
          <w:b w:val="0"/>
          <w:sz w:val="24"/>
          <w:szCs w:val="24"/>
        </w:rPr>
        <w:t xml:space="preserve"> Положения)</w:t>
      </w:r>
      <w:r w:rsidR="004A1B9F">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6EF95116" w14:textId="77777777" w:rsidR="004A1B9F" w:rsidRDefault="004A1B9F" w:rsidP="00A97A71">
      <w:pPr>
        <w:pStyle w:val="ConsPlusTitle"/>
        <w:spacing w:line="276" w:lineRule="auto"/>
        <w:ind w:firstLine="709"/>
        <w:jc w:val="both"/>
        <w:rPr>
          <w:rFonts w:ascii="Proxima Nova ExCn Rg" w:hAnsi="Proxima Nova ExCn Rg" w:cs="Times New Roman"/>
          <w:b w:val="0"/>
          <w:sz w:val="24"/>
          <w:szCs w:val="24"/>
        </w:rPr>
      </w:pPr>
    </w:p>
    <w:p w14:paraId="2516FCA0" w14:textId="0BBFEA82" w:rsidR="00657B7B" w:rsidRDefault="00657B7B" w:rsidP="00807D87">
      <w:pPr>
        <w:pStyle w:val="ConsPlusTitle"/>
        <w:numPr>
          <w:ilvl w:val="0"/>
          <w:numId w:val="2"/>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11.8.7 слова «</w:t>
      </w:r>
      <w:r w:rsidR="00807D87" w:rsidRPr="00807D87">
        <w:rPr>
          <w:rFonts w:ascii="Proxima Nova ExCn Rg" w:hAnsi="Proxima Nova ExCn Rg" w:cs="Times New Roman"/>
          <w:b w:val="0"/>
          <w:sz w:val="24"/>
          <w:szCs w:val="24"/>
        </w:rPr>
        <w:t>п.п. 11.7.4, 12.8.11, 13.10.12, 14.8.11, 15.9.8 Положения)</w:t>
      </w:r>
      <w:r>
        <w:rPr>
          <w:rFonts w:ascii="Proxima Nova ExCn Rg" w:hAnsi="Proxima Nova ExCn Rg" w:cs="Times New Roman"/>
          <w:b w:val="0"/>
          <w:sz w:val="24"/>
          <w:szCs w:val="24"/>
        </w:rPr>
        <w:t>» заменить на слова «</w:t>
      </w:r>
      <w:r w:rsidR="00807D87" w:rsidRPr="00807D87">
        <w:rPr>
          <w:rFonts w:ascii="Proxima Nova ExCn Rg" w:hAnsi="Proxima Nova ExCn Rg" w:cs="Times New Roman"/>
          <w:b w:val="0"/>
          <w:sz w:val="24"/>
          <w:szCs w:val="24"/>
        </w:rPr>
        <w:t>п. 11.7.4, 12.8.11, 13.10.12, 14.9.11, 15.9.8;</w:t>
      </w:r>
      <w:r>
        <w:rPr>
          <w:rFonts w:ascii="Proxima Nova ExCn Rg" w:hAnsi="Proxima Nova ExCn Rg" w:cs="Times New Roman"/>
          <w:b w:val="0"/>
          <w:sz w:val="24"/>
          <w:szCs w:val="24"/>
        </w:rPr>
        <w:t>»;</w:t>
      </w:r>
    </w:p>
    <w:p w14:paraId="28C3D729" w14:textId="77777777" w:rsidR="00657B7B" w:rsidRDefault="00657B7B" w:rsidP="00A97A71">
      <w:pPr>
        <w:pStyle w:val="ConsPlusTitle"/>
        <w:spacing w:line="276" w:lineRule="auto"/>
        <w:ind w:firstLine="709"/>
        <w:jc w:val="both"/>
        <w:rPr>
          <w:rFonts w:ascii="Proxima Nova ExCn Rg" w:hAnsi="Proxima Nova ExCn Rg" w:cs="Times New Roman"/>
          <w:b w:val="0"/>
          <w:sz w:val="24"/>
          <w:szCs w:val="24"/>
        </w:rPr>
      </w:pPr>
    </w:p>
    <w:p w14:paraId="452E5209" w14:textId="335DBDE9" w:rsidR="00E653FD" w:rsidRDefault="00E653F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11.8.8 слова «14.8» заменить на слова «14.9»;</w:t>
      </w:r>
    </w:p>
    <w:p w14:paraId="1D0E08BA" w14:textId="77777777" w:rsidR="00E653FD" w:rsidRDefault="00E653FD" w:rsidP="00A97A71">
      <w:pPr>
        <w:pStyle w:val="a4"/>
        <w:ind w:left="0" w:firstLine="709"/>
        <w:rPr>
          <w:rFonts w:ascii="Proxima Nova ExCn Rg" w:hAnsi="Proxima Nova ExCn Rg" w:cs="Times New Roman"/>
          <w:b/>
          <w:sz w:val="24"/>
          <w:szCs w:val="24"/>
        </w:rPr>
      </w:pPr>
    </w:p>
    <w:p w14:paraId="46E496A7" w14:textId="3066B419" w:rsidR="00EC4C27" w:rsidRDefault="00EC4C2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Подразделы 12.1., 12.2. изложить в следующей редакции:</w:t>
      </w:r>
    </w:p>
    <w:p w14:paraId="3900F1A5" w14:textId="069029C1" w:rsidR="00EC4C27" w:rsidRPr="00EC4C27" w:rsidRDefault="00EC4C27"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Pr="00EC4C27">
        <w:rPr>
          <w:rFonts w:ascii="Proxima Nova ExCn Rg" w:hAnsi="Proxima Nova ExCn Rg" w:cs="Times New Roman"/>
          <w:b w:val="0"/>
          <w:sz w:val="24"/>
          <w:szCs w:val="24"/>
        </w:rPr>
        <w:t>Порядок проведения конкурса</w:t>
      </w:r>
    </w:p>
    <w:p w14:paraId="74430C66" w14:textId="52F56AAA" w:rsidR="00EC4C27" w:rsidRPr="00EC4C27" w:rsidRDefault="00EC4C27"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w:t>
      </w:r>
      <w:r w:rsidRPr="00EC4C27">
        <w:rPr>
          <w:rFonts w:ascii="Proxima Nova ExCn Rg" w:hAnsi="Proxima Nova ExCn Rg" w:cs="Times New Roman"/>
          <w:b w:val="0"/>
          <w:sz w:val="24"/>
          <w:szCs w:val="24"/>
        </w:rPr>
        <w:t>Общие положения</w:t>
      </w:r>
    </w:p>
    <w:p w14:paraId="4B3F8D81" w14:textId="643055FE"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.1.1</w:t>
      </w:r>
      <w:r w:rsidR="00EC4C27" w:rsidRPr="00EC4C27">
        <w:rPr>
          <w:rFonts w:ascii="Proxima Nova ExCn Rg" w:hAnsi="Proxima Nova ExCn Rg" w:cs="Times New Roman"/>
          <w:b w:val="0"/>
          <w:sz w:val="24"/>
          <w:szCs w:val="24"/>
        </w:rPr>
        <w:tab/>
        <w:t>Порядок проведения конкурса, предусмотренный настоящим разделом, применяется к процедуре одноэтапного конкурса в электронной форме (далее – конкурс), проводимого заказчиками I группы на общих основаниях, заказчиками II группы. При проведении конкурса только у субъектов МСП учитываются нормы, предусмотренные подразделом 12.11</w:t>
      </w:r>
      <w:r w:rsidR="000C7627">
        <w:rPr>
          <w:rFonts w:ascii="Proxima Nova ExCn Rg" w:hAnsi="Proxima Nova ExCn Rg" w:cs="Times New Roman"/>
          <w:b w:val="0"/>
          <w:sz w:val="24"/>
          <w:szCs w:val="24"/>
        </w:rPr>
        <w:t>, 19.16</w:t>
      </w:r>
      <w:r w:rsidR="00EC4C27" w:rsidRPr="00EC4C27">
        <w:rPr>
          <w:rFonts w:ascii="Proxima Nova ExCn Rg" w:hAnsi="Proxima Nova ExCn Rg" w:cs="Times New Roman"/>
          <w:b w:val="0"/>
          <w:sz w:val="24"/>
          <w:szCs w:val="24"/>
        </w:rPr>
        <w:t xml:space="preserve"> Положения.</w:t>
      </w:r>
    </w:p>
    <w:p w14:paraId="60246FCB" w14:textId="11917EBA"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ab/>
        <w:t>При проведении конкурса могут быть применены дополнительные элементы (Приложение 4), при этом конкурс с применением дополнительных элементов не является отдельным и самостоятельным способом закупки.</w:t>
      </w:r>
    </w:p>
    <w:p w14:paraId="70E1A818" w14:textId="15B76304"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.2</w:t>
      </w:r>
      <w:r w:rsidR="00EC4C27" w:rsidRPr="00EC4C27">
        <w:rPr>
          <w:rFonts w:ascii="Proxima Nova ExCn Rg" w:hAnsi="Proxima Nova ExCn Rg" w:cs="Times New Roman"/>
          <w:b w:val="0"/>
          <w:sz w:val="24"/>
          <w:szCs w:val="24"/>
        </w:rPr>
        <w:tab/>
        <w:t>Извещение о проведении конкурса</w:t>
      </w:r>
    </w:p>
    <w:p w14:paraId="1BFA8965" w14:textId="375E41D5"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.2.1</w:t>
      </w:r>
      <w:r w:rsidR="00EC4C27" w:rsidRPr="00EC4C27">
        <w:rPr>
          <w:rFonts w:ascii="Proxima Nova ExCn Rg" w:hAnsi="Proxima Nova ExCn Rg" w:cs="Times New Roman"/>
          <w:b w:val="0"/>
          <w:sz w:val="24"/>
          <w:szCs w:val="24"/>
        </w:rPr>
        <w:tab/>
        <w:t>Официальное размещение извещения осуществляется организатором закупки в сроки, установленные Приложение</w:t>
      </w:r>
      <w:r w:rsidR="00E653FD">
        <w:rPr>
          <w:rFonts w:ascii="Proxima Nova ExCn Rg" w:hAnsi="Proxima Nova ExCn Rg" w:cs="Times New Roman"/>
          <w:b w:val="0"/>
          <w:sz w:val="24"/>
          <w:szCs w:val="24"/>
        </w:rPr>
        <w:t>м</w:t>
      </w:r>
      <w:r w:rsidR="00EC4C27" w:rsidRPr="00EC4C27">
        <w:rPr>
          <w:rFonts w:ascii="Proxima Nova ExCn Rg" w:hAnsi="Proxima Nova ExCn Rg" w:cs="Times New Roman"/>
          <w:b w:val="0"/>
          <w:sz w:val="24"/>
          <w:szCs w:val="24"/>
        </w:rPr>
        <w:t xml:space="preserve"> </w:t>
      </w:r>
      <w:r w:rsidR="00EC4C27" w:rsidRPr="00EC4C27">
        <w:rPr>
          <w:rFonts w:ascii="Proxima Nova ExCn Rg" w:hAnsi="Proxima Nova ExCn Rg" w:cs="Times New Roman"/>
          <w:b w:val="0"/>
          <w:sz w:val="24"/>
          <w:szCs w:val="24"/>
        </w:rPr>
        <w:lastRenderedPageBreak/>
        <w:t>2.</w:t>
      </w:r>
    </w:p>
    <w:p w14:paraId="7575B816" w14:textId="361056C1"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.2.2</w:t>
      </w:r>
      <w:r w:rsidR="00EC4C27" w:rsidRPr="00EC4C27">
        <w:rPr>
          <w:rFonts w:ascii="Proxima Nova ExCn Rg" w:hAnsi="Proxima Nova ExCn Rg" w:cs="Times New Roman"/>
          <w:b w:val="0"/>
          <w:sz w:val="24"/>
          <w:szCs w:val="24"/>
        </w:rPr>
        <w:tab/>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40242060" w14:textId="2BDD03CE"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.2.3</w:t>
      </w:r>
      <w:r w:rsidR="00EC4C27" w:rsidRPr="00EC4C27">
        <w:rPr>
          <w:rFonts w:ascii="Proxima Nova ExCn Rg" w:hAnsi="Proxima Nova ExCn Rg" w:cs="Times New Roman"/>
          <w:b w:val="0"/>
          <w:sz w:val="24"/>
          <w:szCs w:val="24"/>
        </w:rPr>
        <w:tab/>
        <w:t>В извещении должны быть указаны следующие сведения:</w:t>
      </w:r>
    </w:p>
    <w:p w14:paraId="44FACA6E"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w:t>
      </w:r>
      <w:r w:rsidRPr="00EC4C27">
        <w:rPr>
          <w:rFonts w:ascii="Proxima Nova ExCn Rg" w:hAnsi="Proxima Nova ExCn Rg" w:cs="Times New Roman"/>
          <w:b w:val="0"/>
          <w:sz w:val="24"/>
          <w:szCs w:val="24"/>
        </w:rPr>
        <w:tab/>
        <w:t>способ осуществления закупки, включая форму закупки и используемые дополнительные элементы (в случае их применения) (разделы 7 – 8 Положения, Приложение 3, Приложение 4);</w:t>
      </w:r>
    </w:p>
    <w:p w14:paraId="6434C9B5"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(2)</w:t>
      </w:r>
      <w:r w:rsidRPr="00EC4C27">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582B063C"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(3)</w:t>
      </w:r>
      <w:r w:rsidRPr="00EC4C27">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59B11B4"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(4)</w:t>
      </w:r>
      <w:r w:rsidRPr="00EC4C27">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902DB11"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(5)</w:t>
      </w:r>
      <w:r w:rsidRPr="00EC4C27">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6D9AE940" w14:textId="1FAA8093"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(6)</w:t>
      </w:r>
      <w:r w:rsidRPr="00EC4C27">
        <w:rPr>
          <w:rFonts w:ascii="Proxima Nova ExCn Rg" w:hAnsi="Proxima Nova ExCn Rg" w:cs="Times New Roman"/>
          <w:b w:val="0"/>
          <w:sz w:val="24"/>
          <w:szCs w:val="24"/>
        </w:rPr>
        <w:tab/>
      </w:r>
      <w:r w:rsidR="000D6FB0" w:rsidRPr="000D6FB0">
        <w:rPr>
          <w:rFonts w:ascii="Proxima Nova ExCn Rg" w:hAnsi="Proxima Nova ExCn Rg" w:cs="Times New Roman"/>
          <w:b w:val="0"/>
          <w:sz w:val="24"/>
          <w:szCs w:val="24"/>
        </w:rPr>
        <w:tab/>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00603116">
        <w:rPr>
          <w:rFonts w:ascii="Proxima Nova ExCn Rg" w:hAnsi="Proxima Nova ExCn Rg" w:cs="Times New Roman"/>
          <w:b w:val="0"/>
          <w:sz w:val="24"/>
          <w:szCs w:val="24"/>
        </w:rPr>
        <w:t>с учетом требований</w:t>
      </w:r>
      <w:r w:rsidR="000D6FB0" w:rsidRPr="000D6FB0">
        <w:rPr>
          <w:rFonts w:ascii="Proxima Nova ExCn Rg" w:hAnsi="Proxima Nova ExCn Rg" w:cs="Times New Roman"/>
          <w:b w:val="0"/>
          <w:sz w:val="24"/>
          <w:szCs w:val="24"/>
        </w:rPr>
        <w:t xml:space="preserve"> п. 10.3.5  Положения (при проведении конкурса заказчиками I группы) или 10.3.6 Положения (при поведении конкурса заказчиками II группы) (при необходимости)</w:t>
      </w:r>
      <w:r w:rsidRPr="00EC4C27">
        <w:rPr>
          <w:rFonts w:ascii="Proxima Nova ExCn Rg" w:hAnsi="Proxima Nova ExCn Rg" w:cs="Times New Roman"/>
          <w:b w:val="0"/>
          <w:sz w:val="24"/>
          <w:szCs w:val="24"/>
        </w:rPr>
        <w:t>;</w:t>
      </w:r>
    </w:p>
    <w:p w14:paraId="6AF3206D"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(7)</w:t>
      </w:r>
      <w:r w:rsidRPr="00EC4C27">
        <w:rPr>
          <w:rFonts w:ascii="Proxima Nova ExCn Rg" w:hAnsi="Proxima Nova ExCn Rg" w:cs="Times New Roman"/>
          <w:b w:val="0"/>
          <w:sz w:val="24"/>
          <w:szCs w:val="24"/>
        </w:rPr>
        <w:tab/>
        <w:t>место поставки товара, выполнения работ, оказания услуг;</w:t>
      </w:r>
    </w:p>
    <w:p w14:paraId="0C2FF042"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(8)</w:t>
      </w:r>
      <w:r w:rsidRPr="00EC4C27">
        <w:rPr>
          <w:rFonts w:ascii="Proxima Nova ExCn Rg" w:hAnsi="Proxima Nova ExCn Rg" w:cs="Times New Roman"/>
          <w:b w:val="0"/>
          <w:sz w:val="24"/>
          <w:szCs w:val="24"/>
        </w:rPr>
        <w:tab/>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620D4CB"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(9)</w:t>
      </w:r>
      <w:r w:rsidRPr="00EC4C27">
        <w:rPr>
          <w:rFonts w:ascii="Proxima Nova ExCn Rg" w:hAnsi="Proxima Nova ExCn Rg" w:cs="Times New Roman"/>
          <w:b w:val="0"/>
          <w:sz w:val="24"/>
          <w:szCs w:val="24"/>
        </w:rPr>
        <w:tab/>
        <w:t>срок, место и порядок представления документации о закупке;</w:t>
      </w:r>
    </w:p>
    <w:p w14:paraId="549027CB"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(10)</w:t>
      </w:r>
      <w:r w:rsidRPr="00EC4C27">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39536B7E"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(11)</w:t>
      </w:r>
      <w:r w:rsidRPr="00EC4C27">
        <w:rPr>
          <w:rFonts w:ascii="Proxima Nova ExCn Rg" w:hAnsi="Proxima Nova ExCn Rg" w:cs="Times New Roman"/>
          <w:b w:val="0"/>
          <w:sz w:val="24"/>
          <w:szCs w:val="24"/>
        </w:rPr>
        <w:tab/>
        <w:t>информация о форме, размере и сроке предоставления обеспечения заявки (если требуется);</w:t>
      </w:r>
    </w:p>
    <w:p w14:paraId="504F84F5"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(12)</w:t>
      </w:r>
      <w:r w:rsidRPr="00EC4C27">
        <w:rPr>
          <w:rFonts w:ascii="Proxima Nova ExCn Rg" w:hAnsi="Proxima Nova ExCn Rg" w:cs="Times New Roman"/>
          <w:b w:val="0"/>
          <w:sz w:val="24"/>
          <w:szCs w:val="24"/>
        </w:rPr>
        <w:tab/>
        <w:t>дата рассмотрения заявок;</w:t>
      </w:r>
    </w:p>
    <w:p w14:paraId="15AC9016"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(13)</w:t>
      </w:r>
      <w:r w:rsidRPr="00EC4C27">
        <w:rPr>
          <w:rFonts w:ascii="Proxima Nova ExCn Rg" w:hAnsi="Proxima Nova ExCn Rg" w:cs="Times New Roman"/>
          <w:b w:val="0"/>
          <w:sz w:val="24"/>
          <w:szCs w:val="24"/>
        </w:rPr>
        <w:tab/>
        <w:t>дата оценки и сопоставления, подведения итогов закупки;</w:t>
      </w:r>
    </w:p>
    <w:p w14:paraId="182050BF"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(14)</w:t>
      </w:r>
      <w:r w:rsidRPr="00EC4C27">
        <w:rPr>
          <w:rFonts w:ascii="Proxima Nova ExCn Rg" w:hAnsi="Proxima Nova ExCn Rg" w:cs="Times New Roman"/>
          <w:b w:val="0"/>
          <w:sz w:val="24"/>
          <w:szCs w:val="24"/>
        </w:rPr>
        <w:tab/>
        <w:t>срок заключения договора после определения победителя закупки;</w:t>
      </w:r>
    </w:p>
    <w:p w14:paraId="2AC65E12"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(15)</w:t>
      </w:r>
      <w:r w:rsidRPr="00EC4C27">
        <w:rPr>
          <w:rFonts w:ascii="Proxima Nova ExCn Rg" w:hAnsi="Proxima Nova ExCn Rg" w:cs="Times New Roman"/>
          <w:b w:val="0"/>
          <w:sz w:val="24"/>
          <w:szCs w:val="24"/>
        </w:rPr>
        <w:tab/>
        <w:t>срок, в который организатор закупки вправе отменить закупку без каких-либо последствий;</w:t>
      </w:r>
    </w:p>
    <w:p w14:paraId="1713923D" w14:textId="77777777" w:rsidR="00EC4C27" w:rsidRPr="00EC4C27" w:rsidRDefault="00EC4C27" w:rsidP="00A97A71">
      <w:pPr>
        <w:pStyle w:val="ConsPlusTitle"/>
        <w:spacing w:line="276" w:lineRule="auto"/>
        <w:ind w:firstLine="709"/>
        <w:jc w:val="both"/>
        <w:rPr>
          <w:rFonts w:ascii="Proxima Nova ExCn Rg" w:hAnsi="Proxima Nova ExCn Rg" w:cs="Times New Roman"/>
          <w:b w:val="0"/>
          <w:sz w:val="24"/>
          <w:szCs w:val="24"/>
        </w:rPr>
      </w:pPr>
      <w:r w:rsidRPr="00EC4C27">
        <w:rPr>
          <w:rFonts w:ascii="Proxima Nova ExCn Rg" w:hAnsi="Proxima Nova ExCn Rg" w:cs="Times New Roman"/>
          <w:b w:val="0"/>
          <w:sz w:val="24"/>
          <w:szCs w:val="24"/>
        </w:rPr>
        <w:t>(16)</w:t>
      </w:r>
      <w:r w:rsidRPr="00EC4C27">
        <w:rPr>
          <w:rFonts w:ascii="Proxima Nova ExCn Rg" w:hAnsi="Proxima Nova ExCn Rg" w:cs="Times New Roman"/>
          <w:b w:val="0"/>
          <w:sz w:val="24"/>
          <w:szCs w:val="24"/>
        </w:rPr>
        <w:tab/>
        <w:t>иные сведения.</w:t>
      </w:r>
    </w:p>
    <w:p w14:paraId="64DDDC64" w14:textId="1F2A7294" w:rsidR="00EC4C27" w:rsidRP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.2.4</w:t>
      </w:r>
      <w:r w:rsidR="00EC4C27" w:rsidRPr="00EC4C27">
        <w:rPr>
          <w:rFonts w:ascii="Proxima Nova ExCn Rg" w:hAnsi="Proxima Nova ExCn Rg" w:cs="Times New Roman"/>
          <w:b w:val="0"/>
          <w:sz w:val="24"/>
          <w:szCs w:val="24"/>
        </w:rPr>
        <w:tab/>
        <w:t>Особенности установления в извещении сведений об НМЦ при проведении закупок устанавливаются подразделом 10.8 Положения.</w:t>
      </w:r>
    </w:p>
    <w:p w14:paraId="035D6134" w14:textId="3A7A5548" w:rsidR="00EC4C27" w:rsidRDefault="009F670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w:t>
      </w:r>
      <w:r w:rsidR="00EC4C27" w:rsidRPr="00EC4C27">
        <w:rPr>
          <w:rFonts w:ascii="Proxima Nova ExCn Rg" w:hAnsi="Proxima Nova ExCn Rg" w:cs="Times New Roman"/>
          <w:b w:val="0"/>
          <w:sz w:val="24"/>
          <w:szCs w:val="24"/>
        </w:rPr>
        <w:t>.2.5</w:t>
      </w:r>
      <w:r w:rsidR="00EC4C27" w:rsidRPr="00EC4C27">
        <w:rPr>
          <w:rFonts w:ascii="Proxima Nova ExCn Rg" w:hAnsi="Proxima Nova ExCn Rg" w:cs="Times New Roman"/>
          <w:b w:val="0"/>
          <w:sz w:val="24"/>
          <w:szCs w:val="24"/>
        </w:rPr>
        <w:tab/>
        <w:t>В случае если сведения, предусмотренные п. 12.2.3 Положения, в связи с их значительным объемом и / или сложностью невозможно указывать в извещении, допускается ссылка на документацию о закупке.</w:t>
      </w:r>
      <w:r w:rsidR="00EC4C27">
        <w:rPr>
          <w:rFonts w:ascii="Proxima Nova ExCn Rg" w:hAnsi="Proxima Nova ExCn Rg" w:cs="Times New Roman"/>
          <w:b w:val="0"/>
          <w:sz w:val="24"/>
          <w:szCs w:val="24"/>
        </w:rPr>
        <w:t>»</w:t>
      </w:r>
    </w:p>
    <w:p w14:paraId="7EC28242" w14:textId="77777777" w:rsidR="00E653FD" w:rsidRDefault="00E653FD" w:rsidP="00A97A71">
      <w:pPr>
        <w:pStyle w:val="ConsPlusTitle"/>
        <w:spacing w:line="276" w:lineRule="auto"/>
        <w:ind w:firstLine="709"/>
        <w:jc w:val="both"/>
        <w:rPr>
          <w:rFonts w:ascii="Proxima Nova ExCn Rg" w:hAnsi="Proxima Nova ExCn Rg" w:cs="Times New Roman"/>
          <w:b w:val="0"/>
          <w:sz w:val="24"/>
          <w:szCs w:val="24"/>
        </w:rPr>
      </w:pPr>
    </w:p>
    <w:p w14:paraId="18F63E63" w14:textId="39C411FD" w:rsidR="007248E0" w:rsidRDefault="007248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12.3.6:</w:t>
      </w:r>
    </w:p>
    <w:p w14:paraId="6E5C632A" w14:textId="4BDF9E6E" w:rsidR="00EC4C27" w:rsidRDefault="007248E0" w:rsidP="00A97A71">
      <w:pPr>
        <w:pStyle w:val="ConsPlusTitle"/>
        <w:numPr>
          <w:ilvl w:val="0"/>
          <w:numId w:val="1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EC4C27">
        <w:rPr>
          <w:rFonts w:ascii="Proxima Nova ExCn Rg" w:hAnsi="Proxima Nova ExCn Rg" w:cs="Times New Roman"/>
          <w:b w:val="0"/>
          <w:sz w:val="24"/>
          <w:szCs w:val="24"/>
        </w:rPr>
        <w:t>одпункт (5) изложить в следующей редакции:</w:t>
      </w:r>
    </w:p>
    <w:p w14:paraId="134F4994" w14:textId="613F560C" w:rsidR="00EC4C27" w:rsidRDefault="00EC4C27"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«(5)</w:t>
      </w:r>
      <w:r w:rsidR="00173F22" w:rsidRPr="00173F22">
        <w:rPr>
          <w:rFonts w:ascii="Proxima Nova ExCn Rg" w:hAnsi="Proxima Nova ExCn Rg" w:cs="Times New Roman"/>
          <w:b w:val="0"/>
          <w:sz w:val="24"/>
          <w:szCs w:val="24"/>
        </w:rPr>
        <w:tab/>
      </w:r>
      <w:r w:rsidR="000D6FB0" w:rsidRPr="000D6FB0">
        <w:rPr>
          <w:rFonts w:ascii="Proxima Nova ExCn Rg" w:hAnsi="Proxima Nova ExCn Rg" w:cs="Times New Roman"/>
          <w:b w:val="0"/>
          <w:sz w:val="24"/>
          <w:szCs w:val="24"/>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0C7627">
        <w:rPr>
          <w:rFonts w:ascii="Proxima Nova ExCn Rg" w:hAnsi="Proxima Nova ExCn Rg" w:cs="Times New Roman"/>
          <w:b w:val="0"/>
          <w:sz w:val="24"/>
          <w:szCs w:val="24"/>
        </w:rPr>
        <w:t xml:space="preserve"> с учетом требований</w:t>
      </w:r>
      <w:r w:rsidR="000D6FB0" w:rsidRPr="000D6FB0">
        <w:rPr>
          <w:rFonts w:ascii="Proxima Nova ExCn Rg" w:hAnsi="Proxima Nova ExCn Rg" w:cs="Times New Roman"/>
          <w:b w:val="0"/>
          <w:sz w:val="24"/>
          <w:szCs w:val="24"/>
        </w:rPr>
        <w:t xml:space="preserve"> п. 10.3.5  Положения (при проведении конкурса заказчиками I группы) или 10.3.6 Положения (при поведении конкурса заказчиками II группы) (при необходимости);</w:t>
      </w:r>
      <w:r>
        <w:rPr>
          <w:rFonts w:ascii="Proxima Nova ExCn Rg" w:hAnsi="Proxima Nova ExCn Rg" w:cs="Times New Roman"/>
          <w:b w:val="0"/>
          <w:sz w:val="24"/>
          <w:szCs w:val="24"/>
        </w:rPr>
        <w:t>»;</w:t>
      </w:r>
    </w:p>
    <w:p w14:paraId="6C97DC95" w14:textId="7C9EB167" w:rsidR="007248E0" w:rsidRDefault="007248E0" w:rsidP="00A97A71">
      <w:pPr>
        <w:pStyle w:val="ConsPlusTitle"/>
        <w:numPr>
          <w:ilvl w:val="0"/>
          <w:numId w:val="1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w:t>
      </w:r>
      <w:r w:rsidRPr="00A03DAF">
        <w:rPr>
          <w:rFonts w:ascii="Proxima Nova ExCn Rg" w:hAnsi="Proxima Nova ExCn Rg" w:cs="Times New Roman"/>
          <w:b w:val="0"/>
          <w:sz w:val="24"/>
          <w:szCs w:val="24"/>
        </w:rPr>
        <w:t xml:space="preserve">11) </w:t>
      </w:r>
      <w:r>
        <w:rPr>
          <w:rFonts w:ascii="Proxima Nova ExCn Rg" w:hAnsi="Proxima Nova ExCn Rg" w:cs="Times New Roman"/>
          <w:b w:val="0"/>
          <w:sz w:val="24"/>
          <w:szCs w:val="24"/>
        </w:rPr>
        <w:t>изложить в следующей редакции:</w:t>
      </w:r>
    </w:p>
    <w:p w14:paraId="3BE00107" w14:textId="61E834EC" w:rsidR="007248E0" w:rsidRPr="007248E0" w:rsidRDefault="007248E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w:t>
      </w:r>
      <w:r w:rsidRPr="007248E0">
        <w:rPr>
          <w:rFonts w:ascii="Proxima Nova ExCn Rg" w:hAnsi="Proxima Nova ExCn Rg" w:cs="Times New Roman"/>
          <w:b w:val="0"/>
          <w:sz w:val="24"/>
          <w:szCs w:val="24"/>
        </w:rPr>
        <w:t>(11)</w:t>
      </w:r>
      <w:r w:rsidRPr="007248E0">
        <w:rPr>
          <w:rFonts w:ascii="Proxima Nova ExCn Rg" w:hAnsi="Proxima Nova ExCn Rg" w:cs="Times New Roman"/>
          <w:b w:val="0"/>
          <w:sz w:val="24"/>
          <w:szCs w:val="24"/>
        </w:rPr>
        <w:tab/>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sidR="00BC0329">
        <w:rPr>
          <w:rFonts w:ascii="Proxima Nova ExCn Rg" w:hAnsi="Proxima Nova ExCn Rg" w:cs="Times New Roman"/>
          <w:b w:val="0"/>
          <w:sz w:val="24"/>
          <w:szCs w:val="24"/>
        </w:rPr>
        <w:t>а</w:t>
      </w:r>
      <w:r w:rsidRPr="007248E0">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6F08B3A0" w14:textId="65B0AAB3" w:rsidR="007248E0" w:rsidRDefault="007248E0" w:rsidP="00A97A71">
      <w:pPr>
        <w:pStyle w:val="ConsPlusTitle"/>
        <w:numPr>
          <w:ilvl w:val="0"/>
          <w:numId w:val="1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(14) изложить в следующей редакции:</w:t>
      </w:r>
    </w:p>
    <w:p w14:paraId="7AACC5E8" w14:textId="23255452" w:rsidR="007248E0" w:rsidRDefault="007248E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7248E0">
        <w:rPr>
          <w:rFonts w:ascii="Proxima Nova ExCn Rg" w:hAnsi="Proxima Nova ExCn Rg" w:cs="Times New Roman"/>
          <w:b w:val="0"/>
          <w:sz w:val="24"/>
          <w:szCs w:val="24"/>
        </w:rPr>
        <w:t>(</w:t>
      </w:r>
      <w:r>
        <w:rPr>
          <w:rFonts w:ascii="Proxima Nova ExCn Rg" w:hAnsi="Proxima Nova ExCn Rg" w:cs="Times New Roman"/>
          <w:b w:val="0"/>
          <w:sz w:val="24"/>
          <w:szCs w:val="24"/>
        </w:rPr>
        <w:t>14</w:t>
      </w:r>
      <w:r w:rsidRPr="007248E0">
        <w:rPr>
          <w:rFonts w:ascii="Proxima Nova ExCn Rg" w:hAnsi="Proxima Nova ExCn Rg" w:cs="Times New Roman"/>
          <w:b w:val="0"/>
          <w:sz w:val="24"/>
          <w:szCs w:val="24"/>
        </w:rPr>
        <w:t>)</w:t>
      </w:r>
      <w:r w:rsidRPr="007248E0">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п. 12.2.2 Положения;</w:t>
      </w:r>
      <w:r>
        <w:rPr>
          <w:rFonts w:ascii="Proxima Nova ExCn Rg" w:hAnsi="Proxima Nova ExCn Rg" w:cs="Times New Roman"/>
          <w:b w:val="0"/>
          <w:sz w:val="24"/>
          <w:szCs w:val="24"/>
        </w:rPr>
        <w:t>»;</w:t>
      </w:r>
    </w:p>
    <w:p w14:paraId="1B627CC9" w14:textId="24432F22" w:rsidR="00E653FD" w:rsidRDefault="00E653FD" w:rsidP="00A97A71">
      <w:pPr>
        <w:pStyle w:val="ConsPlusTitle"/>
        <w:numPr>
          <w:ilvl w:val="0"/>
          <w:numId w:val="1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дополнить </w:t>
      </w:r>
      <w:r w:rsidR="00BC0329">
        <w:rPr>
          <w:rFonts w:ascii="Proxima Nova ExCn Rg" w:hAnsi="Proxima Nova ExCn Rg" w:cs="Times New Roman"/>
          <w:b w:val="0"/>
          <w:sz w:val="24"/>
          <w:szCs w:val="24"/>
        </w:rPr>
        <w:t>под</w:t>
      </w:r>
      <w:r>
        <w:rPr>
          <w:rFonts w:ascii="Proxima Nova ExCn Rg" w:hAnsi="Proxima Nova ExCn Rg" w:cs="Times New Roman"/>
          <w:b w:val="0"/>
          <w:sz w:val="24"/>
          <w:szCs w:val="24"/>
        </w:rPr>
        <w:t>пунктом 16 (</w:t>
      </w:r>
      <w:r w:rsidRPr="00E653FD">
        <w:rPr>
          <w:rFonts w:ascii="Proxima Nova ExCn Rg" w:hAnsi="Proxima Nova ExCn Rg" w:cs="Times New Roman"/>
          <w:b w:val="0"/>
          <w:sz w:val="24"/>
          <w:szCs w:val="24"/>
        </w:rPr>
        <w:t>с последовательным изменением нумерации</w:t>
      </w:r>
      <w:r>
        <w:rPr>
          <w:rFonts w:ascii="Proxima Nova ExCn Rg" w:hAnsi="Proxima Nova ExCn Rg" w:cs="Times New Roman"/>
          <w:b w:val="0"/>
          <w:sz w:val="24"/>
          <w:szCs w:val="24"/>
        </w:rPr>
        <w:t>):</w:t>
      </w:r>
    </w:p>
    <w:p w14:paraId="14A7FC94" w14:textId="6DA30803" w:rsidR="00E653FD" w:rsidRDefault="00E653F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«(16)</w:t>
      </w:r>
      <w:r>
        <w:rPr>
          <w:rFonts w:ascii="Proxima Nova ExCn Rg" w:hAnsi="Proxima Nova ExCn Rg" w:cs="Times New Roman"/>
          <w:b w:val="0"/>
          <w:sz w:val="24"/>
          <w:szCs w:val="24"/>
        </w:rPr>
        <w:tab/>
      </w:r>
      <w:r w:rsidRPr="00E653FD">
        <w:rPr>
          <w:rFonts w:ascii="Proxima Nova ExCn Rg" w:hAnsi="Proxima Nova ExCn Rg" w:cs="Times New Roman"/>
          <w:b w:val="0"/>
          <w:sz w:val="24"/>
          <w:szCs w:val="24"/>
        </w:rPr>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Proxima Nova ExCn Rg" w:hAnsi="Proxima Nova ExCn Rg" w:cs="Times New Roman"/>
          <w:b w:val="0"/>
          <w:sz w:val="24"/>
          <w:szCs w:val="24"/>
        </w:rPr>
        <w:t>»;</w:t>
      </w:r>
    </w:p>
    <w:p w14:paraId="160DBFCB" w14:textId="16DB61EC" w:rsidR="00F11A23" w:rsidRDefault="00F11A23" w:rsidP="00A97A71">
      <w:pPr>
        <w:pStyle w:val="ConsPlusTitle"/>
        <w:numPr>
          <w:ilvl w:val="0"/>
          <w:numId w:val="1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(1</w:t>
      </w:r>
      <w:r w:rsidR="00E653FD">
        <w:rPr>
          <w:rFonts w:ascii="Proxima Nova ExCn Rg" w:hAnsi="Proxima Nova ExCn Rg" w:cs="Times New Roman"/>
          <w:b w:val="0"/>
          <w:sz w:val="24"/>
          <w:szCs w:val="24"/>
        </w:rPr>
        <w:t>7</w:t>
      </w:r>
      <w:r>
        <w:rPr>
          <w:rFonts w:ascii="Proxima Nova ExCn Rg" w:hAnsi="Proxima Nova ExCn Rg" w:cs="Times New Roman"/>
          <w:b w:val="0"/>
          <w:sz w:val="24"/>
          <w:szCs w:val="24"/>
        </w:rPr>
        <w:t xml:space="preserve">), (19), </w:t>
      </w:r>
      <w:r w:rsidR="00E653FD">
        <w:rPr>
          <w:rFonts w:ascii="Proxima Nova ExCn Rg" w:hAnsi="Proxima Nova ExCn Rg" w:cs="Times New Roman"/>
          <w:b w:val="0"/>
          <w:sz w:val="24"/>
          <w:szCs w:val="24"/>
        </w:rPr>
        <w:t xml:space="preserve">(20), </w:t>
      </w:r>
      <w:r>
        <w:rPr>
          <w:rFonts w:ascii="Proxima Nova ExCn Rg" w:hAnsi="Proxima Nova ExCn Rg" w:cs="Times New Roman"/>
          <w:b w:val="0"/>
          <w:sz w:val="24"/>
          <w:szCs w:val="24"/>
        </w:rPr>
        <w:t>(25) изложить в следующей редакции:</w:t>
      </w:r>
    </w:p>
    <w:p w14:paraId="1E0FD3C5" w14:textId="6A0F0FB2" w:rsidR="00E653FD" w:rsidRDefault="00F11A23" w:rsidP="00A97A71">
      <w:pPr>
        <w:pStyle w:val="ConsPlusTitle"/>
        <w:spacing w:line="276" w:lineRule="auto"/>
        <w:ind w:firstLine="709"/>
        <w:jc w:val="both"/>
        <w:rPr>
          <w:rFonts w:ascii="Proxima Nova ExCn Rg" w:hAnsi="Proxima Nova ExCn Rg" w:cs="Times New Roman"/>
          <w:b w:val="0"/>
          <w:sz w:val="24"/>
          <w:szCs w:val="24"/>
        </w:rPr>
      </w:pPr>
      <w:r w:rsidRPr="00F11A23">
        <w:rPr>
          <w:rFonts w:ascii="Proxima Nova ExCn Rg" w:hAnsi="Proxima Nova ExCn Rg" w:cs="Times New Roman"/>
          <w:b w:val="0"/>
          <w:sz w:val="24"/>
          <w:szCs w:val="24"/>
        </w:rPr>
        <w:t>(1</w:t>
      </w:r>
      <w:r w:rsidR="00E653FD">
        <w:rPr>
          <w:rFonts w:ascii="Proxima Nova ExCn Rg" w:hAnsi="Proxima Nova ExCn Rg" w:cs="Times New Roman"/>
          <w:b w:val="0"/>
          <w:sz w:val="24"/>
          <w:szCs w:val="24"/>
        </w:rPr>
        <w:t>7</w:t>
      </w:r>
      <w:r w:rsidRPr="00F11A23">
        <w:rPr>
          <w:rFonts w:ascii="Proxima Nova ExCn Rg" w:hAnsi="Proxima Nova ExCn Rg" w:cs="Times New Roman"/>
          <w:b w:val="0"/>
          <w:sz w:val="24"/>
          <w:szCs w:val="24"/>
        </w:rPr>
        <w:t>)</w:t>
      </w:r>
      <w:r w:rsidRPr="00F11A23">
        <w:rPr>
          <w:rFonts w:ascii="Proxima Nova ExCn Rg" w:hAnsi="Proxima Nova ExCn Rg" w:cs="Times New Roman"/>
          <w:b w:val="0"/>
          <w:sz w:val="24"/>
          <w:szCs w:val="24"/>
        </w:rPr>
        <w:tab/>
      </w:r>
      <w:r w:rsidR="00E653FD" w:rsidRPr="00E653FD">
        <w:rPr>
          <w:rFonts w:ascii="Proxima Nova ExCn Rg" w:hAnsi="Proxima Nova ExCn Rg" w:cs="Times New Roman"/>
          <w:b w:val="0"/>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64B9EDC6" w14:textId="4CBE3005" w:rsidR="00F11A23" w:rsidRPr="00F11A23" w:rsidRDefault="00E653F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w:t>
      </w:r>
      <w:r>
        <w:rPr>
          <w:rFonts w:ascii="Proxima Nova ExCn Rg" w:hAnsi="Proxima Nova ExCn Rg" w:cs="Times New Roman"/>
          <w:b w:val="0"/>
          <w:sz w:val="24"/>
          <w:szCs w:val="24"/>
        </w:rPr>
        <w:tab/>
      </w:r>
      <w:r w:rsidR="00F11A23" w:rsidRPr="00F11A23">
        <w:rPr>
          <w:rFonts w:ascii="Proxima Nova ExCn Rg" w:hAnsi="Proxima Nova ExCn Rg" w:cs="Times New Roman"/>
          <w:b w:val="0"/>
          <w:sz w:val="24"/>
          <w:szCs w:val="24"/>
        </w:rPr>
        <w:t>дата рассмотрения заявок участников процедуры закупки, подведения итогов закупки (этапов закупки);</w:t>
      </w:r>
    </w:p>
    <w:p w14:paraId="056E2AE6" w14:textId="307032A5" w:rsidR="00E653FD" w:rsidRDefault="00E653F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w:t>
      </w:r>
      <w:r>
        <w:rPr>
          <w:rFonts w:ascii="Proxima Nova ExCn Rg" w:hAnsi="Proxima Nova ExCn Rg" w:cs="Times New Roman"/>
          <w:b w:val="0"/>
          <w:sz w:val="24"/>
          <w:szCs w:val="24"/>
        </w:rPr>
        <w:tab/>
      </w:r>
      <w:r w:rsidRPr="00E653FD">
        <w:rPr>
          <w:rFonts w:ascii="Proxima Nova ExCn Rg" w:hAnsi="Proxima Nova ExCn Rg" w:cs="Times New Roman"/>
          <w:b w:val="0"/>
          <w:sz w:val="24"/>
          <w:szCs w:val="24"/>
        </w:rPr>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43FB7048" w14:textId="039D261E" w:rsidR="00F11A23" w:rsidRPr="00F11A23" w:rsidRDefault="00F11A23"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(25) </w:t>
      </w:r>
      <w:r w:rsidRPr="00A03DAF">
        <w:rPr>
          <w:rFonts w:ascii="Proxima Nova ExCn Rg" w:hAnsi="Proxima Nova ExCn Rg" w:cs="Times New Roman"/>
          <w:b w:val="0"/>
          <w:sz w:val="24"/>
          <w:szCs w:val="24"/>
        </w:rPr>
        <w:t>срок и порядок отмены закупки</w:t>
      </w:r>
      <w:r>
        <w:rPr>
          <w:rFonts w:ascii="Proxima Nova ExCn Rg" w:hAnsi="Proxima Nova ExCn Rg" w:cs="Times New Roman"/>
          <w:b w:val="0"/>
          <w:sz w:val="24"/>
          <w:szCs w:val="24"/>
        </w:rPr>
        <w:t>;»</w:t>
      </w:r>
    </w:p>
    <w:p w14:paraId="69553BCA" w14:textId="77777777" w:rsidR="00EC4C27" w:rsidRDefault="00EC4C27" w:rsidP="00A97A71">
      <w:pPr>
        <w:pStyle w:val="ConsPlusTitle"/>
        <w:spacing w:line="276" w:lineRule="auto"/>
        <w:ind w:firstLine="709"/>
        <w:jc w:val="both"/>
        <w:rPr>
          <w:rFonts w:ascii="Proxima Nova ExCn Rg" w:hAnsi="Proxima Nova ExCn Rg" w:cs="Times New Roman"/>
          <w:b w:val="0"/>
          <w:sz w:val="24"/>
          <w:szCs w:val="24"/>
        </w:rPr>
      </w:pPr>
    </w:p>
    <w:p w14:paraId="13945DA5" w14:textId="353DBEAA" w:rsidR="00E653FD" w:rsidRDefault="00E653F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12.3.9 после слова «документации» добавить слова «о закупке»;</w:t>
      </w:r>
    </w:p>
    <w:p w14:paraId="1CC84C0A" w14:textId="77777777" w:rsidR="00E653FD" w:rsidRDefault="00E653FD" w:rsidP="00A97A71">
      <w:pPr>
        <w:pStyle w:val="ConsPlusTitle"/>
        <w:spacing w:line="276" w:lineRule="auto"/>
        <w:ind w:firstLine="709"/>
        <w:jc w:val="both"/>
        <w:rPr>
          <w:rFonts w:ascii="Proxima Nova ExCn Rg" w:hAnsi="Proxima Nova ExCn Rg" w:cs="Times New Roman"/>
          <w:b w:val="0"/>
          <w:sz w:val="24"/>
          <w:szCs w:val="24"/>
        </w:rPr>
      </w:pPr>
    </w:p>
    <w:p w14:paraId="3F49702D" w14:textId="5F95049A" w:rsidR="00E653FD" w:rsidRDefault="00E653F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Пункты 12.4.1, 12.4.2 изложить в следующей редакции:</w:t>
      </w:r>
    </w:p>
    <w:p w14:paraId="5B05660F" w14:textId="673B9A1C" w:rsidR="00E653FD" w:rsidRPr="00E653FD" w:rsidRDefault="00E653F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«12.4.1</w:t>
      </w:r>
      <w:r w:rsidRPr="00E653FD">
        <w:rPr>
          <w:rFonts w:ascii="Proxima Nova ExCn Rg" w:hAnsi="Proxima Nova ExCn Rg" w:cs="Times New Roman"/>
          <w:b w:val="0"/>
          <w:sz w:val="24"/>
          <w:szCs w:val="24"/>
        </w:rPr>
        <w:tab/>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72DE7CE8" w14:textId="5343E49E" w:rsidR="00E653FD" w:rsidRDefault="00E653F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12.4.2</w:t>
      </w:r>
      <w:r w:rsidRPr="00E653FD">
        <w:rPr>
          <w:rFonts w:ascii="Proxima Nova ExCn Rg" w:hAnsi="Proxima Nova ExCn Rg" w:cs="Times New Roman"/>
          <w:b w:val="0"/>
          <w:sz w:val="24"/>
          <w:szCs w:val="24"/>
        </w:rPr>
        <w:tab/>
        <w:t>Ответ на запрос, поступивший в сроки, установленные в п. 12.4.1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12.4.1 Положения.</w:t>
      </w:r>
      <w:r>
        <w:rPr>
          <w:rFonts w:ascii="Proxima Nova ExCn Rg" w:hAnsi="Proxima Nova ExCn Rg" w:cs="Times New Roman"/>
          <w:b w:val="0"/>
          <w:sz w:val="24"/>
          <w:szCs w:val="24"/>
        </w:rPr>
        <w:t>»;</w:t>
      </w:r>
    </w:p>
    <w:p w14:paraId="23C88B4E" w14:textId="77777777" w:rsidR="00E653FD" w:rsidRDefault="00E653FD" w:rsidP="00A97A71">
      <w:pPr>
        <w:pStyle w:val="ConsPlusTitle"/>
        <w:spacing w:line="276" w:lineRule="auto"/>
        <w:ind w:firstLine="709"/>
        <w:jc w:val="both"/>
        <w:rPr>
          <w:rFonts w:ascii="Proxima Nova ExCn Rg" w:hAnsi="Proxima Nova ExCn Rg" w:cs="Times New Roman"/>
          <w:b w:val="0"/>
          <w:sz w:val="24"/>
          <w:szCs w:val="24"/>
        </w:rPr>
      </w:pPr>
    </w:p>
    <w:p w14:paraId="7F614483" w14:textId="5F4F31A1" w:rsidR="00E653FD" w:rsidRDefault="00E653F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12.4.5 изложить в следующей редакции:</w:t>
      </w:r>
    </w:p>
    <w:p w14:paraId="7C2FCB4C" w14:textId="5BB939A1" w:rsidR="00E653FD" w:rsidRDefault="00E653F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«12.4.5</w:t>
      </w:r>
      <w:r w:rsidRPr="00E653FD">
        <w:rPr>
          <w:rFonts w:ascii="Proxima Nova ExCn Rg" w:hAnsi="Proxima Nova ExCn Rg" w:cs="Times New Roman"/>
          <w:b w:val="0"/>
          <w:sz w:val="24"/>
          <w:szCs w:val="24"/>
        </w:rPr>
        <w:tab/>
        <w:t>Разъяснение положений документации о закупке не должно менять предмет закупки и существенные условия проекта договора.</w:t>
      </w:r>
      <w:r>
        <w:rPr>
          <w:rFonts w:ascii="Proxima Nova ExCn Rg" w:hAnsi="Proxima Nova ExCn Rg" w:cs="Times New Roman"/>
          <w:b w:val="0"/>
          <w:sz w:val="24"/>
          <w:szCs w:val="24"/>
        </w:rPr>
        <w:t>»;</w:t>
      </w:r>
    </w:p>
    <w:p w14:paraId="5277DF2A" w14:textId="77777777" w:rsidR="00E653FD" w:rsidRDefault="00E653FD" w:rsidP="00A97A71">
      <w:pPr>
        <w:pStyle w:val="ConsPlusTitle"/>
        <w:spacing w:line="276" w:lineRule="auto"/>
        <w:ind w:firstLine="709"/>
        <w:jc w:val="both"/>
        <w:rPr>
          <w:rFonts w:ascii="Proxima Nova ExCn Rg" w:hAnsi="Proxima Nova ExCn Rg" w:cs="Times New Roman"/>
          <w:b w:val="0"/>
          <w:sz w:val="24"/>
          <w:szCs w:val="24"/>
        </w:rPr>
      </w:pPr>
    </w:p>
    <w:p w14:paraId="2669ABB8" w14:textId="55D4E59F" w:rsidR="0026188D" w:rsidRDefault="00BC032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Название подраздела </w:t>
      </w:r>
      <w:r w:rsidR="0026188D">
        <w:rPr>
          <w:rFonts w:ascii="Proxima Nova ExCn Rg" w:hAnsi="Proxima Nova ExCn Rg" w:cs="Times New Roman"/>
          <w:b w:val="0"/>
          <w:sz w:val="24"/>
          <w:szCs w:val="24"/>
        </w:rPr>
        <w:t>12.5 изложить в следующей редакции:</w:t>
      </w:r>
    </w:p>
    <w:p w14:paraId="36428B16" w14:textId="0E5315BD" w:rsidR="0026188D" w:rsidRDefault="0026188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«12.5 </w:t>
      </w:r>
      <w:r w:rsidRPr="0026188D">
        <w:rPr>
          <w:rFonts w:ascii="Proxima Nova ExCn Rg" w:hAnsi="Proxima Nova ExCn Rg" w:cs="Times New Roman"/>
          <w:b w:val="0"/>
          <w:sz w:val="24"/>
          <w:szCs w:val="24"/>
        </w:rPr>
        <w:t>12.5</w:t>
      </w:r>
      <w:r w:rsidRPr="0026188D">
        <w:rPr>
          <w:rFonts w:ascii="Proxima Nova ExCn Rg" w:hAnsi="Proxima Nova ExCn Rg" w:cs="Times New Roman"/>
          <w:b w:val="0"/>
          <w:sz w:val="24"/>
          <w:szCs w:val="24"/>
        </w:rPr>
        <w:tab/>
        <w:t>Внесение изменений в извещение, документацию о закупке</w:t>
      </w:r>
      <w:r>
        <w:rPr>
          <w:rFonts w:ascii="Proxima Nova ExCn Rg" w:hAnsi="Proxima Nova ExCn Rg" w:cs="Times New Roman"/>
          <w:b w:val="0"/>
          <w:sz w:val="24"/>
          <w:szCs w:val="24"/>
        </w:rPr>
        <w:t>»;</w:t>
      </w:r>
    </w:p>
    <w:p w14:paraId="566C284E"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70A3B95F" w14:textId="7A1E2A30" w:rsidR="00471345"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12.5.3 (</w:t>
      </w:r>
      <w:r w:rsidRPr="0026188D">
        <w:rPr>
          <w:rFonts w:ascii="Proxima Nova ExCn Rg" w:hAnsi="Proxima Nova ExCn Rg" w:cs="Times New Roman"/>
          <w:b w:val="0"/>
          <w:sz w:val="24"/>
          <w:szCs w:val="24"/>
        </w:rPr>
        <w:t>с последовательным изменением нумерации</w:t>
      </w:r>
      <w:r>
        <w:rPr>
          <w:rFonts w:ascii="Proxima Nova ExCn Rg" w:hAnsi="Proxima Nova ExCn Rg" w:cs="Times New Roman"/>
          <w:b w:val="0"/>
          <w:sz w:val="24"/>
          <w:szCs w:val="24"/>
        </w:rPr>
        <w:t>)</w:t>
      </w:r>
      <w:r w:rsidRPr="0026188D">
        <w:rPr>
          <w:rFonts w:ascii="Proxima Nova ExCn Rg" w:hAnsi="Proxima Nova ExCn Rg" w:cs="Times New Roman"/>
          <w:b w:val="0"/>
          <w:sz w:val="24"/>
          <w:szCs w:val="24"/>
        </w:rPr>
        <w:t>;</w:t>
      </w:r>
    </w:p>
    <w:p w14:paraId="546DCBAC" w14:textId="06AB2452" w:rsidR="0026188D" w:rsidRDefault="0026188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26188D">
        <w:rPr>
          <w:rFonts w:ascii="Proxima Nova ExCn Rg" w:hAnsi="Proxima Nova ExCn Rg" w:cs="Times New Roman"/>
          <w:b w:val="0"/>
          <w:sz w:val="24"/>
          <w:szCs w:val="24"/>
        </w:rPr>
        <w:t>1</w:t>
      </w:r>
      <w:r>
        <w:rPr>
          <w:rFonts w:ascii="Proxima Nova ExCn Rg" w:hAnsi="Proxima Nova ExCn Rg" w:cs="Times New Roman"/>
          <w:b w:val="0"/>
          <w:sz w:val="24"/>
          <w:szCs w:val="24"/>
        </w:rPr>
        <w:t>2.5.3</w:t>
      </w:r>
      <w:r w:rsidRPr="0026188D">
        <w:rPr>
          <w:rFonts w:ascii="Proxima Nova ExCn Rg" w:hAnsi="Proxima Nova ExCn Rg" w:cs="Times New Roman"/>
          <w:b w:val="0"/>
          <w:sz w:val="24"/>
          <w:szCs w:val="24"/>
        </w:rPr>
        <w:tab/>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r w:rsidRPr="0026188D">
        <w:rPr>
          <w:rFonts w:ascii="Proxima Nova ExCn Rg" w:hAnsi="Proxima Nova ExCn Rg" w:cs="Times New Roman"/>
          <w:b w:val="0"/>
          <w:sz w:val="24"/>
          <w:szCs w:val="24"/>
        </w:rPr>
        <w:lastRenderedPageBreak/>
        <w:t>установленного извещением, документацией о закупке на основании норм Положения.</w:t>
      </w:r>
      <w:r>
        <w:rPr>
          <w:rFonts w:ascii="Proxima Nova ExCn Rg" w:hAnsi="Proxima Nova ExCn Rg" w:cs="Times New Roman"/>
          <w:b w:val="0"/>
          <w:sz w:val="24"/>
          <w:szCs w:val="24"/>
        </w:rPr>
        <w:t>»;</w:t>
      </w:r>
    </w:p>
    <w:p w14:paraId="1197C69D"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2670E1BD" w14:textId="20ED5A01"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12.6.16</w:t>
      </w:r>
      <w:r w:rsidRPr="0026188D">
        <w:rPr>
          <w:rFonts w:ascii="Proxima Nova ExCn Rg" w:hAnsi="Proxima Nova ExCn Rg" w:cs="Times New Roman"/>
          <w:b w:val="0"/>
          <w:sz w:val="24"/>
          <w:szCs w:val="24"/>
        </w:rPr>
        <w:t>;</w:t>
      </w:r>
    </w:p>
    <w:p w14:paraId="2475A3EA" w14:textId="294E6407" w:rsidR="0026188D" w:rsidRDefault="0026188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26188D">
        <w:rPr>
          <w:rFonts w:ascii="Proxima Nova ExCn Rg" w:hAnsi="Proxima Nova ExCn Rg" w:cs="Times New Roman"/>
          <w:b w:val="0"/>
          <w:sz w:val="24"/>
          <w:szCs w:val="24"/>
        </w:rPr>
        <w:t>Указание цены заявки в специальных электронных формах на ЭТП не является отдельным ценовым предложением.</w:t>
      </w:r>
      <w:r>
        <w:rPr>
          <w:rFonts w:ascii="Proxima Nova ExCn Rg" w:hAnsi="Proxima Nova ExCn Rg" w:cs="Times New Roman"/>
          <w:b w:val="0"/>
          <w:sz w:val="24"/>
          <w:szCs w:val="24"/>
        </w:rPr>
        <w:t>»;</w:t>
      </w:r>
    </w:p>
    <w:p w14:paraId="7A0B948A"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2B5C7A68" w14:textId="601BFBD1"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12.6.</w:t>
      </w:r>
      <w:r w:rsidR="00E524FA">
        <w:rPr>
          <w:rFonts w:ascii="Proxima Nova ExCn Rg" w:hAnsi="Proxima Nova ExCn Rg" w:cs="Times New Roman"/>
          <w:b w:val="0"/>
          <w:sz w:val="24"/>
          <w:szCs w:val="24"/>
        </w:rPr>
        <w:t>1</w:t>
      </w:r>
      <w:r>
        <w:rPr>
          <w:rFonts w:ascii="Proxima Nova ExCn Rg" w:hAnsi="Proxima Nova ExCn Rg" w:cs="Times New Roman"/>
          <w:b w:val="0"/>
          <w:sz w:val="24"/>
          <w:szCs w:val="24"/>
        </w:rPr>
        <w:t>9 слова «п. 20.2.17» заменить на слова «п. 20.2.18»;</w:t>
      </w:r>
    </w:p>
    <w:p w14:paraId="50B82322"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4328BAB9" w14:textId="416D8476"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12.7.4 изложить в следующей редакции:</w:t>
      </w:r>
    </w:p>
    <w:p w14:paraId="0CD8F9CF" w14:textId="71524133"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«12.7.4 </w:t>
      </w:r>
      <w:r w:rsidRPr="0026188D">
        <w:rPr>
          <w:rFonts w:ascii="Proxima Nova ExCn Rg" w:hAnsi="Proxima Nova ExCn Rg" w:cs="Times New Roman"/>
          <w:b w:val="0"/>
          <w:sz w:val="24"/>
          <w:szCs w:val="24"/>
        </w:rPr>
        <w:tab/>
        <w:t>В протокол открытия доступа к поданным заявкам включаются следующие сведения:</w:t>
      </w:r>
    </w:p>
    <w:p w14:paraId="7AF425E1"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w:t>
      </w:r>
      <w:r w:rsidRPr="0026188D">
        <w:rPr>
          <w:rFonts w:ascii="Proxima Nova ExCn Rg" w:hAnsi="Proxima Nova ExCn Rg" w:cs="Times New Roman"/>
          <w:b w:val="0"/>
          <w:sz w:val="24"/>
          <w:szCs w:val="24"/>
        </w:rPr>
        <w:tab/>
        <w:t>наименование закупки;</w:t>
      </w:r>
    </w:p>
    <w:p w14:paraId="035E24F9"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(2)</w:t>
      </w:r>
      <w:r w:rsidRPr="0026188D">
        <w:rPr>
          <w:rFonts w:ascii="Proxima Nova ExCn Rg" w:hAnsi="Proxima Nova ExCn Rg" w:cs="Times New Roman"/>
          <w:b w:val="0"/>
          <w:sz w:val="24"/>
          <w:szCs w:val="24"/>
        </w:rPr>
        <w:tab/>
        <w:t>номер закупки (при наличии);</w:t>
      </w:r>
    </w:p>
    <w:p w14:paraId="4DBD1E14"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(3)</w:t>
      </w:r>
      <w:r w:rsidRPr="0026188D">
        <w:rPr>
          <w:rFonts w:ascii="Proxima Nova ExCn Rg" w:hAnsi="Proxima Nova ExCn Rg" w:cs="Times New Roman"/>
          <w:b w:val="0"/>
          <w:sz w:val="24"/>
          <w:szCs w:val="24"/>
        </w:rPr>
        <w:tab/>
        <w:t>дата подписания протокола;</w:t>
      </w:r>
    </w:p>
    <w:p w14:paraId="6B37B2E4"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(4)</w:t>
      </w:r>
      <w:r w:rsidRPr="0026188D">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52D6B58F"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(5)</w:t>
      </w:r>
      <w:r w:rsidRPr="0026188D">
        <w:rPr>
          <w:rFonts w:ascii="Proxima Nova ExCn Rg" w:hAnsi="Proxima Nova ExCn Rg" w:cs="Times New Roman"/>
          <w:b w:val="0"/>
          <w:sz w:val="24"/>
          <w:szCs w:val="24"/>
        </w:rPr>
        <w:tab/>
        <w:t>дата и время проведения процедуры открытия доступа к поданным заявкам;</w:t>
      </w:r>
    </w:p>
    <w:p w14:paraId="12001BF9"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(6)</w:t>
      </w:r>
      <w:r w:rsidRPr="0026188D">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293DDDF3"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(7)</w:t>
      </w:r>
      <w:r w:rsidRPr="0026188D">
        <w:rPr>
          <w:rFonts w:ascii="Proxima Nova ExCn Rg" w:hAnsi="Proxima Nova ExCn Rg" w:cs="Times New Roman"/>
          <w:b w:val="0"/>
          <w:sz w:val="24"/>
          <w:szCs w:val="24"/>
        </w:rPr>
        <w:tab/>
        <w:t>количество поданных заявок, а также время и дата регистрации каждой такой заявки;</w:t>
      </w:r>
    </w:p>
    <w:p w14:paraId="4578797C"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(8)</w:t>
      </w:r>
      <w:r w:rsidRPr="0026188D">
        <w:rPr>
          <w:rFonts w:ascii="Proxima Nova ExCn Rg" w:hAnsi="Proxima Nova ExCn Rg" w:cs="Times New Roman"/>
          <w:b w:val="0"/>
          <w:sz w:val="24"/>
          <w:szCs w:val="24"/>
        </w:rPr>
        <w:tab/>
        <w:t>сведения об идентификационных номерах участников процедуры закупки, подавших заявки;</w:t>
      </w:r>
    </w:p>
    <w:p w14:paraId="39D96B74"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(9)</w:t>
      </w:r>
      <w:r w:rsidRPr="0026188D">
        <w:rPr>
          <w:rFonts w:ascii="Proxima Nova ExCn Rg" w:hAnsi="Proxima Nova ExCn Rg" w:cs="Times New Roman"/>
          <w:b w:val="0"/>
          <w:sz w:val="24"/>
          <w:szCs w:val="24"/>
        </w:rPr>
        <w:tab/>
        <w:t>предлагаемая участником процедуры закупки цена договора или цена за единицу продукции (подраздел 19.15 Положения);</w:t>
      </w:r>
    </w:p>
    <w:p w14:paraId="64FC2013"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(10)</w:t>
      </w:r>
      <w:r w:rsidRPr="0026188D">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w:t>
      </w:r>
    </w:p>
    <w:p w14:paraId="0C903037" w14:textId="056D030A" w:rsid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(11)</w:t>
      </w:r>
      <w:r w:rsidRPr="0026188D">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5CE62D84"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421A4131" w14:textId="77FFF14E"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12.7.5 исключить слова «</w:t>
      </w:r>
      <w:r w:rsidRPr="0026188D">
        <w:rPr>
          <w:rFonts w:ascii="Proxima Nova ExCn Rg" w:hAnsi="Proxima Nova ExCn Rg" w:cs="Times New Roman"/>
          <w:b w:val="0"/>
          <w:sz w:val="24"/>
          <w:szCs w:val="24"/>
        </w:rPr>
        <w:t>; при этом в протокол открытия доступа к поданным заявкам вносится соответствующая информация</w:t>
      </w:r>
      <w:r>
        <w:rPr>
          <w:rFonts w:ascii="Proxima Nova ExCn Rg" w:hAnsi="Proxima Nova ExCn Rg" w:cs="Times New Roman"/>
          <w:b w:val="0"/>
          <w:sz w:val="24"/>
          <w:szCs w:val="24"/>
        </w:rPr>
        <w:t>»;</w:t>
      </w:r>
    </w:p>
    <w:p w14:paraId="7A004910"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30D93F56" w14:textId="56BC3BD7"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12.8.5 после слов «</w:t>
      </w:r>
      <w:r w:rsidRPr="0026188D">
        <w:rPr>
          <w:rFonts w:ascii="Proxima Nova ExCn Rg" w:hAnsi="Proxima Nova ExCn Rg" w:cs="Times New Roman"/>
          <w:b w:val="0"/>
          <w:sz w:val="24"/>
          <w:szCs w:val="24"/>
        </w:rPr>
        <w:t>подп. 12.6.9(10)</w:t>
      </w:r>
      <w:r>
        <w:rPr>
          <w:rFonts w:ascii="Proxima Nova ExCn Rg" w:hAnsi="Proxima Nova ExCn Rg" w:cs="Times New Roman"/>
          <w:b w:val="0"/>
          <w:sz w:val="24"/>
          <w:szCs w:val="24"/>
        </w:rPr>
        <w:t>» добавить слова «</w:t>
      </w:r>
      <w:r w:rsidRPr="0026188D">
        <w:rPr>
          <w:rFonts w:ascii="Proxima Nova ExCn Rg" w:hAnsi="Proxima Nova ExCn Rg" w:cs="Times New Roman"/>
          <w:b w:val="0"/>
          <w:sz w:val="24"/>
          <w:szCs w:val="24"/>
        </w:rPr>
        <w:t>12.6.10(9)</w:t>
      </w:r>
      <w:r>
        <w:rPr>
          <w:rFonts w:ascii="Proxima Nova ExCn Rg" w:hAnsi="Proxima Nova ExCn Rg" w:cs="Times New Roman"/>
          <w:b w:val="0"/>
          <w:sz w:val="24"/>
          <w:szCs w:val="24"/>
        </w:rPr>
        <w:t>»;</w:t>
      </w:r>
    </w:p>
    <w:p w14:paraId="2D835B1E"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758FCEA3" w14:textId="538BC5FF" w:rsidR="008F2D2C" w:rsidRDefault="008F2D2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12.8.7 изложить в следующей редакции:</w:t>
      </w:r>
    </w:p>
    <w:p w14:paraId="61271DB7" w14:textId="0EE508AD" w:rsidR="0026188D" w:rsidRPr="0026188D"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 </w:t>
      </w:r>
      <w:r w:rsidR="0026188D">
        <w:rPr>
          <w:rFonts w:ascii="Proxima Nova ExCn Rg" w:hAnsi="Proxima Nova ExCn Rg" w:cs="Times New Roman"/>
          <w:b w:val="0"/>
          <w:sz w:val="24"/>
          <w:szCs w:val="24"/>
        </w:rPr>
        <w:t>«</w:t>
      </w:r>
      <w:r w:rsidR="0026188D" w:rsidRPr="00917CDA">
        <w:rPr>
          <w:rFonts w:ascii="Proxima Nova ExCn Rg" w:hAnsi="Proxima Nova ExCn Rg" w:cs="Times New Roman"/>
          <w:b w:val="0"/>
          <w:sz w:val="24"/>
          <w:szCs w:val="24"/>
        </w:rPr>
        <w:t>12.8.</w:t>
      </w:r>
      <w:r w:rsidR="008F2D2C">
        <w:rPr>
          <w:rFonts w:ascii="Proxima Nova ExCn Rg" w:hAnsi="Proxima Nova ExCn Rg" w:cs="Times New Roman"/>
          <w:b w:val="0"/>
          <w:sz w:val="24"/>
          <w:szCs w:val="24"/>
        </w:rPr>
        <w:t>7</w:t>
      </w:r>
      <w:r w:rsidR="0026188D" w:rsidRPr="0026188D">
        <w:rPr>
          <w:rFonts w:ascii="Proxima Nova ExCn Rg" w:hAnsi="Proxima Nova ExCn Rg" w:cs="Times New Roman"/>
          <w:b w:val="0"/>
          <w:sz w:val="24"/>
          <w:szCs w:val="24"/>
        </w:rPr>
        <w:tab/>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34ABDF48"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w:t>
      </w:r>
      <w:r w:rsidRPr="0026188D">
        <w:rPr>
          <w:rFonts w:ascii="Proxima Nova ExCn Rg" w:hAnsi="Proxima Nova ExCn Rg" w:cs="Times New Roman"/>
          <w:b w:val="0"/>
          <w:sz w:val="24"/>
          <w:szCs w:val="24"/>
        </w:rPr>
        <w:tab/>
        <w:t>наименование закупки;</w:t>
      </w:r>
    </w:p>
    <w:p w14:paraId="40A192EA"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(2)</w:t>
      </w:r>
      <w:r w:rsidRPr="0026188D">
        <w:rPr>
          <w:rFonts w:ascii="Proxima Nova ExCn Rg" w:hAnsi="Proxima Nova ExCn Rg" w:cs="Times New Roman"/>
          <w:b w:val="0"/>
          <w:sz w:val="24"/>
          <w:szCs w:val="24"/>
        </w:rPr>
        <w:tab/>
        <w:t>номер закупки (при наличии);</w:t>
      </w:r>
    </w:p>
    <w:p w14:paraId="118DF8F9"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(3)</w:t>
      </w:r>
      <w:r w:rsidRPr="0026188D">
        <w:rPr>
          <w:rFonts w:ascii="Proxima Nova ExCn Rg" w:hAnsi="Proxima Nova ExCn Rg" w:cs="Times New Roman"/>
          <w:b w:val="0"/>
          <w:sz w:val="24"/>
          <w:szCs w:val="24"/>
        </w:rPr>
        <w:tab/>
        <w:t>дата подписания протокола;</w:t>
      </w:r>
    </w:p>
    <w:p w14:paraId="0E951365"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(4)</w:t>
      </w:r>
      <w:r w:rsidRPr="0026188D">
        <w:rPr>
          <w:rFonts w:ascii="Proxima Nova ExCn Rg" w:hAnsi="Proxima Nova ExCn Rg" w:cs="Times New Roman"/>
          <w:b w:val="0"/>
          <w:sz w:val="24"/>
          <w:szCs w:val="24"/>
        </w:rPr>
        <w:tab/>
        <w:t>сведения об НМЦ;</w:t>
      </w:r>
    </w:p>
    <w:p w14:paraId="0815C03E"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(5)</w:t>
      </w:r>
      <w:r w:rsidRPr="0026188D">
        <w:rPr>
          <w:rFonts w:ascii="Proxima Nova ExCn Rg" w:hAnsi="Proxima Nova ExCn Rg" w:cs="Times New Roman"/>
          <w:b w:val="0"/>
          <w:sz w:val="24"/>
          <w:szCs w:val="24"/>
        </w:rPr>
        <w:tab/>
        <w:t>сведения об объеме закупаемой продукции, сроке исполнения договора;</w:t>
      </w:r>
    </w:p>
    <w:p w14:paraId="457CC6FE"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(6)</w:t>
      </w:r>
      <w:r w:rsidRPr="0026188D">
        <w:rPr>
          <w:rFonts w:ascii="Proxima Nova ExCn Rg" w:hAnsi="Proxima Nova ExCn Rg" w:cs="Times New Roman"/>
          <w:b w:val="0"/>
          <w:sz w:val="24"/>
          <w:szCs w:val="24"/>
        </w:rPr>
        <w:tab/>
        <w:t>дата и время проведения процедуры рассмотрения заявок;</w:t>
      </w:r>
    </w:p>
    <w:p w14:paraId="5EEAC827"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(7)</w:t>
      </w:r>
      <w:r w:rsidRPr="0026188D">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700D5DC0"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(8)</w:t>
      </w:r>
      <w:r w:rsidRPr="0026188D">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BD289EF"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(9)</w:t>
      </w:r>
      <w:r w:rsidRPr="0026188D">
        <w:rPr>
          <w:rFonts w:ascii="Proxima Nova ExCn Rg" w:hAnsi="Proxima Nova ExCn Rg" w:cs="Times New Roman"/>
          <w:b w:val="0"/>
          <w:sz w:val="24"/>
          <w:szCs w:val="24"/>
        </w:rPr>
        <w:tab/>
        <w:t>количество поданных заявок на участие в закупке (этапе закупки), а также дата и время регистрации каждой такой заявки;</w:t>
      </w:r>
    </w:p>
    <w:p w14:paraId="670260FA"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lastRenderedPageBreak/>
        <w:t>(10)</w:t>
      </w:r>
      <w:r w:rsidRPr="0026188D">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614F37C7"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(11)</w:t>
      </w:r>
      <w:r w:rsidRPr="0026188D">
        <w:rPr>
          <w:rFonts w:ascii="Proxima Nova ExCn Rg" w:hAnsi="Proxima Nova ExCn Rg" w:cs="Times New Roman"/>
          <w:b w:val="0"/>
          <w:sz w:val="24"/>
          <w:szCs w:val="24"/>
        </w:rPr>
        <w:tab/>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71BA8C8"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(12)</w:t>
      </w:r>
      <w:r w:rsidRPr="0026188D">
        <w:rPr>
          <w:rFonts w:ascii="Proxima Nova ExCn Rg" w:hAnsi="Proxima Nova ExCn Rg" w:cs="Times New Roman"/>
          <w:b w:val="0"/>
          <w:sz w:val="24"/>
          <w:szCs w:val="24"/>
        </w:rPr>
        <w:tab/>
        <w:t>решение о проведении или не проведении переторжки (п. 8.5.5 Положения);</w:t>
      </w:r>
    </w:p>
    <w:p w14:paraId="3B26D22E"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(13)</w:t>
      </w:r>
      <w:r w:rsidRPr="0026188D">
        <w:rPr>
          <w:rFonts w:ascii="Proxima Nova ExCn Rg" w:hAnsi="Proxima Nova ExCn Rg" w:cs="Times New Roman"/>
          <w:b w:val="0"/>
          <w:sz w:val="24"/>
          <w:szCs w:val="24"/>
        </w:rPr>
        <w:tab/>
        <w:t>результаты голосования членов ЗК, принявших участие в голосовании;</w:t>
      </w:r>
    </w:p>
    <w:p w14:paraId="5B59FA2A" w14:textId="77777777" w:rsidR="0026188D" w:rsidRP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(14)</w:t>
      </w:r>
      <w:r w:rsidRPr="0026188D">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203C8537" w14:textId="42E3E27D" w:rsidR="0026188D" w:rsidRDefault="0026188D" w:rsidP="00A97A71">
      <w:pPr>
        <w:pStyle w:val="ConsPlusTitle"/>
        <w:spacing w:line="276" w:lineRule="auto"/>
        <w:ind w:firstLine="709"/>
        <w:jc w:val="both"/>
        <w:rPr>
          <w:rFonts w:ascii="Proxima Nova ExCn Rg" w:hAnsi="Proxima Nova ExCn Rg" w:cs="Times New Roman"/>
          <w:b w:val="0"/>
          <w:sz w:val="24"/>
          <w:szCs w:val="24"/>
        </w:rPr>
      </w:pPr>
      <w:r w:rsidRPr="0026188D">
        <w:rPr>
          <w:rFonts w:ascii="Proxima Nova ExCn Rg" w:hAnsi="Proxima Nova ExCn Rg" w:cs="Times New Roman"/>
          <w:b w:val="0"/>
          <w:sz w:val="24"/>
          <w:szCs w:val="24"/>
        </w:rPr>
        <w:t>(15)</w:t>
      </w:r>
      <w:r w:rsidRPr="0026188D">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6587A7C8"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6720F1F3" w14:textId="037E9699"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12.8.8 исключить слова «</w:t>
      </w:r>
      <w:r w:rsidRPr="0026188D">
        <w:rPr>
          <w:rFonts w:ascii="Proxima Nova ExCn Rg" w:hAnsi="Proxima Nova ExCn Rg" w:cs="Times New Roman"/>
          <w:b w:val="0"/>
          <w:sz w:val="24"/>
          <w:szCs w:val="24"/>
        </w:rPr>
        <w:t xml:space="preserve">; при этом в протокол </w:t>
      </w:r>
      <w:r>
        <w:rPr>
          <w:rFonts w:ascii="Proxima Nova ExCn Rg" w:hAnsi="Proxima Nova ExCn Rg" w:cs="Times New Roman"/>
          <w:b w:val="0"/>
          <w:sz w:val="24"/>
          <w:szCs w:val="24"/>
        </w:rPr>
        <w:t xml:space="preserve">рассмотрения заявок </w:t>
      </w:r>
      <w:r w:rsidRPr="0026188D">
        <w:rPr>
          <w:rFonts w:ascii="Proxima Nova ExCn Rg" w:hAnsi="Proxima Nova ExCn Rg" w:cs="Times New Roman"/>
          <w:b w:val="0"/>
          <w:sz w:val="24"/>
          <w:szCs w:val="24"/>
        </w:rPr>
        <w:t>вносится соответствующая информация</w:t>
      </w:r>
      <w:r>
        <w:rPr>
          <w:rFonts w:ascii="Proxima Nova ExCn Rg" w:hAnsi="Proxima Nova ExCn Rg" w:cs="Times New Roman"/>
          <w:b w:val="0"/>
          <w:sz w:val="24"/>
          <w:szCs w:val="24"/>
        </w:rPr>
        <w:t>»;</w:t>
      </w:r>
    </w:p>
    <w:p w14:paraId="2A640BCE"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1B50F7F1" w14:textId="3956D967" w:rsidR="0026188D" w:rsidRDefault="0026188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12.8.11 слово «пп.» заменить на слово «подп.»;</w:t>
      </w:r>
    </w:p>
    <w:p w14:paraId="0C44A79B" w14:textId="77777777" w:rsidR="0026188D" w:rsidRDefault="0026188D" w:rsidP="00A97A71">
      <w:pPr>
        <w:pStyle w:val="ConsPlusTitle"/>
        <w:spacing w:line="276" w:lineRule="auto"/>
        <w:ind w:firstLine="709"/>
        <w:jc w:val="both"/>
        <w:rPr>
          <w:rFonts w:ascii="Proxima Nova ExCn Rg" w:hAnsi="Proxima Nova ExCn Rg" w:cs="Times New Roman"/>
          <w:b w:val="0"/>
          <w:sz w:val="24"/>
          <w:szCs w:val="24"/>
        </w:rPr>
      </w:pPr>
    </w:p>
    <w:p w14:paraId="53DF25D3" w14:textId="790FC5BC" w:rsidR="0026188D" w:rsidRDefault="006D661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12.9.2 первое предложение изложить в следующей редакции:</w:t>
      </w:r>
    </w:p>
    <w:p w14:paraId="6D21A3F2" w14:textId="6E03FB29" w:rsidR="006D661A" w:rsidRDefault="006D661A"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«12.9.2</w:t>
      </w:r>
      <w:r w:rsidRPr="006D661A">
        <w:rPr>
          <w:rFonts w:ascii="Proxima Nova ExCn Rg" w:hAnsi="Proxima Nova ExCn Rg" w:cs="Times New Roman"/>
          <w:b w:val="0"/>
          <w:sz w:val="24"/>
          <w:szCs w:val="24"/>
        </w:rPr>
        <w:tab/>
        <w:t>Заявке, которая соответствует требованиям документации о закупке и набрала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w:t>
      </w:r>
      <w:r>
        <w:rPr>
          <w:rFonts w:ascii="Proxima Nova ExCn Rg" w:hAnsi="Proxima Nova ExCn Rg" w:cs="Times New Roman"/>
          <w:b w:val="0"/>
          <w:sz w:val="24"/>
          <w:szCs w:val="24"/>
        </w:rPr>
        <w:t>»;</w:t>
      </w:r>
    </w:p>
    <w:p w14:paraId="0794F88C" w14:textId="77777777" w:rsidR="006D661A" w:rsidRDefault="006D661A" w:rsidP="00A97A71">
      <w:pPr>
        <w:pStyle w:val="ConsPlusTitle"/>
        <w:spacing w:line="276" w:lineRule="auto"/>
        <w:ind w:firstLine="709"/>
        <w:jc w:val="both"/>
        <w:rPr>
          <w:rFonts w:ascii="Proxima Nova ExCn Rg" w:hAnsi="Proxima Nova ExCn Rg" w:cs="Times New Roman"/>
          <w:b w:val="0"/>
          <w:sz w:val="24"/>
          <w:szCs w:val="24"/>
        </w:rPr>
      </w:pPr>
    </w:p>
    <w:p w14:paraId="32BAEE96" w14:textId="4D40559B" w:rsidR="0026188D" w:rsidRDefault="006D661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12.9.3 изложить в следующей редакции:</w:t>
      </w:r>
    </w:p>
    <w:p w14:paraId="3820F6B9" w14:textId="315A462C" w:rsidR="006D661A" w:rsidRDefault="006D661A"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«12.9.3</w:t>
      </w:r>
      <w:r w:rsidRPr="006D661A">
        <w:rPr>
          <w:rFonts w:ascii="Proxima Nova ExCn Rg" w:hAnsi="Proxima Nova ExCn Rg" w:cs="Times New Roman"/>
          <w:b w:val="0"/>
          <w:sz w:val="24"/>
          <w:szCs w:val="24"/>
        </w:rPr>
        <w:tab/>
        <w:t>Дата оценки и сопоставления заявок (подведения итогов закупки) устанавливается в изв</w:t>
      </w:r>
      <w:r>
        <w:rPr>
          <w:rFonts w:ascii="Proxima Nova ExCn Rg" w:hAnsi="Proxima Nova ExCn Rg" w:cs="Times New Roman"/>
          <w:b w:val="0"/>
          <w:sz w:val="24"/>
          <w:szCs w:val="24"/>
        </w:rPr>
        <w:t>ещении и документации о закупке»;</w:t>
      </w:r>
    </w:p>
    <w:p w14:paraId="7A358B91" w14:textId="77777777" w:rsidR="00467634" w:rsidRDefault="00467634" w:rsidP="00A97A71">
      <w:pPr>
        <w:pStyle w:val="ConsPlusTitle"/>
        <w:spacing w:line="276" w:lineRule="auto"/>
        <w:ind w:firstLine="709"/>
        <w:jc w:val="both"/>
        <w:rPr>
          <w:rFonts w:ascii="Proxima Nova ExCn Rg" w:hAnsi="Proxima Nova ExCn Rg" w:cs="Times New Roman"/>
          <w:b w:val="0"/>
          <w:sz w:val="24"/>
          <w:szCs w:val="24"/>
        </w:rPr>
      </w:pPr>
    </w:p>
    <w:p w14:paraId="51DDC2A6" w14:textId="7D39B2F0" w:rsidR="00467634" w:rsidRDefault="0046763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12.9.5 изложить в следующей редакции:</w:t>
      </w:r>
    </w:p>
    <w:p w14:paraId="36C0E15C" w14:textId="7EDAAFF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«12.9.5</w:t>
      </w:r>
      <w:r w:rsidRPr="00467634">
        <w:rPr>
          <w:rFonts w:ascii="Proxima Nova ExCn Rg" w:hAnsi="Proxima Nova ExCn Rg" w:cs="Times New Roman"/>
          <w:b w:val="0"/>
          <w:sz w:val="24"/>
          <w:szCs w:val="24"/>
        </w:rPr>
        <w:tab/>
        <w:t>При проведении оценки и сопоставления заявок ЗК оформляется протокол по итогам закупки (итоговый протокол), который должен содержать следующие сведения:</w:t>
      </w:r>
    </w:p>
    <w:p w14:paraId="20924BF5"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w:t>
      </w:r>
      <w:r w:rsidRPr="00467634">
        <w:rPr>
          <w:rFonts w:ascii="Proxima Nova ExCn Rg" w:hAnsi="Proxima Nova ExCn Rg" w:cs="Times New Roman"/>
          <w:b w:val="0"/>
          <w:sz w:val="24"/>
          <w:szCs w:val="24"/>
        </w:rPr>
        <w:tab/>
        <w:t>наименование закупки;</w:t>
      </w:r>
    </w:p>
    <w:p w14:paraId="2778BF10"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(2)</w:t>
      </w:r>
      <w:r w:rsidRPr="00467634">
        <w:rPr>
          <w:rFonts w:ascii="Proxima Nova ExCn Rg" w:hAnsi="Proxima Nova ExCn Rg" w:cs="Times New Roman"/>
          <w:b w:val="0"/>
          <w:sz w:val="24"/>
          <w:szCs w:val="24"/>
        </w:rPr>
        <w:tab/>
        <w:t>номер закупки (при наличии);</w:t>
      </w:r>
    </w:p>
    <w:p w14:paraId="5E46801C"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(3)</w:t>
      </w:r>
      <w:r w:rsidRPr="00467634">
        <w:rPr>
          <w:rFonts w:ascii="Proxima Nova ExCn Rg" w:hAnsi="Proxima Nova ExCn Rg" w:cs="Times New Roman"/>
          <w:b w:val="0"/>
          <w:sz w:val="24"/>
          <w:szCs w:val="24"/>
        </w:rPr>
        <w:tab/>
        <w:t>дата подписания протокола;</w:t>
      </w:r>
    </w:p>
    <w:p w14:paraId="51AD8DF5"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(4)</w:t>
      </w:r>
      <w:r w:rsidRPr="00467634">
        <w:rPr>
          <w:rFonts w:ascii="Proxima Nova ExCn Rg" w:hAnsi="Proxima Nova ExCn Rg" w:cs="Times New Roman"/>
          <w:b w:val="0"/>
          <w:sz w:val="24"/>
          <w:szCs w:val="24"/>
        </w:rPr>
        <w:tab/>
        <w:t>сведения об НМЦ;</w:t>
      </w:r>
    </w:p>
    <w:p w14:paraId="0A2BDD67"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(5)</w:t>
      </w:r>
      <w:r w:rsidRPr="00467634">
        <w:rPr>
          <w:rFonts w:ascii="Proxima Nova ExCn Rg" w:hAnsi="Proxima Nova ExCn Rg" w:cs="Times New Roman"/>
          <w:b w:val="0"/>
          <w:sz w:val="24"/>
          <w:szCs w:val="24"/>
        </w:rPr>
        <w:tab/>
        <w:t>дата проведения процедуры оценки и сопоставления заявок (подведения итогов закупки);</w:t>
      </w:r>
    </w:p>
    <w:p w14:paraId="4FD97363"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(6)</w:t>
      </w:r>
      <w:r w:rsidRPr="00467634">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642C74EE"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(7)</w:t>
      </w:r>
      <w:r w:rsidRPr="00467634">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88EB1BE"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(8)</w:t>
      </w:r>
      <w:r w:rsidRPr="00467634">
        <w:rPr>
          <w:rFonts w:ascii="Proxima Nova ExCn Rg" w:hAnsi="Proxima Nova ExCn Rg" w:cs="Times New Roman"/>
          <w:b w:val="0"/>
          <w:sz w:val="24"/>
          <w:szCs w:val="24"/>
        </w:rPr>
        <w:tab/>
        <w:t>количество поданных заявок, а также дата и время регистрации каждой такой заявки;</w:t>
      </w:r>
    </w:p>
    <w:p w14:paraId="3545935A"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(9)</w:t>
      </w:r>
      <w:r w:rsidRPr="00467634">
        <w:rPr>
          <w:rFonts w:ascii="Proxima Nova ExCn Rg" w:hAnsi="Proxima Nova ExCn Rg" w:cs="Times New Roman"/>
          <w:b w:val="0"/>
          <w:sz w:val="24"/>
          <w:szCs w:val="24"/>
        </w:rPr>
        <w:tab/>
        <w:t>сведения об идентификационных номерах участников закупки, заявки которых оценивались;</w:t>
      </w:r>
    </w:p>
    <w:p w14:paraId="4932A88E"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(10)</w:t>
      </w:r>
      <w:r w:rsidRPr="00467634">
        <w:rPr>
          <w:rFonts w:ascii="Proxima Nova ExCn Rg" w:hAnsi="Proxima Nova ExCn Rg" w:cs="Times New Roman"/>
          <w:b w:val="0"/>
          <w:sz w:val="24"/>
          <w:szCs w:val="24"/>
        </w:rPr>
        <w:tab/>
        <w:t>в случае проведения переторжки – окончательные цены заявок по результатам переторжки;</w:t>
      </w:r>
    </w:p>
    <w:p w14:paraId="377926A7"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(11)</w:t>
      </w:r>
      <w:r w:rsidRPr="00467634">
        <w:rPr>
          <w:rFonts w:ascii="Proxima Nova ExCn Rg" w:hAnsi="Proxima Nova ExCn Rg" w:cs="Times New Roman"/>
          <w:b w:val="0"/>
          <w:sz w:val="24"/>
          <w:szCs w:val="24"/>
        </w:rPr>
        <w:tab/>
        <w:t>результаты оценки и сопоставления каждой заявки с указанием итогового присвоенного балла с указанием количества заявок, который были отклонены, и оснований отклонения таких заявок;</w:t>
      </w:r>
    </w:p>
    <w:p w14:paraId="3DCCB10E"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(12)</w:t>
      </w:r>
      <w:r w:rsidRPr="00467634">
        <w:rPr>
          <w:rFonts w:ascii="Proxima Nova ExCn Rg" w:hAnsi="Proxima Nova ExCn Rg" w:cs="Times New Roman"/>
          <w:b w:val="0"/>
          <w:sz w:val="24"/>
          <w:szCs w:val="24"/>
        </w:rPr>
        <w:tab/>
        <w:t>сведения о присвоении заявкам мест в ранжировке порядковые номера заявок/окончательных предложений в порядке уменьшения степени выгодности содержащихся в них условиях исполнения договор;</w:t>
      </w:r>
    </w:p>
    <w:p w14:paraId="70B13E80" w14:textId="32A82706"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lastRenderedPageBreak/>
        <w:t>(13)</w:t>
      </w:r>
      <w:r w:rsidRPr="00467634">
        <w:rPr>
          <w:rFonts w:ascii="Proxima Nova ExCn Rg" w:hAnsi="Proxima Nova ExCn Rg" w:cs="Times New Roman"/>
          <w:b w:val="0"/>
          <w:sz w:val="24"/>
          <w:szCs w:val="24"/>
        </w:rPr>
        <w:tab/>
      </w:r>
      <w:r w:rsidR="000A5262" w:rsidRPr="000A5262">
        <w:rPr>
          <w:rFonts w:ascii="Proxima Nova ExCn Rg" w:hAnsi="Proxima Nova ExCn Rg" w:cs="Times New Roman"/>
          <w:b w:val="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w:t>
      </w:r>
      <w:r w:rsidR="000A5262">
        <w:rPr>
          <w:rFonts w:ascii="Proxima Nova ExCn Rg" w:hAnsi="Proxima Nova ExCn Rg" w:cs="Times New Roman"/>
          <w:b w:val="0"/>
          <w:sz w:val="24"/>
          <w:szCs w:val="24"/>
        </w:rPr>
        <w:t>м планируется заключить договор</w:t>
      </w:r>
      <w:r w:rsidR="000A5262" w:rsidRPr="00A03DAF">
        <w:rPr>
          <w:rFonts w:ascii="Proxima Nova ExCn Rg" w:hAnsi="Proxima Nova ExCn Rg" w:cs="Times New Roman"/>
          <w:b w:val="0"/>
          <w:sz w:val="24"/>
          <w:szCs w:val="24"/>
          <w:vertAlign w:val="superscript"/>
        </w:rPr>
        <w:t>12</w:t>
      </w:r>
      <w:r w:rsidR="000A5262" w:rsidRPr="000A5262">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третье место в итоговой ранжировке;</w:t>
      </w:r>
    </w:p>
    <w:p w14:paraId="5AB79B3A"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(14)</w:t>
      </w:r>
      <w:r w:rsidRPr="00467634">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50CADB1C"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(15)</w:t>
      </w:r>
      <w:r w:rsidRPr="00467634">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w:t>
      </w:r>
    </w:p>
    <w:p w14:paraId="11448F40"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(16)</w:t>
      </w:r>
      <w:r w:rsidRPr="00467634">
        <w:rPr>
          <w:rFonts w:ascii="Proxima Nova ExCn Rg" w:hAnsi="Proxima Nova ExCn Rg" w:cs="Times New Roman"/>
          <w:b w:val="0"/>
          <w:sz w:val="24"/>
          <w:szCs w:val="24"/>
        </w:rPr>
        <w:tab/>
        <w:t>результаты голосования членов ЗК, принявших участие в голосовании;</w:t>
      </w:r>
    </w:p>
    <w:p w14:paraId="77EDDCC7" w14:textId="77777777" w:rsidR="000A5262"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(17)</w:t>
      </w:r>
      <w:r w:rsidRPr="00467634">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2992AD15" w14:textId="0E507C74" w:rsidR="00467634" w:rsidRDefault="000A5262" w:rsidP="00A97A71">
      <w:pPr>
        <w:pStyle w:val="ConsPlusTitle"/>
        <w:spacing w:line="276" w:lineRule="auto"/>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vertAlign w:val="superscript"/>
        </w:rPr>
        <w:t xml:space="preserve">12 </w:t>
      </w:r>
      <w:r w:rsidRPr="000A5262">
        <w:rPr>
          <w:rFonts w:ascii="Proxima Nova ExCn Rg" w:hAnsi="Proxima Nova ExCn Rg" w:cs="Times New Roman"/>
          <w:b w:val="0"/>
          <w:sz w:val="24"/>
          <w:szCs w:val="24"/>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r>
        <w:rPr>
          <w:rFonts w:ascii="Proxima Nova ExCn Rg" w:hAnsi="Proxima Nova ExCn Rg" w:cs="Times New Roman"/>
          <w:b w:val="0"/>
          <w:sz w:val="24"/>
          <w:szCs w:val="24"/>
        </w:rPr>
        <w:t>»</w:t>
      </w:r>
      <w:r w:rsidR="00E524FA">
        <w:rPr>
          <w:rFonts w:ascii="Proxima Nova ExCn Rg" w:hAnsi="Proxima Nova ExCn Rg" w:cs="Times New Roman"/>
          <w:b w:val="0"/>
          <w:sz w:val="24"/>
          <w:szCs w:val="24"/>
        </w:rPr>
        <w:t>;</w:t>
      </w:r>
    </w:p>
    <w:p w14:paraId="02C97769" w14:textId="77777777" w:rsidR="00467634" w:rsidRDefault="00467634" w:rsidP="00A97A71">
      <w:pPr>
        <w:pStyle w:val="ConsPlusTitle"/>
        <w:spacing w:line="276" w:lineRule="auto"/>
        <w:ind w:firstLine="709"/>
        <w:jc w:val="both"/>
        <w:rPr>
          <w:rFonts w:ascii="Proxima Nova ExCn Rg" w:hAnsi="Proxima Nova ExCn Rg" w:cs="Times New Roman"/>
          <w:b w:val="0"/>
          <w:sz w:val="24"/>
          <w:szCs w:val="24"/>
        </w:rPr>
      </w:pPr>
    </w:p>
    <w:p w14:paraId="44132165" w14:textId="31AEEFD2" w:rsidR="00467634" w:rsidRDefault="0046763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12.9.7 изложить в следующей редакции:</w:t>
      </w:r>
    </w:p>
    <w:p w14:paraId="2CF4EDC5" w14:textId="4BBA76ED" w:rsid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«12.9.7</w:t>
      </w:r>
      <w:r w:rsidRPr="006D661A">
        <w:rPr>
          <w:rFonts w:ascii="Proxima Nova ExCn Rg" w:hAnsi="Proxima Nova ExCn Rg" w:cs="Times New Roman"/>
          <w:b w:val="0"/>
          <w:sz w:val="24"/>
          <w:szCs w:val="24"/>
        </w:rPr>
        <w:tab/>
      </w:r>
      <w:r w:rsidRPr="00467634">
        <w:rPr>
          <w:rFonts w:ascii="Proxima Nova ExCn Rg" w:hAnsi="Proxima Nova ExCn Rg" w:cs="Times New Roman"/>
          <w:b w:val="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w:t>
      </w:r>
      <w:r>
        <w:rPr>
          <w:rFonts w:ascii="Proxima Nova ExCn Rg" w:hAnsi="Proxima Nova ExCn Rg" w:cs="Times New Roman"/>
          <w:b w:val="0"/>
          <w:sz w:val="24"/>
          <w:szCs w:val="24"/>
        </w:rPr>
        <w:t>»;</w:t>
      </w:r>
    </w:p>
    <w:p w14:paraId="4B7142AE" w14:textId="77777777" w:rsidR="00467634" w:rsidRDefault="00467634" w:rsidP="00A97A71">
      <w:pPr>
        <w:pStyle w:val="ConsPlusTitle"/>
        <w:spacing w:line="276" w:lineRule="auto"/>
        <w:ind w:firstLine="709"/>
        <w:jc w:val="both"/>
        <w:rPr>
          <w:rFonts w:ascii="Proxima Nova ExCn Rg" w:hAnsi="Proxima Nova ExCn Rg" w:cs="Times New Roman"/>
          <w:b w:val="0"/>
          <w:sz w:val="24"/>
          <w:szCs w:val="24"/>
        </w:rPr>
      </w:pPr>
    </w:p>
    <w:p w14:paraId="5317EC38" w14:textId="38C5FF68" w:rsidR="00467634" w:rsidRDefault="0046763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Раздел 12.10 изложить в следующей редакции:</w:t>
      </w:r>
    </w:p>
    <w:p w14:paraId="44F50FCC" w14:textId="71F5AE5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«12.10</w:t>
      </w:r>
      <w:r w:rsidRPr="00467634">
        <w:rPr>
          <w:rFonts w:ascii="Proxima Nova ExCn Rg" w:hAnsi="Proxima Nova ExCn Rg" w:cs="Times New Roman"/>
          <w:b w:val="0"/>
          <w:sz w:val="24"/>
          <w:szCs w:val="24"/>
        </w:rPr>
        <w:tab/>
        <w:t>Отмена конкурса</w:t>
      </w:r>
    </w:p>
    <w:p w14:paraId="086BE971" w14:textId="2FD1BC38"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12.10.</w:t>
      </w:r>
      <w:r w:rsidRPr="00467634">
        <w:rPr>
          <w:rFonts w:ascii="Proxima Nova ExCn Rg" w:hAnsi="Proxima Nova ExCn Rg" w:cs="Times New Roman"/>
          <w:b w:val="0"/>
          <w:sz w:val="24"/>
          <w:szCs w:val="24"/>
        </w:rPr>
        <w:t>1</w:t>
      </w:r>
      <w:r w:rsidRPr="00467634">
        <w:rPr>
          <w:rFonts w:ascii="Proxima Nova ExCn Rg" w:hAnsi="Proxima Nova ExCn Rg" w:cs="Times New Roman"/>
          <w:b w:val="0"/>
          <w:sz w:val="24"/>
          <w:szCs w:val="24"/>
        </w:rPr>
        <w:tab/>
        <w:t>Решение об отмене конкурса может быть принято в любой момент до наступления времени и даты окончания срока подачи заявок при условии наличия соответствующего указания в извещении, а в случае отсутствия такой информации в извещении – не позднее чем за 30 (тридцать) дней до подведения итогов закупки (кроме случая, предусмотренного п. 12.10.4 Положения).</w:t>
      </w:r>
    </w:p>
    <w:p w14:paraId="2EE74FD8" w14:textId="453E351E"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12.10</w:t>
      </w:r>
      <w:r w:rsidRPr="00467634">
        <w:rPr>
          <w:rFonts w:ascii="Proxima Nova ExCn Rg" w:hAnsi="Proxima Nova ExCn Rg" w:cs="Times New Roman"/>
          <w:b w:val="0"/>
          <w:sz w:val="24"/>
          <w:szCs w:val="24"/>
        </w:rPr>
        <w:t>.2</w:t>
      </w:r>
      <w:r w:rsidRPr="00467634">
        <w:rPr>
          <w:rFonts w:ascii="Proxima Nova ExCn Rg" w:hAnsi="Proxima Nova ExCn Rg" w:cs="Times New Roman"/>
          <w:b w:val="0"/>
          <w:sz w:val="24"/>
          <w:szCs w:val="24"/>
        </w:rPr>
        <w:tab/>
        <w:t>Основаниями для принятия решения, указанного в п. 12.10.1 Положения, могут быть:</w:t>
      </w:r>
    </w:p>
    <w:p w14:paraId="7AEEE95B"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(1)</w:t>
      </w:r>
      <w:r w:rsidRPr="00467634">
        <w:rPr>
          <w:rFonts w:ascii="Proxima Nova ExCn Rg" w:hAnsi="Proxima Nova ExCn Rg" w:cs="Times New Roman"/>
          <w:b w:val="0"/>
          <w:sz w:val="24"/>
          <w:szCs w:val="24"/>
        </w:rPr>
        <w:tab/>
        <w:t>изменение финансовых, инвестиционных, производственных и иных программ, оказавших влияние на потребность в данной закупке;</w:t>
      </w:r>
    </w:p>
    <w:p w14:paraId="3A7B4ABC"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(2)</w:t>
      </w:r>
      <w:r w:rsidRPr="00467634">
        <w:rPr>
          <w:rFonts w:ascii="Proxima Nova ExCn Rg" w:hAnsi="Proxima Nova ExCn Rg" w:cs="Times New Roman"/>
          <w:b w:val="0"/>
          <w:sz w:val="24"/>
          <w:szCs w:val="24"/>
        </w:rPr>
        <w:tab/>
        <w:t>изменение потребности в продукции, в том числе изменение характеристик продукции;</w:t>
      </w:r>
    </w:p>
    <w:p w14:paraId="26EEDFBF"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(3)</w:t>
      </w:r>
      <w:r w:rsidRPr="00467634">
        <w:rPr>
          <w:rFonts w:ascii="Proxima Nova ExCn Rg" w:hAnsi="Proxima Nova ExCn Rg" w:cs="Times New Roman"/>
          <w:b w:val="0"/>
          <w:sz w:val="24"/>
          <w:szCs w:val="24"/>
        </w:rPr>
        <w:tab/>
        <w:t>при возникновении обстоятельств непреодолимой силы, подтвержденных соответствующим документом и влияющих на целесообразность закупки;</w:t>
      </w:r>
    </w:p>
    <w:p w14:paraId="350A66DF"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(4)</w:t>
      </w:r>
      <w:r w:rsidRPr="00467634">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6B195399"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(5)</w:t>
      </w:r>
      <w:r w:rsidRPr="00467634">
        <w:rPr>
          <w:rFonts w:ascii="Proxima Nova ExCn Rg" w:hAnsi="Proxima Nova ExCn Rg" w:cs="Times New Roman"/>
          <w:b w:val="0"/>
          <w:sz w:val="24"/>
          <w:szCs w:val="24"/>
        </w:rPr>
        <w:tab/>
        <w:t>существенные ошибки, допущенные при подготовке извещения и / или документации о закупке;</w:t>
      </w:r>
    </w:p>
    <w:p w14:paraId="45A90593" w14:textId="77777777"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sidRPr="00467634">
        <w:rPr>
          <w:rFonts w:ascii="Proxima Nova ExCn Rg" w:hAnsi="Proxima Nova ExCn Rg" w:cs="Times New Roman"/>
          <w:b w:val="0"/>
          <w:sz w:val="24"/>
          <w:szCs w:val="24"/>
        </w:rPr>
        <w:t>(6)</w:t>
      </w:r>
      <w:r w:rsidRPr="00467634">
        <w:rPr>
          <w:rFonts w:ascii="Proxima Nova ExCn Rg" w:hAnsi="Proxima Nova ExCn Rg" w:cs="Times New Roman"/>
          <w:b w:val="0"/>
          <w:sz w:val="24"/>
          <w:szCs w:val="24"/>
        </w:rPr>
        <w:tab/>
        <w:t>изменение норм законодательства.</w:t>
      </w:r>
    </w:p>
    <w:p w14:paraId="0047AEF3" w14:textId="18E5C1F6"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12.10.</w:t>
      </w:r>
      <w:r w:rsidRPr="00467634">
        <w:rPr>
          <w:rFonts w:ascii="Proxima Nova ExCn Rg" w:hAnsi="Proxima Nova ExCn Rg" w:cs="Times New Roman"/>
          <w:b w:val="0"/>
          <w:sz w:val="24"/>
          <w:szCs w:val="24"/>
        </w:rPr>
        <w:t>3</w:t>
      </w:r>
      <w:r w:rsidRPr="00467634">
        <w:rPr>
          <w:rFonts w:ascii="Proxima Nova ExCn Rg" w:hAnsi="Proxima Nova ExCn Rg" w:cs="Times New Roman"/>
          <w:b w:val="0"/>
          <w:sz w:val="24"/>
          <w:szCs w:val="24"/>
        </w:rPr>
        <w:ta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В день принятия решения извещение об отмене закупки официально размещается в открытых источниках.</w:t>
      </w:r>
    </w:p>
    <w:p w14:paraId="590F4BE2" w14:textId="32FA37DB" w:rsidR="00467634" w:rsidRP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12.10.</w:t>
      </w:r>
      <w:r w:rsidRPr="00467634">
        <w:rPr>
          <w:rFonts w:ascii="Proxima Nova ExCn Rg" w:hAnsi="Proxima Nova ExCn Rg" w:cs="Times New Roman"/>
          <w:b w:val="0"/>
          <w:sz w:val="24"/>
          <w:szCs w:val="24"/>
        </w:rPr>
        <w:t>4</w:t>
      </w:r>
      <w:r w:rsidRPr="00467634">
        <w:rPr>
          <w:rFonts w:ascii="Proxima Nova ExCn Rg" w:hAnsi="Proxima Nova ExCn Rg" w:cs="Times New Roman"/>
          <w:b w:val="0"/>
          <w:sz w:val="24"/>
          <w:szCs w:val="24"/>
        </w:rPr>
        <w:tab/>
        <w:t>Решение об отмене определения 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14:paraId="0772769C" w14:textId="3DD284D0" w:rsidR="00467634" w:rsidRDefault="00467634"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12.10.</w:t>
      </w:r>
      <w:r w:rsidRPr="00467634">
        <w:rPr>
          <w:rFonts w:ascii="Proxima Nova ExCn Rg" w:hAnsi="Proxima Nova ExCn Rg" w:cs="Times New Roman"/>
          <w:b w:val="0"/>
          <w:sz w:val="24"/>
          <w:szCs w:val="24"/>
        </w:rPr>
        <w:t>5</w:t>
      </w:r>
      <w:r w:rsidRPr="00467634">
        <w:rPr>
          <w:rFonts w:ascii="Proxima Nova ExCn Rg" w:hAnsi="Proxima Nova ExCn Rg" w:cs="Times New Roman"/>
          <w:b w:val="0"/>
          <w:sz w:val="24"/>
          <w:szCs w:val="24"/>
        </w:rPr>
        <w:tab/>
        <w:t>Организатор закупки, принявший решение об отмене закупки / отмене определения поставщика с соблюдением требований, установленных Положением, не несет ответственности за причиненные участникам убытки.</w:t>
      </w:r>
      <w:r>
        <w:rPr>
          <w:rFonts w:ascii="Proxima Nova ExCn Rg" w:hAnsi="Proxima Nova ExCn Rg" w:cs="Times New Roman"/>
          <w:b w:val="0"/>
          <w:sz w:val="24"/>
          <w:szCs w:val="24"/>
        </w:rPr>
        <w:t>»;</w:t>
      </w:r>
    </w:p>
    <w:p w14:paraId="554B1E34" w14:textId="77777777" w:rsidR="00467634" w:rsidRDefault="00467634" w:rsidP="00A97A71">
      <w:pPr>
        <w:pStyle w:val="ConsPlusTitle"/>
        <w:spacing w:line="276" w:lineRule="auto"/>
        <w:ind w:firstLine="709"/>
        <w:jc w:val="both"/>
        <w:rPr>
          <w:rFonts w:ascii="Proxima Nova ExCn Rg" w:hAnsi="Proxima Nova ExCn Rg" w:cs="Times New Roman"/>
          <w:b w:val="0"/>
          <w:sz w:val="24"/>
          <w:szCs w:val="24"/>
        </w:rPr>
      </w:pPr>
    </w:p>
    <w:p w14:paraId="589E9BFA" w14:textId="5646700B" w:rsidR="00467634" w:rsidRDefault="00467634"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подразделом</w:t>
      </w:r>
      <w:r w:rsidR="001E0BCB">
        <w:rPr>
          <w:rFonts w:ascii="Proxima Nova ExCn Rg" w:hAnsi="Proxima Nova ExCn Rg" w:cs="Times New Roman"/>
          <w:b w:val="0"/>
          <w:sz w:val="24"/>
          <w:szCs w:val="24"/>
        </w:rPr>
        <w:t xml:space="preserve"> 12.11</w:t>
      </w:r>
      <w:r>
        <w:rPr>
          <w:rFonts w:ascii="Proxima Nova ExCn Rg" w:hAnsi="Proxima Nova ExCn Rg" w:cs="Times New Roman"/>
          <w:b w:val="0"/>
          <w:sz w:val="24"/>
          <w:szCs w:val="24"/>
        </w:rPr>
        <w:t xml:space="preserve"> следующего содержания:</w:t>
      </w:r>
    </w:p>
    <w:p w14:paraId="47AA326F" w14:textId="0BFAB6A8" w:rsidR="00AD0003" w:rsidRDefault="00467634"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AD0003">
        <w:rPr>
          <w:rFonts w:ascii="Proxima Nova ExCn Rg" w:hAnsi="Proxima Nova ExCn Rg" w:cs="Times New Roman"/>
          <w:b w:val="0"/>
          <w:sz w:val="24"/>
          <w:szCs w:val="24"/>
        </w:rPr>
        <w:t>12.11</w:t>
      </w:r>
      <w:r w:rsidR="000A5262">
        <w:rPr>
          <w:rFonts w:ascii="Proxima Nova ExCn Rg" w:hAnsi="Proxima Nova ExCn Rg" w:cs="Times New Roman"/>
          <w:b w:val="0"/>
          <w:sz w:val="24"/>
          <w:szCs w:val="24"/>
        </w:rPr>
        <w:tab/>
        <w:t>Особенности проведения конкурса</w:t>
      </w:r>
      <w:r w:rsidR="000A5262" w:rsidRPr="000A5262">
        <w:rPr>
          <w:rFonts w:ascii="Proxima Nova ExCn Rg" w:hAnsi="Proxima Nova ExCn Rg" w:cs="Times New Roman"/>
          <w:b w:val="0"/>
          <w:sz w:val="24"/>
          <w:szCs w:val="24"/>
        </w:rPr>
        <w:t>, участниками которого являются только субъекты МСП</w:t>
      </w:r>
    </w:p>
    <w:p w14:paraId="599C86FA" w14:textId="4FFE2F00"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Официальное размещение извещения и документации о закупке осуществляется организатором закупки в сроки, установленные Приложением 2.</w:t>
      </w:r>
    </w:p>
    <w:p w14:paraId="64F2FAC3" w14:textId="5D5553FD"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 xml:space="preserve">В извещении должны содержаться сведения, указанные в п. 12.2.3 Положения, а также информация о проведении </w:t>
      </w:r>
      <w:r w:rsidRPr="001E0BCB">
        <w:rPr>
          <w:rFonts w:ascii="Proxima Nova ExCn Rg" w:hAnsi="Proxima Nova ExCn Rg" w:cs="Times New Roman"/>
          <w:b w:val="0"/>
          <w:sz w:val="24"/>
          <w:szCs w:val="24"/>
        </w:rPr>
        <w:lastRenderedPageBreak/>
        <w:t>каждого этапа и сроков их проведения.</w:t>
      </w:r>
    </w:p>
    <w:p w14:paraId="588AF1CA" w14:textId="28738526"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Документация о закупке должна содержать сведения, указанные в подразделе 12.3 Положения, с учетом следующего:</w:t>
      </w:r>
    </w:p>
    <w:p w14:paraId="656AC240" w14:textId="40C31D59"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указывается информация о проведении этапов, предусмотренных в 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003001ED" w:rsidRPr="001E0BCB">
        <w:rPr>
          <w:rFonts w:ascii="Proxima Nova ExCn Rg" w:hAnsi="Proxima Nova ExCn Rg" w:cs="Times New Roman"/>
          <w:b w:val="0"/>
          <w:sz w:val="24"/>
          <w:szCs w:val="24"/>
        </w:rPr>
        <w:t xml:space="preserve"> </w:t>
      </w:r>
      <w:r w:rsidRPr="001E0BCB">
        <w:rPr>
          <w:rFonts w:ascii="Proxima Nova ExCn Rg" w:hAnsi="Proxima Nova ExCn Rg" w:cs="Times New Roman"/>
          <w:b w:val="0"/>
          <w:sz w:val="24"/>
          <w:szCs w:val="24"/>
        </w:rPr>
        <w:t>Положения, порядке и сроках проведения каждого этапа;</w:t>
      </w:r>
    </w:p>
    <w:p w14:paraId="4BAAF25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указывается информация об однократном проведении соответствующего этапа;</w:t>
      </w:r>
    </w:p>
    <w:p w14:paraId="7820767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указывается информация о формировании протокола по результату проведения каждого этапа закупки;</w:t>
      </w:r>
    </w:p>
    <w:p w14:paraId="106E3C54" w14:textId="1849A372"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исключается информация о проведении переторжки (подп. 12.3.6(</w:t>
      </w:r>
      <w:r w:rsidR="003001ED" w:rsidRPr="001E0BCB">
        <w:rPr>
          <w:rFonts w:ascii="Proxima Nova ExCn Rg" w:hAnsi="Proxima Nova ExCn Rg" w:cs="Times New Roman"/>
          <w:b w:val="0"/>
          <w:sz w:val="24"/>
          <w:szCs w:val="24"/>
        </w:rPr>
        <w:t>2</w:t>
      </w:r>
      <w:r w:rsidR="003001ED">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 Положения).</w:t>
      </w:r>
    </w:p>
    <w:p w14:paraId="700D2EB7" w14:textId="7AE373F1"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 xml:space="preserve">При установлении в извещении, документации о закупке требования об обеспечении заявки дополнительно к условиям, предусмотренным в подразделе 10.10 Положения, в документации о закупке устанавливается требование о необходимости открытия участником закупки специального банковского счета. </w:t>
      </w:r>
    </w:p>
    <w:p w14:paraId="44C61845" w14:textId="3C7064C6"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документации о закупке в любом из следующих случаев:</w:t>
      </w:r>
    </w:p>
    <w:p w14:paraId="7E9DD73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уклонения, в том числе непредоставления заказчику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14:paraId="08567C7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уклонения, в том числе предоставления с нарушением установленных в извещении, документации о закупке условий,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14:paraId="78F214D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отказа участника закупки заключить договор с заказчиком.</w:t>
      </w:r>
    </w:p>
    <w:p w14:paraId="7A161846" w14:textId="46429C8A"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3CAE4106" w14:textId="5C100429"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Заявка участника состоит из 2-х частей и ценового предложения. Обе части заявки заполняются и подаются одновременно; ценовое предложение подается одновременно с первой и второй частями заявки, а при установлении в документации о закупке возможности подать дополнительное ценовое предложение при проведении указанного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(5) Положения этапа, дополнительное ценовое предложение подается отдельно в сроки, установленные для подачи такого предложения.</w:t>
      </w:r>
    </w:p>
    <w:p w14:paraId="040145F2" w14:textId="27CB09BD"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Первая часть заявки может быть подана повторно в следующих случаях:</w:t>
      </w:r>
    </w:p>
    <w:p w14:paraId="3FE5025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при внесении участником изменений в заявку по собственной инициативе;</w:t>
      </w:r>
    </w:p>
    <w:p w14:paraId="4F96E07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в связи с изменением извещения, документации о закупке;</w:t>
      </w:r>
    </w:p>
    <w:p w14:paraId="6A2E763E" w14:textId="5B195EA8"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в связи с уточнением извещения, документации о закупке при проведении этапа, указанного в подп.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w:t>
      </w:r>
    </w:p>
    <w:p w14:paraId="137B2522" w14:textId="775136C2"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единым квалификационным требованиям, если они были установлены в документации о закупке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w:t>
      </w:r>
    </w:p>
    <w:p w14:paraId="764C3F72" w14:textId="7074BCD4"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Первая часть заявки на участие должна включать в себя:</w:t>
      </w:r>
    </w:p>
    <w:p w14:paraId="662AFE2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декларацию участника процедуры закупки о полном и безоговорочном согласии с Регламентом ЭТП, Положением, условиями документации о закупке;</w:t>
      </w:r>
    </w:p>
    <w:p w14:paraId="1A654D9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3B5DE2B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1BCF1F9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73FB6B3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0F4C55B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7E817E1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lastRenderedPageBreak/>
        <w:t>(7)</w:t>
      </w:r>
      <w:r w:rsidRPr="001E0BCB">
        <w:rPr>
          <w:rFonts w:ascii="Proxima Nova ExCn Rg" w:hAnsi="Proxima Nova ExCn Rg" w:cs="Times New Roman"/>
          <w:b w:val="0"/>
          <w:sz w:val="24"/>
          <w:szCs w:val="24"/>
        </w:rPr>
        <w:tab/>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48CEF0B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w:t>
      </w:r>
    </w:p>
    <w:p w14:paraId="45F4F3A5" w14:textId="78EE2166"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Вторая часть заявки на участие в закупке должна включать в себя следующие документы и сведения (кроме случаев, предусмотренных п. 12.11.12 Положения):</w:t>
      </w:r>
    </w:p>
    <w:p w14:paraId="6133DB0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1D659BF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E1C399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копии учредительных документов в действующей редакции (для участника процедуры закупки – юридического лица);</w:t>
      </w:r>
    </w:p>
    <w:p w14:paraId="7BD9B21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992EA1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442B28E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46CC263D" w14:textId="01AEA79E"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 и перечень подтверждающих документов был указан в документации о закупке;</w:t>
      </w:r>
    </w:p>
    <w:p w14:paraId="20E3DE9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60DECD9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w:t>
      </w:r>
      <w:r w:rsidRPr="001E0BCB">
        <w:rPr>
          <w:rFonts w:ascii="Proxima Nova ExCn Rg" w:hAnsi="Proxima Nova ExCn Rg" w:cs="Times New Roman"/>
          <w:b w:val="0"/>
          <w:sz w:val="24"/>
          <w:szCs w:val="24"/>
        </w:rPr>
        <w:lastRenderedPageBreak/>
        <w:t>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5E824DC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47EDE9E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12.11.11(1) – 12.11.11(10)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0D327E36" w14:textId="38FD6E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предложение участника закупки либо, если проводились этапы, предусмотренные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Pr>
          <w:rFonts w:ascii="Proxima Nova ExCn Rg" w:hAnsi="Proxima Nova ExCn Rg" w:cs="Times New Roman"/>
          <w:b w:val="0"/>
          <w:sz w:val="24"/>
          <w:szCs w:val="24"/>
        </w:rPr>
        <w:t>35</w:t>
      </w:r>
      <w:r w:rsidRPr="001E0BCB">
        <w:rPr>
          <w:rFonts w:ascii="Proxima Nova ExCn Rg" w:hAnsi="Proxima Nova ExCn Rg" w:cs="Times New Roman"/>
          <w:b w:val="0"/>
          <w:sz w:val="24"/>
          <w:szCs w:val="24"/>
        </w:rPr>
        <w:t>(2) Положения, окончательное предложение участника закупки о функциональных характеристиках (потребительских свойствах) товара, качестве работы, оказания услуги и об иных условиях исполнения договора, если были проведены.</w:t>
      </w:r>
    </w:p>
    <w:p w14:paraId="6520A1CD" w14:textId="734A0E9A"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В случае, если НМЦ не превышает 10 000 000 рублей с НДС вторая часть заявки на участие в закупке должна включать в себя следующие документы и сведения:</w:t>
      </w:r>
    </w:p>
    <w:p w14:paraId="2FEC1A8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0FC36E5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76CAE4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F67069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E74305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3A70161C" w14:textId="6D83A13F"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 и перечень подтверждающих документов был указан в документации о закупке;</w:t>
      </w:r>
    </w:p>
    <w:p w14:paraId="790CFE1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 xml:space="preserve">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w:t>
      </w:r>
      <w:r w:rsidRPr="001E0BCB">
        <w:rPr>
          <w:rFonts w:ascii="Proxima Nova ExCn Rg" w:hAnsi="Proxima Nova ExCn Rg" w:cs="Times New Roman"/>
          <w:b w:val="0"/>
          <w:sz w:val="24"/>
          <w:szCs w:val="24"/>
        </w:rPr>
        <w:lastRenderedPageBreak/>
        <w:t>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027CDB5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AF6DBB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12.11.12(1) – 12.11.12(8)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3B56D54B" w14:textId="0D7659A9"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предложение участника закупки либо, если проводились этапы, предусмотренные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 окончательное предложение участника закупки о функциональных характеристиках (потребительских свойствах) товара, качестве работы, оказания услуги и об иных условиях исполнения договора, если были проведены.</w:t>
      </w:r>
    </w:p>
    <w:p w14:paraId="0D416D5D" w14:textId="5D6BDF7E"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13</w:t>
      </w:r>
      <w:r w:rsidRPr="001E0BCB">
        <w:rPr>
          <w:rFonts w:ascii="Proxima Nova ExCn Rg" w:hAnsi="Proxima Nova ExCn Rg" w:cs="Times New Roman"/>
          <w:b w:val="0"/>
          <w:sz w:val="24"/>
          <w:szCs w:val="24"/>
        </w:rPr>
        <w:tab/>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220D4C26" w14:textId="79B2D8A5"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.14</w:t>
      </w:r>
      <w:r w:rsidRPr="001E0BCB">
        <w:rPr>
          <w:rFonts w:ascii="Proxima Nova ExCn Rg" w:hAnsi="Proxima Nova ExCn Rg" w:cs="Times New Roman"/>
          <w:b w:val="0"/>
          <w:sz w:val="24"/>
          <w:szCs w:val="24"/>
        </w:rPr>
        <w:tab/>
        <w:t>Первые части заявок направляются оператором ЭТП организатору закупки:</w:t>
      </w:r>
    </w:p>
    <w:p w14:paraId="732F0C9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не позднее дня, следующего за днем окончания срока подачи заявок, установленного извещением, документацией о закупке;</w:t>
      </w:r>
    </w:p>
    <w:p w14:paraId="6F03054C" w14:textId="77B6B255"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при проведении этапа, указанного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 - не позднее дня, следующего за днем окончания срока подачи заявок, установленного уточненным извещением, уточненной документацией о закупке.</w:t>
      </w:r>
    </w:p>
    <w:p w14:paraId="61EF2BF8" w14:textId="02A8E491"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.15</w:t>
      </w:r>
      <w:r w:rsidRPr="001E0BCB">
        <w:rPr>
          <w:rFonts w:ascii="Proxima Nova ExCn Rg" w:hAnsi="Proxima Nova ExCn Rg" w:cs="Times New Roman"/>
          <w:b w:val="0"/>
          <w:sz w:val="24"/>
          <w:szCs w:val="24"/>
        </w:rPr>
        <w:tab/>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11.8.1(7), 11.8.1(8) Положения, установлены в п. 11.8.6, 11.8.7 Положения соответственно.</w:t>
      </w:r>
    </w:p>
    <w:p w14:paraId="2F76B092" w14:textId="7A6D157A"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.16</w:t>
      </w:r>
      <w:r w:rsidRPr="001E0BCB">
        <w:rPr>
          <w:rFonts w:ascii="Proxima Nova ExCn Rg" w:hAnsi="Proxima Nova ExCn Rg" w:cs="Times New Roman"/>
          <w:b w:val="0"/>
          <w:sz w:val="24"/>
          <w:szCs w:val="24"/>
        </w:rPr>
        <w:tab/>
        <w:t>В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и второй части такой заявки одновременно.</w:t>
      </w:r>
    </w:p>
    <w:p w14:paraId="7760A4F5" w14:textId="5AC98C31"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.17</w:t>
      </w:r>
      <w:r w:rsidRPr="001E0BCB">
        <w:rPr>
          <w:rFonts w:ascii="Proxima Nova ExCn Rg" w:hAnsi="Proxima Nova ExCn Rg" w:cs="Times New Roman"/>
          <w:b w:val="0"/>
          <w:sz w:val="24"/>
          <w:szCs w:val="24"/>
        </w:rPr>
        <w:tab/>
        <w:t>Рассмотрение первых частей заявок на участие в закупке осуществляется ЗК в сроки, установленные извещением и документацией о закупке.</w:t>
      </w:r>
    </w:p>
    <w:p w14:paraId="51A535A0" w14:textId="7022B1D4"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.18</w:t>
      </w:r>
      <w:r w:rsidRPr="001E0BCB">
        <w:rPr>
          <w:rFonts w:ascii="Proxima Nova ExCn Rg" w:hAnsi="Proxima Nova ExCn Rg" w:cs="Times New Roman"/>
          <w:b w:val="0"/>
          <w:sz w:val="24"/>
          <w:szCs w:val="24"/>
        </w:rPr>
        <w:ta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4A07273F" w14:textId="20E2C21D"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19</w:t>
      </w:r>
      <w:r w:rsidRPr="001E0BCB">
        <w:rPr>
          <w:rFonts w:ascii="Proxima Nova ExCn Rg" w:hAnsi="Proxima Nova ExCn Rg" w:cs="Times New Roman"/>
          <w:b w:val="0"/>
          <w:sz w:val="24"/>
          <w:szCs w:val="24"/>
        </w:rPr>
        <w:tab/>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0F7979DA" w14:textId="771B463B"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.20</w:t>
      </w:r>
      <w:r w:rsidRPr="001E0BCB">
        <w:rPr>
          <w:rFonts w:ascii="Proxima Nova ExCn Rg" w:hAnsi="Proxima Nova ExCn Rg" w:cs="Times New Roman"/>
          <w:b w:val="0"/>
          <w:sz w:val="24"/>
          <w:szCs w:val="24"/>
        </w:rPr>
        <w:tab/>
        <w:t>В ходе проведения процедуры рассмотрения первых частей заявок, в то</w:t>
      </w:r>
      <w:r w:rsidR="00C2087A">
        <w:rPr>
          <w:rFonts w:ascii="Proxima Nova ExCn Rg" w:hAnsi="Proxima Nova ExCn Rg" w:cs="Times New Roman"/>
          <w:b w:val="0"/>
          <w:sz w:val="24"/>
          <w:szCs w:val="24"/>
        </w:rPr>
        <w:t>м</w:t>
      </w:r>
      <w:r w:rsidRPr="001E0BCB">
        <w:rPr>
          <w:rFonts w:ascii="Proxima Nova ExCn Rg" w:hAnsi="Proxima Nova ExCn Rg" w:cs="Times New Roman"/>
          <w:b w:val="0"/>
          <w:sz w:val="24"/>
          <w:szCs w:val="24"/>
        </w:rPr>
        <w:t xml:space="preserve"> числе с учетом окончательных предложений о функциональных характеристиках (потребительских свойствах) товаров, качестве работ, услуг и об иных условиях выполнения договора, ЗК в отношении каждой поступившей заявки осуществляет следующие действия:</w:t>
      </w:r>
    </w:p>
    <w:p w14:paraId="42444B2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проверку состава и содержания первой части заявки на соответствие требованиям документации о закупке;</w:t>
      </w:r>
    </w:p>
    <w:p w14:paraId="51030DE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проверку соответствия предлагаемой продукции и условий исполнения договора требованиям, установленным в документации о закупке;</w:t>
      </w:r>
    </w:p>
    <w:p w14:paraId="7D39136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11A986D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14:paraId="2FA6EA0E" w14:textId="1973923A"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.21</w:t>
      </w:r>
      <w:r w:rsidRPr="001E0BCB">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316DEFE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непредоставление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14:paraId="6199626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lastRenderedPageBreak/>
        <w:t>(2)</w:t>
      </w:r>
      <w:r w:rsidRPr="001E0BCB">
        <w:rPr>
          <w:rFonts w:ascii="Proxima Nova ExCn Rg" w:hAnsi="Proxima Nova ExCn Rg" w:cs="Times New Roman"/>
          <w:b w:val="0"/>
          <w:sz w:val="24"/>
          <w:szCs w:val="24"/>
        </w:rPr>
        <w:tab/>
        <w:t>указание в первой части заявки сведений об участнике закупке;</w:t>
      </w:r>
    </w:p>
    <w:p w14:paraId="54621D4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указание в первой части заявки сведений о ценовом предложении участника закупки;</w:t>
      </w:r>
    </w:p>
    <w:p w14:paraId="530A2EA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14:paraId="48AC417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несоблюдение требований документации о закупке к описанию продукции, предлагаемой к поставке в составе первой части заявки на участие в закупке;</w:t>
      </w:r>
    </w:p>
    <w:p w14:paraId="13583DB0"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наличие в составе первой части заявки на участие в закупке недостоверных сведений.</w:t>
      </w:r>
    </w:p>
    <w:p w14:paraId="3B43390B" w14:textId="6E826794"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22</w:t>
      </w:r>
      <w:r w:rsidRPr="001E0BCB">
        <w:rPr>
          <w:rFonts w:ascii="Proxima Nova ExCn Rg" w:hAnsi="Proxima Nova ExCn Rg" w:cs="Times New Roman"/>
          <w:b w:val="0"/>
          <w:sz w:val="24"/>
          <w:szCs w:val="24"/>
        </w:rPr>
        <w:tab/>
        <w:t>Отклонение заявки участника процедуры закупки по основаниям, не предусмотренным в п. 12.11.21 Положения, не допускается. Не допускается отклонение заявки участника процедуры закупки в связи с несоответствием сведений, предусмотренных подп. 12.11.21(5)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1CF02600" w14:textId="11B846B9"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.23</w:t>
      </w:r>
      <w:r w:rsidRPr="001E0BCB">
        <w:rPr>
          <w:rFonts w:ascii="Proxima Nova ExCn Rg" w:hAnsi="Proxima Nova ExCn Rg" w:cs="Times New Roman"/>
          <w:b w:val="0"/>
          <w:sz w:val="24"/>
          <w:szCs w:val="24"/>
        </w:rPr>
        <w:tab/>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43EEA10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закупки;</w:t>
      </w:r>
    </w:p>
    <w:p w14:paraId="34A4208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номер закупки (при наличии);</w:t>
      </w:r>
    </w:p>
    <w:p w14:paraId="17816BA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дата подписания протокола;</w:t>
      </w:r>
    </w:p>
    <w:p w14:paraId="5B0AF85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4EE647A5" w14:textId="72F1A6C5"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дата и время проведения процедуры рассмотрения первых частей заявок, а в случае проведения этапа, предусмотренного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 - рассмотрение уточненных предложений (с учетом ранее поданных первых частей заявок, новых заявок;</w:t>
      </w:r>
    </w:p>
    <w:p w14:paraId="7357728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7CD2CE2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E3CD30A" w14:textId="499E6A02"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количество поданных первых частей заявок, время и дата регистрации каждой такой заявки, а в случае проведения этапа, предусмотренного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 - аналогичная информация об уточенных предложениях, новых заявках;</w:t>
      </w:r>
    </w:p>
    <w:p w14:paraId="3E790B1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44AC214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A84FD5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7AF842C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результаты голосования членов ЗК, принявших участие в голосовании;</w:t>
      </w:r>
    </w:p>
    <w:p w14:paraId="2125D6E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(13)</w:t>
      </w:r>
      <w:r w:rsidRPr="001E0BCB">
        <w:rPr>
          <w:rFonts w:ascii="Proxima Nova ExCn Rg" w:hAnsi="Proxima Nova ExCn Rg" w:cs="Times New Roman"/>
          <w:b w:val="0"/>
          <w:sz w:val="24"/>
          <w:szCs w:val="24"/>
        </w:rPr>
        <w:tab/>
        <w:t>иные сведения, которые ЗК сочтет нужным указать.</w:t>
      </w:r>
    </w:p>
    <w:p w14:paraId="43B15DD0" w14:textId="40016A83"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.24</w:t>
      </w:r>
      <w:r w:rsidRPr="001E0BCB">
        <w:rPr>
          <w:rFonts w:ascii="Proxima Nova ExCn Rg" w:hAnsi="Proxima Nova ExCn Rg" w:cs="Times New Roman"/>
          <w:b w:val="0"/>
          <w:sz w:val="24"/>
          <w:szCs w:val="24"/>
        </w:rPr>
        <w:tab/>
        <w:t>По результатам рассмотрения первых частей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 указанных основаниях установлены в п. 11.8.6 либо 11.8.9 Положения соответственно.</w:t>
      </w:r>
    </w:p>
    <w:p w14:paraId="0668D9DF" w14:textId="17064CED"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.25</w:t>
      </w:r>
      <w:r w:rsidRPr="001E0BCB">
        <w:rPr>
          <w:rFonts w:ascii="Proxima Nova ExCn Rg" w:hAnsi="Proxima Nova ExCn Rg" w:cs="Times New Roman"/>
          <w:b w:val="0"/>
          <w:sz w:val="24"/>
          <w:szCs w:val="24"/>
        </w:rPr>
        <w:tab/>
        <w:t>Любой участник процедуры 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F7AE34D" w14:textId="5A876699"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26</w:t>
      </w:r>
      <w:r w:rsidRPr="001E0BCB">
        <w:rPr>
          <w:rFonts w:ascii="Proxima Nova ExCn Rg" w:hAnsi="Proxima Nova ExCn Rg" w:cs="Times New Roman"/>
          <w:b w:val="0"/>
          <w:sz w:val="24"/>
          <w:szCs w:val="24"/>
        </w:rPr>
        <w:tab/>
        <w:t xml:space="preserve">После официального размещения протокола рассмотрения первых частей заявок оператор ЭТП направляет организатору закупки вторые части заявок и ценовые предложения участников. Вторые части заявок и ценовые предложения участников, отклоненных от участия в закупке, остаются конфиденциальными и не направляются оператором ЭТП организатору закупки. </w:t>
      </w:r>
    </w:p>
    <w:p w14:paraId="286EF005" w14:textId="551385F9"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.27</w:t>
      </w:r>
      <w:r w:rsidRPr="001E0BCB">
        <w:rPr>
          <w:rFonts w:ascii="Proxima Nova ExCn Rg" w:hAnsi="Proxima Nova ExCn Rg" w:cs="Times New Roman"/>
          <w:b w:val="0"/>
          <w:sz w:val="24"/>
          <w:szCs w:val="24"/>
        </w:rPr>
        <w:tab/>
        <w:t xml:space="preserve">Рассмотрение вторых частей заявок и ценовых предложений осуществляется в установленный в извещении и </w:t>
      </w:r>
      <w:r w:rsidRPr="001E0BCB">
        <w:rPr>
          <w:rFonts w:ascii="Proxima Nova ExCn Rg" w:hAnsi="Proxima Nova ExCn Rg" w:cs="Times New Roman"/>
          <w:b w:val="0"/>
          <w:sz w:val="24"/>
          <w:szCs w:val="24"/>
        </w:rPr>
        <w:lastRenderedPageBreak/>
        <w:t xml:space="preserve">документации о закупке срок. </w:t>
      </w:r>
    </w:p>
    <w:p w14:paraId="42FAAAA3" w14:textId="5C03EF60"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28</w:t>
      </w:r>
      <w:r w:rsidRPr="001E0BCB">
        <w:rPr>
          <w:rFonts w:ascii="Proxima Nova ExCn Rg" w:hAnsi="Proxima Nova ExCn Rg" w:cs="Times New Roman"/>
          <w:b w:val="0"/>
          <w:sz w:val="24"/>
          <w:szCs w:val="24"/>
        </w:rPr>
        <w:tab/>
        <w:t xml:space="preserve">В ходе проведения процедуры рассмотрения вторых частей заявок и ценовых предложений ЗК в отношении каждой поступившей заявки осуществляет следующие действия: </w:t>
      </w:r>
    </w:p>
    <w:p w14:paraId="2570F93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проверку состава и содержания второй части заявки на соответствие требованиям документации о закупке;</w:t>
      </w:r>
    </w:p>
    <w:p w14:paraId="7A16AB0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проверку участника закупки (в том числе всех лиц, выступающих на стороне одного участника закупки) на соответствие требованиям, установленным документации о закупке;</w:t>
      </w:r>
    </w:p>
    <w:p w14:paraId="52ACB7E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принятие решения о соответствии или о несоответствии участников закупки требованиям документации о закупке в соответствии с критериями отбора и в порядке, установленными в документации о закупке;</w:t>
      </w:r>
    </w:p>
    <w:p w14:paraId="47193E1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проверку ценового предложения на предмет его соответствия требованиям, установленным в разделе 10.8 Положения;</w:t>
      </w:r>
    </w:p>
    <w:p w14:paraId="2E6FD24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принятие решения о допуске или отказе в допуске к участию в закупке и признании участников процедуры закупки.</w:t>
      </w:r>
    </w:p>
    <w:p w14:paraId="12E279B6" w14:textId="7EA338A9"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29</w:t>
      </w:r>
      <w:r w:rsidRPr="001E0BCB">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1563EA0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непредоставление в составе второй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второй части заявки;</w:t>
      </w:r>
    </w:p>
    <w:p w14:paraId="3515B6C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закупке;</w:t>
      </w:r>
    </w:p>
    <w:p w14:paraId="1D11DEE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указание во второй части заявки сведении о ценовом предложении участника закупки;</w:t>
      </w:r>
    </w:p>
    <w:p w14:paraId="51A0883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несоответствия цены заявки ценового предложения требованиями, установленным в разделе 10.8 Положения;</w:t>
      </w:r>
    </w:p>
    <w:p w14:paraId="1695EF4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наличие в составе заявки на участие в закупке недостоверных сведений.</w:t>
      </w:r>
    </w:p>
    <w:p w14:paraId="1109866F" w14:textId="11AAAB18"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.30</w:t>
      </w:r>
      <w:r w:rsidRPr="001E0BCB">
        <w:rPr>
          <w:rFonts w:ascii="Proxima Nova ExCn Rg" w:hAnsi="Proxima Nova ExCn Rg" w:cs="Times New Roman"/>
          <w:b w:val="0"/>
          <w:sz w:val="24"/>
          <w:szCs w:val="24"/>
        </w:rPr>
        <w:tab/>
        <w:t>Отклонение заявки участника закупки по иным основаниям, не предусмотренным в п. 12.11.29 Положения, не допускается.</w:t>
      </w:r>
    </w:p>
    <w:p w14:paraId="35770BAB" w14:textId="5D559F7F"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.31</w:t>
      </w:r>
      <w:r w:rsidRPr="001E0BCB">
        <w:rPr>
          <w:rFonts w:ascii="Proxima Nova ExCn Rg" w:hAnsi="Proxima Nova ExCn Rg" w:cs="Times New Roman"/>
          <w:b w:val="0"/>
          <w:sz w:val="24"/>
          <w:szCs w:val="24"/>
        </w:rPr>
        <w:tab/>
        <w:t>После официального размещения протокола рассмотрения вторых частей заявок и получения от оператора ЭТП протокола сопоставления ценовых предложений участников закупки, подлежит формированию протокол по итогам закупки (итоговый протокол), в который включаются сведения, указанные в 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2</w:t>
      </w:r>
      <w:r w:rsidR="003001ED" w:rsidRPr="001E0BCB">
        <w:rPr>
          <w:rFonts w:ascii="Proxima Nova ExCn Rg" w:hAnsi="Proxima Nova ExCn Rg" w:cs="Times New Roman"/>
          <w:b w:val="0"/>
          <w:sz w:val="24"/>
          <w:szCs w:val="24"/>
        </w:rPr>
        <w:t xml:space="preserve"> </w:t>
      </w:r>
      <w:r w:rsidRPr="001E0BCB">
        <w:rPr>
          <w:rFonts w:ascii="Proxima Nova ExCn Rg" w:hAnsi="Proxima Nova ExCn Rg" w:cs="Times New Roman"/>
          <w:b w:val="0"/>
          <w:sz w:val="24"/>
          <w:szCs w:val="24"/>
        </w:rPr>
        <w:t>Положения.</w:t>
      </w:r>
    </w:p>
    <w:p w14:paraId="33077391" w14:textId="72E54C0D"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.32</w:t>
      </w:r>
      <w:r w:rsidRPr="001E0BCB">
        <w:rPr>
          <w:rFonts w:ascii="Proxima Nova ExCn Rg" w:hAnsi="Proxima Nova ExCn Rg" w:cs="Times New Roman"/>
          <w:b w:val="0"/>
          <w:sz w:val="24"/>
          <w:szCs w:val="24"/>
        </w:rPr>
        <w:tab/>
        <w:t>В ходе процедуры рассмотрения вторых частей заявок и ценовых предложений проводится заседание ЗК, итоги работы которой оформляются протоколом по итогам закупки (итоговым протоколом), в который включаются следующие сведения:</w:t>
      </w:r>
    </w:p>
    <w:p w14:paraId="3FE9505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закупки;</w:t>
      </w:r>
    </w:p>
    <w:p w14:paraId="74BC5BE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номер закупки (при наличии);</w:t>
      </w:r>
    </w:p>
    <w:p w14:paraId="791E39C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дата подписания протокола;</w:t>
      </w:r>
    </w:p>
    <w:p w14:paraId="179C76F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сведения об НМЦ;</w:t>
      </w:r>
    </w:p>
    <w:p w14:paraId="688CC78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дата и время проведения процедуры рассмотрения и оценки заявок;</w:t>
      </w:r>
    </w:p>
    <w:p w14:paraId="7BD08D0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0ABECB0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47F15F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количество поданных вторых частей заявок, а также дата и время регистрации каждой такой заявки;</w:t>
      </w:r>
    </w:p>
    <w:p w14:paraId="2A7AA9C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сведения об идентификационных номерах участников закупки, вторые части заявок которых были рассмотрены;</w:t>
      </w:r>
    </w:p>
    <w:p w14:paraId="3ED10E1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сведения о ценовых предложениях участников закупки, вторые части заявок которых были рассмотрены;</w:t>
      </w:r>
    </w:p>
    <w:p w14:paraId="7516626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76CA897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основания признания вторых частей заявок и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который были отклонены, и оснований отклонения таких заявок;</w:t>
      </w:r>
    </w:p>
    <w:p w14:paraId="5307CDE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(13)</w:t>
      </w:r>
      <w:r w:rsidRPr="001E0BCB">
        <w:rPr>
          <w:rFonts w:ascii="Proxima Nova ExCn Rg" w:hAnsi="Proxima Nova ExCn Rg" w:cs="Times New Roman"/>
          <w:b w:val="0"/>
          <w:sz w:val="24"/>
          <w:szCs w:val="24"/>
        </w:rPr>
        <w:tab/>
        <w:t>сведения о присвоении заявкам мест в ранжировке;</w:t>
      </w:r>
    </w:p>
    <w:p w14:paraId="6D720721" w14:textId="0D98581C" w:rsid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(14)</w:t>
      </w:r>
      <w:r w:rsidRPr="001E0BCB">
        <w:rPr>
          <w:rFonts w:ascii="Proxima Nova ExCn Rg" w:hAnsi="Proxima Nova ExCn Rg" w:cs="Times New Roman"/>
          <w:b w:val="0"/>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C2087A" w:rsidRPr="00C2087A">
        <w:rPr>
          <w:rFonts w:ascii="Proxima Nova ExCn Rg" w:hAnsi="Proxima Nova ExCn Rg" w:cs="Times New Roman"/>
          <w:b w:val="0"/>
          <w:sz w:val="24"/>
          <w:szCs w:val="24"/>
          <w:vertAlign w:val="superscript"/>
        </w:rPr>
        <w:t>13</w:t>
      </w:r>
      <w:r w:rsidRPr="001E0BCB">
        <w:rPr>
          <w:rFonts w:ascii="Proxima Nova ExCn Rg" w:hAnsi="Proxima Nova ExCn Rg" w:cs="Times New Roman"/>
          <w:b w:val="0"/>
          <w:sz w:val="24"/>
          <w:szCs w:val="24"/>
        </w:rPr>
        <w:t xml:space="preserve">, а также идентификационные номера участников закупки, заявки которых заняли второе и третье место в итоговой ранжировке; </w:t>
      </w:r>
    </w:p>
    <w:p w14:paraId="4A886763" w14:textId="2551DB3D" w:rsidR="001E0BCB" w:rsidRPr="001E0BCB" w:rsidRDefault="0063477F"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 xml:space="preserve"> </w:t>
      </w:r>
      <w:r w:rsidR="001E0BCB" w:rsidRPr="001E0BCB">
        <w:rPr>
          <w:rFonts w:ascii="Proxima Nova ExCn Rg" w:hAnsi="Proxima Nova ExCn Rg" w:cs="Times New Roman"/>
          <w:b w:val="0"/>
          <w:sz w:val="24"/>
          <w:szCs w:val="24"/>
        </w:rPr>
        <w:t>(15)</w:t>
      </w:r>
      <w:r w:rsidR="001E0BCB" w:rsidRPr="001E0BCB">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6DF3181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(16)</w:t>
      </w:r>
      <w:r w:rsidRPr="001E0BCB">
        <w:rPr>
          <w:rFonts w:ascii="Proxima Nova ExCn Rg" w:hAnsi="Proxima Nova ExCn Rg" w:cs="Times New Roman"/>
          <w:b w:val="0"/>
          <w:sz w:val="24"/>
          <w:szCs w:val="24"/>
        </w:rPr>
        <w:tab/>
        <w:t xml:space="preserve">сведения о признании процедуры закупки несостоявшейся с указанием основания (причины) такого признания, а также </w:t>
      </w:r>
      <w:r w:rsidRPr="001E0BCB">
        <w:rPr>
          <w:rFonts w:ascii="Proxima Nova ExCn Rg" w:hAnsi="Proxima Nova ExCn Rg" w:cs="Times New Roman"/>
          <w:b w:val="0"/>
          <w:sz w:val="24"/>
          <w:szCs w:val="24"/>
        </w:rPr>
        <w:lastRenderedPageBreak/>
        <w:t>принятое ЗК в порядке п. 11.8.6, 11.8.7 Положения решение;</w:t>
      </w:r>
    </w:p>
    <w:p w14:paraId="21F0A72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(17)</w:t>
      </w:r>
      <w:r w:rsidRPr="001E0BCB">
        <w:rPr>
          <w:rFonts w:ascii="Proxima Nova ExCn Rg" w:hAnsi="Proxima Nova ExCn Rg" w:cs="Times New Roman"/>
          <w:b w:val="0"/>
          <w:sz w:val="24"/>
          <w:szCs w:val="24"/>
        </w:rPr>
        <w:tab/>
        <w:t>результаты голосования членов ЗК, принявших участие в голосовании;</w:t>
      </w:r>
    </w:p>
    <w:p w14:paraId="2849CA8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(18)</w:t>
      </w:r>
      <w:r w:rsidRPr="001E0BCB">
        <w:rPr>
          <w:rFonts w:ascii="Proxima Nova ExCn Rg" w:hAnsi="Proxima Nova ExCn Rg" w:cs="Times New Roman"/>
          <w:b w:val="0"/>
          <w:sz w:val="24"/>
          <w:szCs w:val="24"/>
        </w:rPr>
        <w:tab/>
        <w:t>иные сведения, которые ЗК сочтет нужным указать.</w:t>
      </w:r>
    </w:p>
    <w:p w14:paraId="50547BC4" w14:textId="77777777" w:rsidR="0063477F" w:rsidRPr="001E0BCB" w:rsidRDefault="0063477F" w:rsidP="0063477F">
      <w:pPr>
        <w:pStyle w:val="ConsPlusTitle"/>
        <w:ind w:firstLine="709"/>
        <w:jc w:val="both"/>
        <w:rPr>
          <w:rFonts w:ascii="Proxima Nova ExCn Rg" w:hAnsi="Proxima Nova ExCn Rg" w:cs="Times New Roman"/>
          <w:b w:val="0"/>
          <w:sz w:val="24"/>
          <w:szCs w:val="24"/>
        </w:rPr>
      </w:pPr>
      <w:r w:rsidRPr="00C2087A">
        <w:rPr>
          <w:rFonts w:ascii="Proxima Nova ExCn Rg" w:hAnsi="Proxima Nova ExCn Rg" w:cs="Times New Roman"/>
          <w:b w:val="0"/>
          <w:sz w:val="24"/>
          <w:szCs w:val="24"/>
          <w:vertAlign w:val="superscript"/>
        </w:rPr>
        <w:t xml:space="preserve">13 </w:t>
      </w:r>
      <w:r w:rsidRPr="00C2087A">
        <w:rPr>
          <w:rFonts w:ascii="Proxima Nova ExCn Rg" w:hAnsi="Proxima Nova ExCn Rg" w:cs="Times New Roman"/>
          <w:b w:val="0"/>
          <w:sz w:val="24"/>
          <w:szCs w:val="24"/>
        </w:rPr>
        <w:tab/>
      </w:r>
      <w:r>
        <w:rPr>
          <w:rFonts w:ascii="Proxima Nova ExCn Rg" w:hAnsi="Proxima Nova ExCn Rg" w:cs="Times New Roman"/>
          <w:b w:val="0"/>
          <w:sz w:val="24"/>
          <w:szCs w:val="24"/>
        </w:rPr>
        <w:t>В</w:t>
      </w:r>
      <w:r w:rsidRPr="00C2087A">
        <w:rPr>
          <w:rFonts w:ascii="Proxima Nova ExCn Rg" w:hAnsi="Proxima Nova ExCn Rg" w:cs="Times New Roman"/>
          <w:b w:val="0"/>
          <w:sz w:val="24"/>
          <w:szCs w:val="24"/>
        </w:rPr>
        <w:t>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 / или ЕИС и / или официального сайта Заказчика.</w:t>
      </w:r>
    </w:p>
    <w:p w14:paraId="31EC6A53" w14:textId="4A0284D9"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.33</w:t>
      </w:r>
      <w:r w:rsidRPr="001E0BCB">
        <w:rPr>
          <w:rFonts w:ascii="Proxima Nova ExCn Rg" w:hAnsi="Proxima Nova ExCn Rg" w:cs="Times New Roman"/>
          <w:b w:val="0"/>
          <w:sz w:val="24"/>
          <w:szCs w:val="24"/>
        </w:rPr>
        <w:tab/>
        <w:t>По результатам рассмотрения и оценки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или ценовых предложений либо о соответствии только 1 (одной) второй части заявки или ценового предложения. Последствия признания процедуры закупки несостоявшейся по указанным основаниям установлены в п. 11.8.6, 11.8.7 Положения соответственно.</w:t>
      </w:r>
    </w:p>
    <w:p w14:paraId="55B7C998" w14:textId="261D21AE"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34</w:t>
      </w:r>
      <w:r w:rsidRPr="001E0BCB">
        <w:rPr>
          <w:rFonts w:ascii="Proxima Nova ExCn Rg" w:hAnsi="Proxima Nova ExCn Rg" w:cs="Times New Roman"/>
          <w:b w:val="0"/>
          <w:sz w:val="24"/>
          <w:szCs w:val="24"/>
        </w:rPr>
        <w:tab/>
        <w:t>Заявке, которая соответствует требованиям документации о закупке и набравшая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06BDA516" w14:textId="6ECBCBDB"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35</w:t>
      </w:r>
      <w:r w:rsidRPr="001E0BCB">
        <w:rPr>
          <w:rFonts w:ascii="Proxima Nova ExCn Rg" w:hAnsi="Proxima Nova ExCn Rg" w:cs="Times New Roman"/>
          <w:b w:val="0"/>
          <w:sz w:val="24"/>
          <w:szCs w:val="24"/>
        </w:rPr>
        <w:tab/>
        <w:t>При проведении конкурса могут быть применены следующие этапы:</w:t>
      </w:r>
    </w:p>
    <w:p w14:paraId="347300C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до окончания срока подачи заявок: обсуждение с участниками закупки функциональных характеристик (потребительных свойств) товаров, работ, услуг и иных условий исполнения договора в целях их уточнения в извещении, документации о закупке, проекте договора;</w:t>
      </w:r>
    </w:p>
    <w:p w14:paraId="3AF2A11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после окончания срока подачи заявок и предварительного рассмотрения первых частей заявок, но до оценки заявок: обсуждение заказчиком предложений участников о предложенных ими функциональных характеристик (потребительных свойств) товаров, качестве работ, услуг и иных условий исполнения договора в целях их уточнения в извещении, документации о закупке, проекте договора;</w:t>
      </w:r>
    </w:p>
    <w:p w14:paraId="091A1F4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после окончания срока подачи заявок и до определения победителя закупки: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A2DFA2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после рассмотрения вторых частей и получения от участников закупки ценовых предложений, в том числе окончательных, и до определения победителя закупки: проведение квалификационного отбора участников;</w:t>
      </w:r>
    </w:p>
    <w:p w14:paraId="60E24F1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до проведения квалификационного отбора (если проводился), до определения победителя закупки: сопоставление дополнительных ценовых предложений участников о снижении цены договора расходов на эксплуатацию и ремонт товара, использование результатов работ, услуг.</w:t>
      </w:r>
    </w:p>
    <w:p w14:paraId="6501ADB3" w14:textId="38D4C3FF"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.36</w:t>
      </w:r>
      <w:r w:rsidRPr="001E0BCB">
        <w:rPr>
          <w:rFonts w:ascii="Proxima Nova ExCn Rg" w:hAnsi="Proxima Nova ExCn Rg" w:cs="Times New Roman"/>
          <w:b w:val="0"/>
          <w:sz w:val="24"/>
          <w:szCs w:val="24"/>
        </w:rPr>
        <w:tab/>
        <w:t>Этапы, предусмотренные в 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 xml:space="preserve"> Положения, могут быть проведены однократно и в предусмотренной Положением последовательности.</w:t>
      </w:r>
    </w:p>
    <w:p w14:paraId="0C71A5A4" w14:textId="40FBE5E6"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.37</w:t>
      </w:r>
      <w:r w:rsidRPr="001E0BCB">
        <w:rPr>
          <w:rFonts w:ascii="Proxima Nova ExCn Rg" w:hAnsi="Proxima Nova ExCn Rg" w:cs="Times New Roman"/>
          <w:b w:val="0"/>
          <w:sz w:val="24"/>
          <w:szCs w:val="24"/>
        </w:rPr>
        <w:tab/>
        <w:t>Не допускается одновременное проведение этапов, указанных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w:t>
      </w:r>
    </w:p>
    <w:p w14:paraId="7EEC307C" w14:textId="1AAF786E"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38</w:t>
      </w:r>
      <w:r w:rsidRPr="001E0BCB">
        <w:rPr>
          <w:rFonts w:ascii="Proxima Nova ExCn Rg" w:hAnsi="Proxima Nova ExCn Rg" w:cs="Times New Roman"/>
          <w:b w:val="0"/>
          <w:sz w:val="24"/>
          <w:szCs w:val="24"/>
        </w:rPr>
        <w:tab/>
        <w:t>При проведении этапа, указанного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Положения:</w:t>
      </w:r>
    </w:p>
    <w:p w14:paraId="460CEFD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до окончания срока подачи заявок в сроки, установленные извещением, и в порядке, установленном в документации о закупке, осуществляется обсуждение с участниками закупки функциональных характеристик (потребительских свойств) товаров, работ, услуг и иных условий исполнения договора в целях их уточнения в извещении, документации о закупке, проекте договора;</w:t>
      </w:r>
    </w:p>
    <w:p w14:paraId="79591EFB" w14:textId="58ABDF90"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формируется протокол в соответствии с п. 12.11.</w:t>
      </w:r>
      <w:r w:rsidR="003001ED">
        <w:rPr>
          <w:rFonts w:ascii="Proxima Nova ExCn Rg" w:hAnsi="Proxima Nova ExCn Rg" w:cs="Times New Roman"/>
          <w:b w:val="0"/>
          <w:sz w:val="24"/>
          <w:szCs w:val="24"/>
        </w:rPr>
        <w:t>39</w:t>
      </w:r>
      <w:r w:rsidR="003001ED" w:rsidRPr="001E0BCB">
        <w:rPr>
          <w:rFonts w:ascii="Proxima Nova ExCn Rg" w:hAnsi="Proxima Nova ExCn Rg" w:cs="Times New Roman"/>
          <w:b w:val="0"/>
          <w:sz w:val="24"/>
          <w:szCs w:val="24"/>
        </w:rPr>
        <w:t xml:space="preserve"> </w:t>
      </w:r>
      <w:r w:rsidRPr="001E0BCB">
        <w:rPr>
          <w:rFonts w:ascii="Proxima Nova ExCn Rg" w:hAnsi="Proxima Nova ExCn Rg" w:cs="Times New Roman"/>
          <w:b w:val="0"/>
          <w:sz w:val="24"/>
          <w:szCs w:val="24"/>
        </w:rPr>
        <w:t>Положения, с указанием информации:</w:t>
      </w:r>
    </w:p>
    <w:p w14:paraId="6B067F4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о принятом заказчиком решении о необходимости уточнения размещенных извещения и документации о закупке, включая проект договора;</w:t>
      </w:r>
    </w:p>
    <w:p w14:paraId="734D25B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(б)</w:t>
      </w:r>
      <w:r w:rsidRPr="001E0BCB">
        <w:rPr>
          <w:rFonts w:ascii="Proxima Nova ExCn Rg" w:hAnsi="Proxima Nova ExCn Rg" w:cs="Times New Roman"/>
          <w:b w:val="0"/>
          <w:sz w:val="24"/>
          <w:szCs w:val="24"/>
        </w:rPr>
        <w:tab/>
        <w:t>о том, что заявки, полученные до проведения этапа, не могут быть отклонены;</w:t>
      </w:r>
    </w:p>
    <w:p w14:paraId="71AE0CB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официальное размещение протокола в срок не позднее 3 (трех) дней со дня подписания такого протокола;</w:t>
      </w:r>
    </w:p>
    <w:p w14:paraId="3D29C95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по результату проведения этапа формируется уточненные извещение и документация о закупке, в которых, в том числе, указывается:</w:t>
      </w:r>
    </w:p>
    <w:p w14:paraId="071D6C1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уточненные функциональные характеристики (потребительские свойства) закупаемых товаров, работ, услуг, иных условий исполнения договора;</w:t>
      </w:r>
    </w:p>
    <w:p w14:paraId="0EC785C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lastRenderedPageBreak/>
        <w:t>(б)</w:t>
      </w:r>
      <w:r w:rsidRPr="001E0BCB">
        <w:rPr>
          <w:rFonts w:ascii="Proxima Nova ExCn Rg" w:hAnsi="Proxima Nova ExCn Rg" w:cs="Times New Roman"/>
          <w:b w:val="0"/>
          <w:sz w:val="24"/>
          <w:szCs w:val="24"/>
        </w:rPr>
        <w:tab/>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176395E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(в)</w:t>
      </w:r>
      <w:r w:rsidRPr="001E0BCB">
        <w:rPr>
          <w:rFonts w:ascii="Proxima Nova ExCn Rg" w:hAnsi="Proxima Nova ExCn Rg" w:cs="Times New Roman"/>
          <w:b w:val="0"/>
          <w:sz w:val="24"/>
          <w:szCs w:val="24"/>
        </w:rPr>
        <w:tab/>
        <w:t>информация о праве участников закупки, подавших заявки до проведения этапа,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одно окончательное предложение и одно новое ценовое предложение в отношении каждого предмета лота с даты официального размещения уточненных извещения и документации о закупке до установленных в них даты и времени окончания срока подачи окончательного предложения;</w:t>
      </w:r>
    </w:p>
    <w:p w14:paraId="6279C53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уточненные извещение и документация о закупке размещаются в сроки, установленные в п. 12.11.6 Положения;</w:t>
      </w:r>
    </w:p>
    <w:p w14:paraId="7490693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или</w:t>
      </w:r>
    </w:p>
    <w:p w14:paraId="632205DA" w14:textId="54AC7BB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формируется протокол в соответствии с п. 12.11.</w:t>
      </w:r>
      <w:r w:rsidR="003001ED">
        <w:rPr>
          <w:rFonts w:ascii="Proxima Nova ExCn Rg" w:hAnsi="Proxima Nova ExCn Rg" w:cs="Times New Roman"/>
          <w:b w:val="0"/>
          <w:sz w:val="24"/>
          <w:szCs w:val="24"/>
        </w:rPr>
        <w:t>39</w:t>
      </w:r>
      <w:r w:rsidR="003001ED" w:rsidRPr="001E0BCB">
        <w:rPr>
          <w:rFonts w:ascii="Proxima Nova ExCn Rg" w:hAnsi="Proxima Nova ExCn Rg" w:cs="Times New Roman"/>
          <w:b w:val="0"/>
          <w:sz w:val="24"/>
          <w:szCs w:val="24"/>
        </w:rPr>
        <w:t xml:space="preserve"> </w:t>
      </w:r>
      <w:r w:rsidRPr="001E0BCB">
        <w:rPr>
          <w:rFonts w:ascii="Proxima Nova ExCn Rg" w:hAnsi="Proxima Nova ExCn Rg" w:cs="Times New Roman"/>
          <w:b w:val="0"/>
          <w:sz w:val="24"/>
          <w:szCs w:val="24"/>
        </w:rPr>
        <w:t>Положения, с указанием информации об отсутствии необходимости уточнения размещенных извещения и документации о закупке, включая проект договора, в части установления функциональных характеристик (потребительских свойств) закупаемых товаров, качества работ, услуг и иных условий исполнения договора;</w:t>
      </w:r>
    </w:p>
    <w:p w14:paraId="2B475AF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официальное размещение протокола в срок не позднее 3 (трех) дней со дня подписания такого протокола;</w:t>
      </w:r>
    </w:p>
    <w:p w14:paraId="6B7A206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не подлежат формированию уточненные версии извещения и документации о закупке, а заявки подлежат подаче в срок, указанный в извещении и документации о закупке.</w:t>
      </w:r>
    </w:p>
    <w:p w14:paraId="473A0BB9" w14:textId="7813049A"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.39</w:t>
      </w:r>
      <w:r w:rsidRPr="001E0BCB">
        <w:rPr>
          <w:rFonts w:ascii="Proxima Nova ExCn Rg" w:hAnsi="Proxima Nova ExCn Rg" w:cs="Times New Roman"/>
          <w:b w:val="0"/>
          <w:sz w:val="24"/>
          <w:szCs w:val="24"/>
        </w:rPr>
        <w:tab/>
        <w:t>По итогам проведения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составляется протокол, который должен содержать следующие сведения:</w:t>
      </w:r>
    </w:p>
    <w:p w14:paraId="18E09F3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закупки;</w:t>
      </w:r>
    </w:p>
    <w:p w14:paraId="7C49914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номер закупки (при наличии);</w:t>
      </w:r>
    </w:p>
    <w:p w14:paraId="2D56E10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дата подписания протокола;</w:t>
      </w:r>
    </w:p>
    <w:p w14:paraId="7904999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сведения об НМЦ;</w:t>
      </w:r>
    </w:p>
    <w:p w14:paraId="40854F4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сведения об объеме закупаемой продукции, сроке исполнения договора;</w:t>
      </w:r>
    </w:p>
    <w:p w14:paraId="5540638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223776C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4D5963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дата окончания срока подачи заявок;</w:t>
      </w:r>
    </w:p>
    <w:p w14:paraId="50F0FD4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решение о необходимости уточнения функциональных характеристиках (потребительских свойствах) закупаемых товаров, качества работ, услуг иных условий исполнения договора либо отсутствии необходимости такого уточнения;</w:t>
      </w:r>
    </w:p>
    <w:p w14:paraId="4832185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информация о том, что поданные до проведения этапа, не могут быть отклонены;</w:t>
      </w:r>
    </w:p>
    <w:p w14:paraId="44DD73C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срок для размещения уточненного извещения и документации о закупке (при принятии соответствующего решения);</w:t>
      </w:r>
    </w:p>
    <w:p w14:paraId="7EAEE0B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результаты голосования членов ЗК, принявших участие в голосовании;</w:t>
      </w:r>
    </w:p>
    <w:p w14:paraId="15EFEDB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(13)</w:t>
      </w:r>
      <w:r w:rsidRPr="001E0BCB">
        <w:rPr>
          <w:rFonts w:ascii="Proxima Nova ExCn Rg" w:hAnsi="Proxima Nova ExCn Rg" w:cs="Times New Roman"/>
          <w:b w:val="0"/>
          <w:sz w:val="24"/>
          <w:szCs w:val="24"/>
        </w:rPr>
        <w:tab/>
        <w:t>иные сведения, которые ЗК сочтет нужным указать.</w:t>
      </w:r>
    </w:p>
    <w:p w14:paraId="307FCE37" w14:textId="0CA48215"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.40</w:t>
      </w:r>
      <w:r w:rsidRPr="001E0BCB">
        <w:rPr>
          <w:rFonts w:ascii="Proxima Nova ExCn Rg" w:hAnsi="Proxima Nova ExCn Rg" w:cs="Times New Roman"/>
          <w:b w:val="0"/>
          <w:sz w:val="24"/>
          <w:szCs w:val="24"/>
        </w:rPr>
        <w:tab/>
        <w:t>При проведении этапа, указанного в подп.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w:t>
      </w:r>
    </w:p>
    <w:p w14:paraId="3216DF0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в документации о закупке дополнительно указывается следующая информация:</w:t>
      </w:r>
    </w:p>
    <w:p w14:paraId="32781C70"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о проведении этапа и условиях проведения этапа;</w:t>
      </w:r>
    </w:p>
    <w:p w14:paraId="44E7D44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(б)</w:t>
      </w:r>
      <w:r w:rsidRPr="001E0BCB">
        <w:rPr>
          <w:rFonts w:ascii="Proxima Nova ExCn Rg" w:hAnsi="Proxima Nova ExCn Rg" w:cs="Times New Roman"/>
          <w:b w:val="0"/>
          <w:sz w:val="24"/>
          <w:szCs w:val="24"/>
        </w:rPr>
        <w:tab/>
        <w:t>о праве участника закупки не подавать уточненное предложение после проведения этапа, что является его отказом от участия в закупке;</w:t>
      </w:r>
    </w:p>
    <w:p w14:paraId="0CC838C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(в)</w:t>
      </w:r>
      <w:r w:rsidRPr="001E0BCB">
        <w:rPr>
          <w:rFonts w:ascii="Proxima Nova ExCn Rg" w:hAnsi="Proxima Nova ExCn Rg" w:cs="Times New Roman"/>
          <w:b w:val="0"/>
          <w:sz w:val="24"/>
          <w:szCs w:val="24"/>
        </w:rPr>
        <w:tab/>
        <w:t>сроки и порядок проведения этапа;</w:t>
      </w:r>
    </w:p>
    <w:p w14:paraId="7836397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(г)</w:t>
      </w:r>
      <w:r w:rsidRPr="001E0BCB">
        <w:rPr>
          <w:rFonts w:ascii="Proxima Nova ExCn Rg" w:hAnsi="Proxima Nova ExCn Rg" w:cs="Times New Roman"/>
          <w:b w:val="0"/>
          <w:sz w:val="24"/>
          <w:szCs w:val="24"/>
        </w:rPr>
        <w:tab/>
        <w:t>порядок информирования участников закупки, подавших заявки, об обсуждении в сроки, установленные в извещении, предложенных ими функциональных характеристик (потребительных свойств) закупаемых товаров, работ, услуг, иных условий исполнения договора;</w:t>
      </w:r>
    </w:p>
    <w:p w14:paraId="5346DBD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(д)</w:t>
      </w:r>
      <w:r w:rsidRPr="001E0BCB">
        <w:rPr>
          <w:rFonts w:ascii="Proxima Nova ExCn Rg" w:hAnsi="Proxima Nova ExCn Rg" w:cs="Times New Roman"/>
          <w:b w:val="0"/>
          <w:sz w:val="24"/>
          <w:szCs w:val="24"/>
        </w:rPr>
        <w:tab/>
        <w:t>условие об обсуждении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в электронной форме с участниками, соответствующими требованиям, указанным в извещении, документации о закупке;</w:t>
      </w:r>
    </w:p>
    <w:p w14:paraId="606D036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(е)</w:t>
      </w:r>
      <w:r w:rsidRPr="001E0BCB">
        <w:rPr>
          <w:rFonts w:ascii="Proxima Nova ExCn Rg" w:hAnsi="Proxima Nova ExCn Rg" w:cs="Times New Roman"/>
          <w:b w:val="0"/>
          <w:sz w:val="24"/>
          <w:szCs w:val="24"/>
        </w:rPr>
        <w:tab/>
        <w:t>условие, что при принятии решения о проведении обсуждения протокол рассмотрения первых частей заявок не полежит формированию и официальному размещению;</w:t>
      </w:r>
    </w:p>
    <w:p w14:paraId="51284BA7" w14:textId="1E1F161B"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 xml:space="preserve">по результату обсуждения предложенных участниками закупки функциональных характеристик (потребительских </w:t>
      </w:r>
      <w:r w:rsidRPr="001E0BCB">
        <w:rPr>
          <w:rFonts w:ascii="Proxima Nova ExCn Rg" w:hAnsi="Proxima Nova ExCn Rg" w:cs="Times New Roman"/>
          <w:b w:val="0"/>
          <w:sz w:val="24"/>
          <w:szCs w:val="24"/>
        </w:rPr>
        <w:lastRenderedPageBreak/>
        <w:t>свойств) закупаемых товаров, работ, услуг и иных условий исполнения договора формируется протокол в соответствии с п. 12.11.</w:t>
      </w:r>
      <w:r w:rsidR="003001ED" w:rsidRPr="001E0BCB">
        <w:rPr>
          <w:rFonts w:ascii="Proxima Nova ExCn Rg" w:hAnsi="Proxima Nova ExCn Rg" w:cs="Times New Roman"/>
          <w:b w:val="0"/>
          <w:sz w:val="24"/>
          <w:szCs w:val="24"/>
        </w:rPr>
        <w:t>4</w:t>
      </w:r>
      <w:r w:rsidR="003001ED">
        <w:rPr>
          <w:rFonts w:ascii="Proxima Nova ExCn Rg" w:hAnsi="Proxima Nova ExCn Rg" w:cs="Times New Roman"/>
          <w:b w:val="0"/>
          <w:sz w:val="24"/>
          <w:szCs w:val="24"/>
        </w:rPr>
        <w:t>1</w:t>
      </w:r>
      <w:r w:rsidR="003001ED" w:rsidRPr="001E0BCB">
        <w:rPr>
          <w:rFonts w:ascii="Proxima Nova ExCn Rg" w:hAnsi="Proxima Nova ExCn Rg" w:cs="Times New Roman"/>
          <w:b w:val="0"/>
          <w:sz w:val="24"/>
          <w:szCs w:val="24"/>
        </w:rPr>
        <w:t xml:space="preserve"> </w:t>
      </w:r>
      <w:r w:rsidRPr="001E0BCB">
        <w:rPr>
          <w:rFonts w:ascii="Proxima Nova ExCn Rg" w:hAnsi="Proxima Nova ExCn Rg" w:cs="Times New Roman"/>
          <w:b w:val="0"/>
          <w:sz w:val="24"/>
          <w:szCs w:val="24"/>
        </w:rPr>
        <w:t>Положения с указанием информации:</w:t>
      </w:r>
    </w:p>
    <w:p w14:paraId="11EB193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о принятом заказчиком решении о необходимости уточнения размещенных извещения и документации о закупке, включая проект договор;</w:t>
      </w:r>
    </w:p>
    <w:p w14:paraId="03331AC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(б)</w:t>
      </w:r>
      <w:r w:rsidRPr="001E0BCB">
        <w:rPr>
          <w:rFonts w:ascii="Proxima Nova ExCn Rg" w:hAnsi="Proxima Nova ExCn Rg" w:cs="Times New Roman"/>
          <w:b w:val="0"/>
          <w:sz w:val="24"/>
          <w:szCs w:val="24"/>
        </w:rPr>
        <w:tab/>
        <w:t>о том, что заявки, полученные до проведения этапа, не могут быть отклонены;</w:t>
      </w:r>
    </w:p>
    <w:p w14:paraId="5A96852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официальное размещение протокола в сроки, установленные Положением;</w:t>
      </w:r>
    </w:p>
    <w:p w14:paraId="5B7E181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по результату проведения этапа формируются уточненные извещение и документация о закупке, в которых, в том числе, указывается:</w:t>
      </w:r>
    </w:p>
    <w:p w14:paraId="0F6FC1D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уточненные функциональные характеристики (потребительские свойства) закупаемых товаров, работ, услуг, иных условий исполнения договора;</w:t>
      </w:r>
    </w:p>
    <w:p w14:paraId="4D6C1C8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(б)</w:t>
      </w:r>
      <w:r w:rsidRPr="001E0BCB">
        <w:rPr>
          <w:rFonts w:ascii="Proxima Nova ExCn Rg" w:hAnsi="Proxima Nova ExCn Rg" w:cs="Times New Roman"/>
          <w:b w:val="0"/>
          <w:sz w:val="24"/>
          <w:szCs w:val="24"/>
        </w:rPr>
        <w:tab/>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478EAB6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(в)</w:t>
      </w:r>
      <w:r w:rsidRPr="001E0BCB">
        <w:rPr>
          <w:rFonts w:ascii="Proxima Nova ExCn Rg" w:hAnsi="Proxima Nova ExCn Rg" w:cs="Times New Roman"/>
          <w:b w:val="0"/>
          <w:sz w:val="24"/>
          <w:szCs w:val="24"/>
        </w:rPr>
        <w:tab/>
        <w:t xml:space="preserve">информация о праве участников закупки, подавших заявки до проведения этапа,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одно окончательное предложение и одно новое ценовое предложение в отношении каждого предмета лота с даты официального размещения уточненных извещения и документации о закупке до установленных в них даты и времени окончания срока подачи окончательного предложения; </w:t>
      </w:r>
    </w:p>
    <w:p w14:paraId="475251C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(г)</w:t>
      </w:r>
      <w:r w:rsidRPr="001E0BCB">
        <w:rPr>
          <w:rFonts w:ascii="Proxima Nova ExCn Rg" w:hAnsi="Proxima Nova ExCn Rg" w:cs="Times New Roman"/>
          <w:b w:val="0"/>
          <w:sz w:val="24"/>
          <w:szCs w:val="24"/>
        </w:rPr>
        <w:tab/>
        <w:t>информация о праве участников процедуры закупки, ранее не подававших заявки на участие в закупке, подавать заявки на участие в закупке в порядке и сроки, установленные уточненными извещением и документацией о закупке;</w:t>
      </w:r>
    </w:p>
    <w:p w14:paraId="3C18247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уточненные извещение и документации о закупке размещаются в сроки, установленные Приложением 2 Положения;</w:t>
      </w:r>
    </w:p>
    <w:p w14:paraId="053B0B80"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после окончания срока подачи заявок осуществляется рассмотрение заявок с учетом первоначально полученных заявок и окончательных предложений;</w:t>
      </w:r>
    </w:p>
    <w:p w14:paraId="4534D80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участник закупки имеет право отказаться от дальнейшего участия в закупке, подтверждением чего является непредоставление им окончательного предложения в сроки, установленные уточненными извещением и документацией о закупке</w:t>
      </w:r>
    </w:p>
    <w:p w14:paraId="175197E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или</w:t>
      </w:r>
    </w:p>
    <w:p w14:paraId="303C8A2D" w14:textId="299FBF4F"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формируется протокол в соответствии с п. 12.11.</w:t>
      </w:r>
      <w:r w:rsidR="003001ED" w:rsidRPr="001E0BCB">
        <w:rPr>
          <w:rFonts w:ascii="Proxima Nova ExCn Rg" w:hAnsi="Proxima Nova ExCn Rg" w:cs="Times New Roman"/>
          <w:b w:val="0"/>
          <w:sz w:val="24"/>
          <w:szCs w:val="24"/>
        </w:rPr>
        <w:t>4</w:t>
      </w:r>
      <w:r w:rsidR="003001ED">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 в котором дополнительно указывается с информация об отсутствии необходимости уточнения размещенных извещения и документации о закупке относительно функциональных характеристик (потребительских свойств) закупаемых товаров, качества работ, услуг, иных условий исполнения договора;</w:t>
      </w:r>
    </w:p>
    <w:p w14:paraId="1D8DA85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официальное размещение протокола в сроки, установленные Положением;</w:t>
      </w:r>
    </w:p>
    <w:p w14:paraId="5E8073E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заявки на участие в закупке могут быть поданы окончания срока, установленного извещением и документацией о закупке;</w:t>
      </w:r>
    </w:p>
    <w:p w14:paraId="00EABA9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4804CE47" w14:textId="707B07B2"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41</w:t>
      </w:r>
      <w:r w:rsidRPr="001E0BCB">
        <w:rPr>
          <w:rFonts w:ascii="Proxima Nova ExCn Rg" w:hAnsi="Proxima Nova ExCn Rg" w:cs="Times New Roman"/>
          <w:b w:val="0"/>
          <w:sz w:val="24"/>
          <w:szCs w:val="24"/>
        </w:rPr>
        <w:tab/>
        <w:t>По итогам проведения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 протокол должен содержать следующие сведения:</w:t>
      </w:r>
    </w:p>
    <w:p w14:paraId="7B6A6610"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закупки;</w:t>
      </w:r>
    </w:p>
    <w:p w14:paraId="3BDA6B2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номер закупки (при наличии);</w:t>
      </w:r>
    </w:p>
    <w:p w14:paraId="454E5E7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дата подписания протокола;</w:t>
      </w:r>
    </w:p>
    <w:p w14:paraId="6A8AA8C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сведения об НМЦ;</w:t>
      </w:r>
    </w:p>
    <w:p w14:paraId="647A11A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сведения об объеме закупаемой продукции, сроке исполнения договора;</w:t>
      </w:r>
    </w:p>
    <w:p w14:paraId="3A03ACA0"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3A024D1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5554D5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дата окончания срока подачи заявок;</w:t>
      </w:r>
    </w:p>
    <w:p w14:paraId="3483F8F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отсутствии необходимости такого уточнения;</w:t>
      </w:r>
    </w:p>
    <w:p w14:paraId="45F2DBB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lastRenderedPageBreak/>
        <w:t>(10)</w:t>
      </w:r>
      <w:r w:rsidRPr="001E0BCB">
        <w:rPr>
          <w:rFonts w:ascii="Proxima Nova ExCn Rg" w:hAnsi="Proxima Nova ExCn Rg" w:cs="Times New Roman"/>
          <w:b w:val="0"/>
          <w:sz w:val="24"/>
          <w:szCs w:val="24"/>
        </w:rPr>
        <w:tab/>
        <w:t>информация о том, что поданные заявки не могут быть отклонены;</w:t>
      </w:r>
    </w:p>
    <w:p w14:paraId="10E4005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срок для размещения уточненного извещения и документации о закупке (при принятии соответствующего решения);</w:t>
      </w:r>
    </w:p>
    <w:p w14:paraId="15ED723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результаты голосования членов ЗК, принявших участие в голосовании;</w:t>
      </w:r>
    </w:p>
    <w:p w14:paraId="5144017F"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(13)</w:t>
      </w:r>
      <w:r w:rsidRPr="001E0BCB">
        <w:rPr>
          <w:rFonts w:ascii="Proxima Nova ExCn Rg" w:hAnsi="Proxima Nova ExCn Rg" w:cs="Times New Roman"/>
          <w:b w:val="0"/>
          <w:sz w:val="24"/>
          <w:szCs w:val="24"/>
        </w:rPr>
        <w:tab/>
        <w:t>иные сведения, которые ЗК сочтет нужным указать.</w:t>
      </w:r>
    </w:p>
    <w:p w14:paraId="38FA4A97" w14:textId="08A6DC10"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.42</w:t>
      </w:r>
      <w:r w:rsidRPr="001E0BCB">
        <w:rPr>
          <w:rFonts w:ascii="Proxima Nova ExCn Rg" w:hAnsi="Proxima Nova ExCn Rg" w:cs="Times New Roman"/>
          <w:b w:val="0"/>
          <w:sz w:val="24"/>
          <w:szCs w:val="24"/>
        </w:rPr>
        <w:tab/>
        <w:t>Этап, предусмотренный подп.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(3) Положения, проводится исключительно при условии проведения этапа, предусмотренного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 По итогам проведения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(3) Положения, подлежит формированию протокол рассмотрения первых частей заявок. В протокол включаются сведения, указанные в п. 12.11.23 Положения, и в котором фиксируется информация о подаче о подаче и рассмотрению окончательных предложений, новых заявок.</w:t>
      </w:r>
    </w:p>
    <w:p w14:paraId="750C5A72" w14:textId="0455188C"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43</w:t>
      </w:r>
      <w:r w:rsidRPr="001E0BCB">
        <w:rPr>
          <w:rFonts w:ascii="Proxima Nova ExCn Rg" w:hAnsi="Proxima Nova ExCn Rg" w:cs="Times New Roman"/>
          <w:b w:val="0"/>
          <w:sz w:val="24"/>
          <w:szCs w:val="24"/>
        </w:rPr>
        <w:tab/>
        <w:t>При проведении этапа, предусмотренного подп.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w:t>
      </w:r>
    </w:p>
    <w:p w14:paraId="75F6AE3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проведение этапа допускается при проведении закупок, указанных в п. 10.4.6 Положения;</w:t>
      </w:r>
    </w:p>
    <w:p w14:paraId="138655E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в документации о закупке устанавливается:</w:t>
      </w:r>
    </w:p>
    <w:p w14:paraId="239AB51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информация о возможности проведения этапа и порядок его проведения;</w:t>
      </w:r>
    </w:p>
    <w:p w14:paraId="01213CD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(б)</w:t>
      </w:r>
      <w:r w:rsidRPr="001E0BCB">
        <w:rPr>
          <w:rFonts w:ascii="Proxima Nova ExCn Rg" w:hAnsi="Proxima Nova ExCn Rg" w:cs="Times New Roman"/>
          <w:b w:val="0"/>
          <w:sz w:val="24"/>
          <w:szCs w:val="24"/>
        </w:rPr>
        <w:tab/>
        <w:t>единые квалификационные требования к участникам закупки и условия допуска / отклонения заявок;</w:t>
      </w:r>
    </w:p>
    <w:p w14:paraId="7327107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(в)</w:t>
      </w:r>
      <w:r w:rsidRPr="001E0BCB">
        <w:rPr>
          <w:rFonts w:ascii="Proxima Nova ExCn Rg" w:hAnsi="Proxima Nova ExCn Rg" w:cs="Times New Roman"/>
          <w:b w:val="0"/>
          <w:sz w:val="24"/>
          <w:szCs w:val="24"/>
        </w:rPr>
        <w:tab/>
        <w:t>условие о включении участником закупки в состав второй части заявки информация и документов, подтверждающих соответствие участника единым квалификационным требованиям;</w:t>
      </w:r>
    </w:p>
    <w:p w14:paraId="3CB08133" w14:textId="4F9B7851"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(г)</w:t>
      </w:r>
      <w:r w:rsidRPr="001E0BCB">
        <w:rPr>
          <w:rFonts w:ascii="Proxima Nova ExCn Rg" w:hAnsi="Proxima Nova ExCn Rg" w:cs="Times New Roman"/>
          <w:b w:val="0"/>
          <w:sz w:val="24"/>
          <w:szCs w:val="24"/>
        </w:rPr>
        <w:tab/>
        <w:t>условие, что этап не может быть проведен ранее проведения этапа, предусмотренного подп.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(5) Положения, если такой этап предусмотрен;</w:t>
      </w:r>
    </w:p>
    <w:p w14:paraId="5A595539" w14:textId="7B92AA2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(д)</w:t>
      </w:r>
      <w:r w:rsidRPr="001E0BCB">
        <w:rPr>
          <w:rFonts w:ascii="Proxima Nova ExCn Rg" w:hAnsi="Proxima Nova ExCn Rg" w:cs="Times New Roman"/>
          <w:b w:val="0"/>
          <w:sz w:val="24"/>
          <w:szCs w:val="24"/>
        </w:rPr>
        <w:tab/>
        <w:t>условие, что если предусмотрен этап проведения квалификационного отбора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 и не предусмотрен этап, указанный в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(5) Положения, то информация о ценовых предложениях участников закупки, не отклоненных от участия в закупке, в виде протокола сопоставления ценовых предложений передается оператором ЭТП организатору закупки одновременно с передачей вторых частей заявки;</w:t>
      </w:r>
    </w:p>
    <w:p w14:paraId="3027416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(е)</w:t>
      </w:r>
      <w:r w:rsidRPr="001E0BCB">
        <w:rPr>
          <w:rFonts w:ascii="Proxima Nova ExCn Rg" w:hAnsi="Proxima Nova ExCn Rg" w:cs="Times New Roman"/>
          <w:b w:val="0"/>
          <w:sz w:val="24"/>
          <w:szCs w:val="24"/>
        </w:rPr>
        <w:tab/>
        <w:t>условие об отклонении заявок участников, не соответствующих единым квалификационным требованиям;</w:t>
      </w:r>
    </w:p>
    <w:p w14:paraId="6D05C4A4" w14:textId="44969BF2"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по результатам проведения этапа формируется протокол в соответствии с п. 12.11.4</w:t>
      </w:r>
      <w:r w:rsidR="003001ED">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 xml:space="preserve"> Положения, в котором указывается в отношении каждой заявки каждого участника процедуры закупки принятое решение о допуске к участию в закупке и о признании участником закупки либо об отклонении в участии в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155C3D0" w14:textId="6CCD47E2"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44</w:t>
      </w:r>
      <w:r w:rsidRPr="001E0BCB">
        <w:rPr>
          <w:rFonts w:ascii="Proxima Nova ExCn Rg" w:hAnsi="Proxima Nova ExCn Rg" w:cs="Times New Roman"/>
          <w:b w:val="0"/>
          <w:sz w:val="24"/>
          <w:szCs w:val="24"/>
        </w:rPr>
        <w:tab/>
        <w:t>Рассмотрение вторых частей заявок осуществляется в установленный в извещении и документации о закупке срок.</w:t>
      </w:r>
    </w:p>
    <w:p w14:paraId="2245BC2F" w14:textId="60E95D77"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45</w:t>
      </w:r>
      <w:r w:rsidRPr="001E0BCB">
        <w:rPr>
          <w:rFonts w:ascii="Proxima Nova ExCn Rg" w:hAnsi="Proxima Nova ExCn Rg" w:cs="Times New Roman"/>
          <w:b w:val="0"/>
          <w:sz w:val="24"/>
          <w:szCs w:val="24"/>
        </w:rPr>
        <w:tab/>
        <w:t>При проведении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 ЗК осуществляет действия и принимает решения, указанных в п. 12.11.28, 12.11.29, 12.11.30 Положения. После рассмотрения вторых частей заявок и получения от оператора ЭТП протокола сопоставления ценовых предложений участников закупки, подлежит формированию протокол по итогам закупки (итоговый протокол), в который включаются сведения, указанные в п. 12.11.31 Положения.</w:t>
      </w:r>
    </w:p>
    <w:p w14:paraId="685124B3" w14:textId="73B3942A"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46</w:t>
      </w:r>
      <w:r w:rsidRPr="001E0BCB">
        <w:rPr>
          <w:rFonts w:ascii="Proxima Nova ExCn Rg" w:hAnsi="Proxima Nova ExCn Rg" w:cs="Times New Roman"/>
          <w:b w:val="0"/>
          <w:sz w:val="24"/>
          <w:szCs w:val="24"/>
        </w:rPr>
        <w:tab/>
        <w:t>Протокол по итогам закупки после проведения этапа, указанного в подп. 12.11.3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 должен содержать следующие сведения:</w:t>
      </w:r>
    </w:p>
    <w:p w14:paraId="0BF9C7C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наименование закупки;</w:t>
      </w:r>
    </w:p>
    <w:p w14:paraId="08714A6D"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номер закупки (при наличии);</w:t>
      </w:r>
    </w:p>
    <w:p w14:paraId="7D40EF1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дата подписания протокола;</w:t>
      </w:r>
    </w:p>
    <w:p w14:paraId="3F22429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(4)</w:t>
      </w:r>
      <w:r w:rsidRPr="001E0BCB">
        <w:rPr>
          <w:rFonts w:ascii="Proxima Nova ExCn Rg" w:hAnsi="Proxima Nova ExCn Rg" w:cs="Times New Roman"/>
          <w:b w:val="0"/>
          <w:sz w:val="24"/>
          <w:szCs w:val="24"/>
        </w:rPr>
        <w:tab/>
        <w:t>сведения об НМЦ;</w:t>
      </w:r>
    </w:p>
    <w:p w14:paraId="20617BE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ab/>
        <w:t>дата проведения процедуры оценки и сопоставления заявок (подведения итогов закупки);</w:t>
      </w:r>
    </w:p>
    <w:p w14:paraId="56DA95E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(6)</w:t>
      </w:r>
      <w:r w:rsidRPr="001E0BC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1AB64C2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(7)</w:t>
      </w:r>
      <w:r w:rsidRPr="001E0BC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E93A68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(8)</w:t>
      </w:r>
      <w:r w:rsidRPr="001E0BCB">
        <w:rPr>
          <w:rFonts w:ascii="Proxima Nova ExCn Rg" w:hAnsi="Proxima Nova ExCn Rg" w:cs="Times New Roman"/>
          <w:b w:val="0"/>
          <w:sz w:val="24"/>
          <w:szCs w:val="24"/>
        </w:rPr>
        <w:tab/>
        <w:t>количество поданных заявок, а также дата и время регистрации каждой такой заявки;</w:t>
      </w:r>
    </w:p>
    <w:p w14:paraId="6168F57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(9)</w:t>
      </w:r>
      <w:r w:rsidRPr="001E0BCB">
        <w:rPr>
          <w:rFonts w:ascii="Proxima Nova ExCn Rg" w:hAnsi="Proxima Nova ExCn Rg" w:cs="Times New Roman"/>
          <w:b w:val="0"/>
          <w:sz w:val="24"/>
          <w:szCs w:val="24"/>
        </w:rPr>
        <w:tab/>
        <w:t>сведения об идентификационных номерах участников закупки, заявки которых были рассмотрены;</w:t>
      </w:r>
    </w:p>
    <w:p w14:paraId="129CCCD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(10)</w:t>
      </w:r>
      <w:r w:rsidRPr="001E0BCB">
        <w:rPr>
          <w:rFonts w:ascii="Proxima Nova ExCn Rg" w:hAnsi="Proxima Nova ExCn Rg" w:cs="Times New Roman"/>
          <w:b w:val="0"/>
          <w:sz w:val="24"/>
          <w:szCs w:val="24"/>
        </w:rPr>
        <w:tab/>
        <w:t>сведения о ценовых предложениях участников закупки;</w:t>
      </w:r>
    </w:p>
    <w:p w14:paraId="246A1C7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(11)</w:t>
      </w:r>
      <w:r w:rsidRPr="001E0BCB">
        <w:rPr>
          <w:rFonts w:ascii="Proxima Nova ExCn Rg" w:hAnsi="Proxima Nova ExCn Rg" w:cs="Times New Roman"/>
          <w:b w:val="0"/>
          <w:sz w:val="24"/>
          <w:szCs w:val="24"/>
        </w:rPr>
        <w:tab/>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15D286A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(12)</w:t>
      </w:r>
      <w:r w:rsidRPr="001E0BCB">
        <w:rPr>
          <w:rFonts w:ascii="Proxima Nova ExCn Rg" w:hAnsi="Proxima Nova ExCn Rg" w:cs="Times New Roman"/>
          <w:b w:val="0"/>
          <w:sz w:val="24"/>
          <w:szCs w:val="24"/>
        </w:rPr>
        <w:tab/>
        <w:t xml:space="preserve">основания признания заявок на основании полученных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w:t>
      </w:r>
      <w:r w:rsidRPr="001E0BCB">
        <w:rPr>
          <w:rFonts w:ascii="Proxima Nova ExCn Rg" w:hAnsi="Proxima Nova ExCn Rg" w:cs="Times New Roman"/>
          <w:b w:val="0"/>
          <w:sz w:val="24"/>
          <w:szCs w:val="24"/>
        </w:rPr>
        <w:lastRenderedPageBreak/>
        <w:t>заявка, а также положений заявки, не соответствующих требованиям документации о закупке с указанием количества заявок, который были отклонены, и оснований отклонения таких заявок;</w:t>
      </w:r>
    </w:p>
    <w:p w14:paraId="488384F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(13)</w:t>
      </w:r>
      <w:r w:rsidRPr="001E0BCB">
        <w:rPr>
          <w:rFonts w:ascii="Proxima Nova ExCn Rg" w:hAnsi="Proxima Nova ExCn Rg" w:cs="Times New Roman"/>
          <w:b w:val="0"/>
          <w:sz w:val="24"/>
          <w:szCs w:val="24"/>
        </w:rPr>
        <w:tab/>
        <w:t>сведения о присвоении заявкам мест в ранжировке (порядковые номера заявок/окончательных предложений в порядке уменьшения степени выгодности содержащихся в них условиях исполнения договора);</w:t>
      </w:r>
    </w:p>
    <w:p w14:paraId="7890AD3A" w14:textId="1A0E3FCD" w:rsid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(14)</w:t>
      </w:r>
      <w:r w:rsidRPr="001E0BCB">
        <w:rPr>
          <w:rFonts w:ascii="Proxima Nova ExCn Rg" w:hAnsi="Proxima Nova ExCn Rg" w:cs="Times New Roman"/>
          <w:b w:val="0"/>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C2087A" w:rsidRPr="00C2087A">
        <w:rPr>
          <w:rFonts w:ascii="Proxima Nova ExCn Rg" w:hAnsi="Proxima Nova ExCn Rg" w:cs="Times New Roman"/>
          <w:b w:val="0"/>
          <w:sz w:val="24"/>
          <w:szCs w:val="24"/>
          <w:vertAlign w:val="superscript"/>
        </w:rPr>
        <w:t>14</w:t>
      </w:r>
      <w:r w:rsidRPr="001E0BCB">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третье место в итоговой ранжировке;</w:t>
      </w:r>
    </w:p>
    <w:p w14:paraId="61527E6F" w14:textId="5E9E9E25" w:rsidR="001E0BCB" w:rsidRPr="001E0BCB" w:rsidRDefault="0063477F"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 xml:space="preserve"> </w:t>
      </w:r>
      <w:r w:rsidR="001E0BCB" w:rsidRPr="001E0BCB">
        <w:rPr>
          <w:rFonts w:ascii="Proxima Nova ExCn Rg" w:hAnsi="Proxima Nova ExCn Rg" w:cs="Times New Roman"/>
          <w:b w:val="0"/>
          <w:sz w:val="24"/>
          <w:szCs w:val="24"/>
        </w:rPr>
        <w:t>(15)</w:t>
      </w:r>
      <w:r w:rsidR="001E0BCB" w:rsidRPr="001E0BCB">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34C9459C"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(16)</w:t>
      </w:r>
      <w:r w:rsidRPr="001E0BCB">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14:paraId="288050FB"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(17)</w:t>
      </w:r>
      <w:r w:rsidRPr="001E0BCB">
        <w:rPr>
          <w:rFonts w:ascii="Proxima Nova ExCn Rg" w:hAnsi="Proxima Nova ExCn Rg" w:cs="Times New Roman"/>
          <w:b w:val="0"/>
          <w:sz w:val="24"/>
          <w:szCs w:val="24"/>
        </w:rPr>
        <w:tab/>
        <w:t>результаты голосования членов ЗК, принявших участие в голосовании;</w:t>
      </w:r>
    </w:p>
    <w:p w14:paraId="5DAF88D2"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(18)</w:t>
      </w:r>
      <w:r w:rsidRPr="001E0BCB">
        <w:rPr>
          <w:rFonts w:ascii="Proxima Nova ExCn Rg" w:hAnsi="Proxima Nova ExCn Rg" w:cs="Times New Roman"/>
          <w:b w:val="0"/>
          <w:sz w:val="24"/>
          <w:szCs w:val="24"/>
        </w:rPr>
        <w:tab/>
        <w:t>иные сведения, которые ЗК сочтет нужным указать.</w:t>
      </w:r>
    </w:p>
    <w:p w14:paraId="3220BFC0" w14:textId="7384145C" w:rsidR="001E0BCB" w:rsidRPr="001E0BCB" w:rsidRDefault="0063477F" w:rsidP="001E0BCB">
      <w:pPr>
        <w:pStyle w:val="ConsPlusTitle"/>
        <w:ind w:firstLine="709"/>
        <w:jc w:val="both"/>
        <w:rPr>
          <w:rFonts w:ascii="Proxima Nova ExCn Rg" w:hAnsi="Proxima Nova ExCn Rg" w:cs="Times New Roman"/>
          <w:b w:val="0"/>
          <w:sz w:val="24"/>
          <w:szCs w:val="24"/>
        </w:rPr>
      </w:pPr>
      <w:r w:rsidRPr="00C2087A">
        <w:rPr>
          <w:rFonts w:ascii="Proxima Nova ExCn Rg" w:hAnsi="Proxima Nova ExCn Rg" w:cs="Times New Roman"/>
          <w:b w:val="0"/>
          <w:sz w:val="24"/>
          <w:szCs w:val="24"/>
          <w:vertAlign w:val="superscript"/>
        </w:rPr>
        <w:t xml:space="preserve">14 </w:t>
      </w:r>
      <w:r w:rsidRPr="00C2087A">
        <w:rPr>
          <w:rFonts w:ascii="Proxima Nova ExCn Rg" w:hAnsi="Proxima Nova ExCn Rg" w:cs="Times New Roman"/>
          <w:b w:val="0"/>
          <w:sz w:val="24"/>
          <w:szCs w:val="24"/>
        </w:rPr>
        <w:tab/>
      </w:r>
      <w:r>
        <w:rPr>
          <w:rFonts w:ascii="Proxima Nova ExCn Rg" w:hAnsi="Proxima Nova ExCn Rg" w:cs="Times New Roman"/>
          <w:b w:val="0"/>
          <w:sz w:val="24"/>
          <w:szCs w:val="24"/>
        </w:rPr>
        <w:t>В</w:t>
      </w:r>
      <w:r w:rsidRPr="00C2087A">
        <w:rPr>
          <w:rFonts w:ascii="Proxima Nova ExCn Rg" w:hAnsi="Proxima Nova ExCn Rg" w:cs="Times New Roman"/>
          <w:b w:val="0"/>
          <w:sz w:val="24"/>
          <w:szCs w:val="24"/>
        </w:rPr>
        <w:t>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 / или ЕИС и / или официального сайта Заказчика.</w:t>
      </w:r>
      <w:r w:rsidR="001E0BCB">
        <w:rPr>
          <w:rFonts w:ascii="Proxima Nova ExCn Rg" w:hAnsi="Proxima Nova ExCn Rg" w:cs="Times New Roman"/>
          <w:b w:val="0"/>
          <w:sz w:val="24"/>
          <w:szCs w:val="24"/>
        </w:rPr>
        <w:t>12.11</w:t>
      </w:r>
      <w:r w:rsidR="001E0BCB" w:rsidRPr="001E0BCB">
        <w:rPr>
          <w:rFonts w:ascii="Proxima Nova ExCn Rg" w:hAnsi="Proxima Nova ExCn Rg" w:cs="Times New Roman"/>
          <w:b w:val="0"/>
          <w:sz w:val="24"/>
          <w:szCs w:val="24"/>
        </w:rPr>
        <w:t>.47</w:t>
      </w:r>
      <w:r w:rsidR="001E0BCB" w:rsidRPr="001E0BCB">
        <w:rPr>
          <w:rFonts w:ascii="Proxima Nova ExCn Rg" w:hAnsi="Proxima Nova ExCn Rg" w:cs="Times New Roman"/>
          <w:b w:val="0"/>
          <w:sz w:val="24"/>
          <w:szCs w:val="24"/>
        </w:rPr>
        <w:tab/>
        <w:t>ЗК формируется протокол по итогам закупки в течение 1 (одного) рабочего дня при выполнении совокупности следующих условий:</w:t>
      </w:r>
    </w:p>
    <w:p w14:paraId="2D68EBF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официального размещения протокола рассмотрения вторых частей заявок;</w:t>
      </w:r>
    </w:p>
    <w:p w14:paraId="2D31139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направления посредством функциональности ЭТП организатору закупки информации о ценовом предложении каждого участника;</w:t>
      </w:r>
    </w:p>
    <w:p w14:paraId="4EC92574"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размещения оператором ЭТП сформированного посредством функциональности ЭТП протокола сопоставления ценовых предложений участников.</w:t>
      </w:r>
    </w:p>
    <w:p w14:paraId="15AEA351" w14:textId="4B480BB7"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.48</w:t>
      </w:r>
      <w:r w:rsidRPr="001E0BCB">
        <w:rPr>
          <w:rFonts w:ascii="Proxima Nova ExCn Rg" w:hAnsi="Proxima Nova ExCn Rg" w:cs="Times New Roman"/>
          <w:b w:val="0"/>
          <w:sz w:val="24"/>
          <w:szCs w:val="24"/>
        </w:rPr>
        <w:tab/>
        <w:t>При проведении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(5) Положения:</w:t>
      </w:r>
    </w:p>
    <w:p w14:paraId="67BC1B89"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в документации о закупке указываются, в том числе, следующие сведения:</w:t>
      </w:r>
    </w:p>
    <w:p w14:paraId="3679510E" w14:textId="25F63A15"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(а)</w:t>
      </w:r>
      <w:r w:rsidRPr="001E0BCB">
        <w:rPr>
          <w:rFonts w:ascii="Proxima Nova ExCn Rg" w:hAnsi="Proxima Nova ExCn Rg" w:cs="Times New Roman"/>
          <w:b w:val="0"/>
          <w:sz w:val="24"/>
          <w:szCs w:val="24"/>
        </w:rPr>
        <w:tab/>
        <w:t>информация о возможности проведения этапа и порядок его проведения, в том числе условие, что этап проводится до этапа квалификационного отбора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(4) Положения), а если этап квалификационного отбора не проводился, то условие о возможности подать дополнительное ценовое предложение после рассмотрения вторых частей заявок и ранее поданного ценового предложения и в соответствии с регламентом ЭТП;</w:t>
      </w:r>
    </w:p>
    <w:p w14:paraId="67274A58"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(б)</w:t>
      </w:r>
      <w:r w:rsidRPr="001E0BCB">
        <w:rPr>
          <w:rFonts w:ascii="Proxima Nova ExCn Rg" w:hAnsi="Proxima Nova ExCn Rg" w:cs="Times New Roman"/>
          <w:b w:val="0"/>
          <w:sz w:val="24"/>
          <w:szCs w:val="24"/>
        </w:rPr>
        <w:tab/>
        <w:t>время начала проведения этапа устанавливается оператором ЭТП, ЗЭТП в соответствии со временем часовой зоны, в которой расположен заказчик, и продолжительность приема дополнительных ценовых предложений составляет 3 часа;</w:t>
      </w:r>
    </w:p>
    <w:p w14:paraId="695BFE03"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(в)</w:t>
      </w:r>
      <w:r w:rsidRPr="001E0BCB">
        <w:rPr>
          <w:rFonts w:ascii="Proxima Nova ExCn Rg" w:hAnsi="Proxima Nova ExCn Rg" w:cs="Times New Roman"/>
          <w:b w:val="0"/>
          <w:sz w:val="24"/>
          <w:szCs w:val="24"/>
        </w:rPr>
        <w:tab/>
        <w:t>участники закупки информируются о наименьшем ценовом предложений из всех полученных и допущенных предложений участников посредством функциональности ЭТП, ЗЭТП;</w:t>
      </w:r>
    </w:p>
    <w:p w14:paraId="092CB673" w14:textId="2A4A78A9"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(г)</w:t>
      </w:r>
      <w:r w:rsidRPr="001E0BCB">
        <w:rPr>
          <w:rFonts w:ascii="Proxima Nova ExCn Rg" w:hAnsi="Proxima Nova ExCn Rg" w:cs="Times New Roman"/>
          <w:b w:val="0"/>
          <w:sz w:val="24"/>
          <w:szCs w:val="24"/>
        </w:rPr>
        <w:tab/>
        <w:t>о праве участников закупки подать 1 (одно) дополнительное ценовое предложение, которое должно быть ниже ценового предложения, поданного таким участником одновременно с заявкой либо с окончательным предложением (при условии проведения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(1) или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(2) Положения);</w:t>
      </w:r>
    </w:p>
    <w:p w14:paraId="136008D6"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(д)</w:t>
      </w:r>
      <w:r w:rsidRPr="001E0BCB">
        <w:rPr>
          <w:rFonts w:ascii="Proxima Nova ExCn Rg" w:hAnsi="Proxima Nova ExCn Rg" w:cs="Times New Roman"/>
          <w:b w:val="0"/>
          <w:sz w:val="24"/>
          <w:szCs w:val="24"/>
        </w:rPr>
        <w:tab/>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663FAFEA"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44C8A5C" w14:textId="35C60AE2"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.49</w:t>
      </w:r>
      <w:r w:rsidRPr="001E0BCB">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7764C9E7"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несоответствия цены заявки ценового предложения требованиями, установленным в разделе 10.8 Положения;</w:t>
      </w:r>
    </w:p>
    <w:p w14:paraId="70A2A4F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наличие в ценовом предложении недостоверных сведений.</w:t>
      </w:r>
    </w:p>
    <w:p w14:paraId="2AA08AB4" w14:textId="0B855C05"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.50</w:t>
      </w:r>
      <w:r w:rsidRPr="001E0BCB">
        <w:rPr>
          <w:rFonts w:ascii="Proxima Nova ExCn Rg" w:hAnsi="Proxima Nova ExCn Rg" w:cs="Times New Roman"/>
          <w:b w:val="0"/>
          <w:sz w:val="24"/>
          <w:szCs w:val="24"/>
        </w:rPr>
        <w:tab/>
        <w:t>По результатам этапа посредством функциональности ЭТП, формируется протокол сопоставления дополнительных ценовых предложений и ранее поданных ценовых предложений участников, если участники закупки не подавали дополнительные ценовые предложения. Протокол формируется по форме и с содержанием, установленным регламентом ЭТП.</w:t>
      </w:r>
    </w:p>
    <w:p w14:paraId="6BF5DA8E" w14:textId="0603A7DE"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.51</w:t>
      </w:r>
      <w:r w:rsidRPr="001E0BCB">
        <w:rPr>
          <w:rFonts w:ascii="Proxima Nova ExCn Rg" w:hAnsi="Proxima Nova ExCn Rg" w:cs="Times New Roman"/>
          <w:b w:val="0"/>
          <w:sz w:val="24"/>
          <w:szCs w:val="24"/>
        </w:rPr>
        <w:tab/>
        <w:t>ЗК формируется протокол по итогам закупки (после этапа, предусмотренного подп. 12.11.</w:t>
      </w:r>
      <w:r w:rsidR="003001ED" w:rsidRPr="001E0BCB">
        <w:rPr>
          <w:rFonts w:ascii="Proxima Nova ExCn Rg" w:hAnsi="Proxima Nova ExCn Rg" w:cs="Times New Roman"/>
          <w:b w:val="0"/>
          <w:sz w:val="24"/>
          <w:szCs w:val="24"/>
        </w:rPr>
        <w:t>3</w:t>
      </w:r>
      <w:r w:rsidR="003001ED">
        <w:rPr>
          <w:rFonts w:ascii="Proxima Nova ExCn Rg" w:hAnsi="Proxima Nova ExCn Rg" w:cs="Times New Roman"/>
          <w:b w:val="0"/>
          <w:sz w:val="24"/>
          <w:szCs w:val="24"/>
        </w:rPr>
        <w:t>5</w:t>
      </w:r>
      <w:r w:rsidRPr="001E0BCB">
        <w:rPr>
          <w:rFonts w:ascii="Proxima Nova ExCn Rg" w:hAnsi="Proxima Nova ExCn Rg" w:cs="Times New Roman"/>
          <w:b w:val="0"/>
          <w:sz w:val="24"/>
          <w:szCs w:val="24"/>
        </w:rPr>
        <w:t>(5) Положения) в течение 1 (одного) рабочего дня при выполнении совокупности следующих условий:</w:t>
      </w:r>
    </w:p>
    <w:p w14:paraId="51CE5825"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(1)</w:t>
      </w:r>
      <w:r w:rsidRPr="001E0BCB">
        <w:rPr>
          <w:rFonts w:ascii="Proxima Nova ExCn Rg" w:hAnsi="Proxima Nova ExCn Rg" w:cs="Times New Roman"/>
          <w:b w:val="0"/>
          <w:sz w:val="24"/>
          <w:szCs w:val="24"/>
        </w:rPr>
        <w:tab/>
        <w:t>официального размещения протокола рассмотрения вторых частей заявок и полученных ценовых предложений (п. 12.11.31 Положения);</w:t>
      </w:r>
    </w:p>
    <w:p w14:paraId="7418661E"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(2)</w:t>
      </w:r>
      <w:r w:rsidRPr="001E0BCB">
        <w:rPr>
          <w:rFonts w:ascii="Proxima Nova ExCn Rg" w:hAnsi="Proxima Nova ExCn Rg" w:cs="Times New Roman"/>
          <w:b w:val="0"/>
          <w:sz w:val="24"/>
          <w:szCs w:val="24"/>
        </w:rPr>
        <w:tab/>
        <w:t xml:space="preserve">направления посредством функциональности ЭТП организатору закупки информации о дополнительном ценовом </w:t>
      </w:r>
      <w:r w:rsidRPr="001E0BCB">
        <w:rPr>
          <w:rFonts w:ascii="Proxima Nova ExCn Rg" w:hAnsi="Proxima Nova ExCn Rg" w:cs="Times New Roman"/>
          <w:b w:val="0"/>
          <w:sz w:val="24"/>
          <w:szCs w:val="24"/>
        </w:rPr>
        <w:lastRenderedPageBreak/>
        <w:t>предложении каждого участника;</w:t>
      </w:r>
    </w:p>
    <w:p w14:paraId="67129591" w14:textId="77777777" w:rsidR="001E0BCB" w:rsidRPr="001E0BCB" w:rsidRDefault="001E0BCB" w:rsidP="001E0BCB">
      <w:pPr>
        <w:pStyle w:val="ConsPlusTitle"/>
        <w:ind w:firstLine="709"/>
        <w:jc w:val="both"/>
        <w:rPr>
          <w:rFonts w:ascii="Proxima Nova ExCn Rg" w:hAnsi="Proxima Nova ExCn Rg" w:cs="Times New Roman"/>
          <w:b w:val="0"/>
          <w:sz w:val="24"/>
          <w:szCs w:val="24"/>
        </w:rPr>
      </w:pPr>
      <w:r w:rsidRPr="001E0BCB">
        <w:rPr>
          <w:rFonts w:ascii="Proxima Nova ExCn Rg" w:hAnsi="Proxima Nova ExCn Rg" w:cs="Times New Roman"/>
          <w:b w:val="0"/>
          <w:sz w:val="24"/>
          <w:szCs w:val="24"/>
        </w:rPr>
        <w:t>(3)</w:t>
      </w:r>
      <w:r w:rsidRPr="001E0BCB">
        <w:rPr>
          <w:rFonts w:ascii="Proxima Nova ExCn Rg" w:hAnsi="Proxima Nova ExCn Rg" w:cs="Times New Roman"/>
          <w:b w:val="0"/>
          <w:sz w:val="24"/>
          <w:szCs w:val="24"/>
        </w:rPr>
        <w:tab/>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с учетом ранее поданных ценовых предложений, если участники закупки не подавали дополнительных ценовых предложений.</w:t>
      </w:r>
    </w:p>
    <w:p w14:paraId="4F00C181" w14:textId="68A350B8"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.52</w:t>
      </w:r>
      <w:r w:rsidRPr="001E0BCB">
        <w:rPr>
          <w:rFonts w:ascii="Proxima Nova ExCn Rg" w:hAnsi="Proxima Nova ExCn Rg" w:cs="Times New Roman"/>
          <w:b w:val="0"/>
          <w:sz w:val="24"/>
          <w:szCs w:val="24"/>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6B0C45EE" w14:textId="0DAE6D95"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.53</w:t>
      </w:r>
      <w:r w:rsidRPr="001E0BCB">
        <w:rPr>
          <w:rFonts w:ascii="Proxima Nova ExCn Rg" w:hAnsi="Proxima Nova ExCn Rg" w:cs="Times New Roman"/>
          <w:b w:val="0"/>
          <w:sz w:val="24"/>
          <w:szCs w:val="24"/>
        </w:rPr>
        <w:tab/>
        <w:t>В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проекту договора, не соответствующим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50E3B405" w14:textId="7DF6E21E"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.54</w:t>
      </w:r>
      <w:r w:rsidRPr="001E0BCB">
        <w:rPr>
          <w:rFonts w:ascii="Proxima Nova ExCn Rg" w:hAnsi="Proxima Nova ExCn Rg" w:cs="Times New Roman"/>
          <w:b w:val="0"/>
          <w:sz w:val="24"/>
          <w:szCs w:val="24"/>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4A7E07B2" w14:textId="48A9E0EC"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.55</w:t>
      </w:r>
      <w:r w:rsidRPr="001E0BCB">
        <w:rPr>
          <w:rFonts w:ascii="Proxima Nova ExCn Rg" w:hAnsi="Proxima Nova ExCn Rg" w:cs="Times New Roman"/>
          <w:b w:val="0"/>
          <w:sz w:val="24"/>
          <w:szCs w:val="24"/>
        </w:rPr>
        <w:tab/>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5FFA165F" w14:textId="77FF9A7B" w:rsidR="001E0BCB" w:rsidRP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.56</w:t>
      </w:r>
      <w:r w:rsidRPr="001E0BCB">
        <w:rPr>
          <w:rFonts w:ascii="Proxima Nova ExCn Rg" w:hAnsi="Proxima Nova ExCn Rg" w:cs="Times New Roman"/>
          <w:b w:val="0"/>
          <w:sz w:val="24"/>
          <w:szCs w:val="24"/>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p>
    <w:p w14:paraId="3F5E5D60" w14:textId="575F4B2F" w:rsidR="001E0BCB" w:rsidRDefault="001E0BCB" w:rsidP="001E0BCB">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12.11</w:t>
      </w:r>
      <w:r w:rsidRPr="001E0BCB">
        <w:rPr>
          <w:rFonts w:ascii="Proxima Nova ExCn Rg" w:hAnsi="Proxima Nova ExCn Rg" w:cs="Times New Roman"/>
          <w:b w:val="0"/>
          <w:sz w:val="24"/>
          <w:szCs w:val="24"/>
        </w:rPr>
        <w:t>.57</w:t>
      </w:r>
      <w:r w:rsidRPr="001E0BCB">
        <w:rPr>
          <w:rFonts w:ascii="Proxima Nova ExCn Rg" w:hAnsi="Proxima Nova ExCn Rg" w:cs="Times New Roman"/>
          <w:b w:val="0"/>
          <w:sz w:val="24"/>
          <w:szCs w:val="24"/>
        </w:rPr>
        <w:tab/>
        <w:t>Нормы подраздела 12.11 Положения вступают в силу с 01.07.2018 при условии утверждения ЭТП Правительством Российской Федерации в соответствии с частью 11 статьи 3.4. Закона 223-ФЗ, или с даты утверждения ЭТП, или с иной даты, установленной законодательством.</w:t>
      </w:r>
      <w:r>
        <w:rPr>
          <w:rFonts w:ascii="Proxima Nova ExCn Rg" w:hAnsi="Proxima Nova ExCn Rg" w:cs="Times New Roman"/>
          <w:b w:val="0"/>
          <w:sz w:val="24"/>
          <w:szCs w:val="24"/>
        </w:rPr>
        <w:t>»;</w:t>
      </w:r>
    </w:p>
    <w:p w14:paraId="4F97510D" w14:textId="77777777" w:rsidR="00467634" w:rsidRDefault="00467634" w:rsidP="00A97A71">
      <w:pPr>
        <w:pStyle w:val="ConsPlusTitle"/>
        <w:spacing w:line="276" w:lineRule="auto"/>
        <w:ind w:firstLine="709"/>
        <w:jc w:val="both"/>
        <w:rPr>
          <w:rFonts w:ascii="Proxima Nova ExCn Rg" w:hAnsi="Proxima Nova ExCn Rg" w:cs="Times New Roman"/>
          <w:b w:val="0"/>
          <w:sz w:val="24"/>
          <w:szCs w:val="24"/>
        </w:rPr>
      </w:pPr>
    </w:p>
    <w:p w14:paraId="7FD40209" w14:textId="19F51012" w:rsidR="00D516B8" w:rsidRDefault="00D516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13.1 изложить в следующей редакции:</w:t>
      </w:r>
    </w:p>
    <w:p w14:paraId="67643790" w14:textId="4EFE6360"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w:t>
      </w:r>
      <w:r w:rsidRPr="00D516B8">
        <w:rPr>
          <w:rFonts w:ascii="Proxima Nova ExCn Rg" w:hAnsi="Proxima Nova ExCn Rg" w:cs="Times New Roman"/>
          <w:b w:val="0"/>
          <w:sz w:val="24"/>
          <w:szCs w:val="24"/>
        </w:rPr>
        <w:tab/>
        <w:t>Общие положения</w:t>
      </w:r>
    </w:p>
    <w:p w14:paraId="0AB4761E" w14:textId="0BA413F9"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w:t>
      </w:r>
      <w:r w:rsidRPr="00D516B8">
        <w:rPr>
          <w:rFonts w:ascii="Proxima Nova ExCn Rg" w:hAnsi="Proxima Nova ExCn Rg" w:cs="Times New Roman"/>
          <w:b w:val="0"/>
          <w:sz w:val="24"/>
          <w:szCs w:val="24"/>
        </w:rPr>
        <w:t>.1.1</w:t>
      </w:r>
      <w:r w:rsidRPr="00D516B8">
        <w:rPr>
          <w:rFonts w:ascii="Proxima Nova ExCn Rg" w:hAnsi="Proxima Nova ExCn Rg" w:cs="Times New Roman"/>
          <w:b w:val="0"/>
          <w:sz w:val="24"/>
          <w:szCs w:val="24"/>
        </w:rPr>
        <w:tab/>
      </w:r>
      <w:r w:rsidR="000A5262" w:rsidRPr="000A5262">
        <w:rPr>
          <w:rFonts w:ascii="Proxima Nova ExCn Rg" w:hAnsi="Proxima Nova ExCn Rg" w:cs="Times New Roman"/>
          <w:b w:val="0"/>
          <w:sz w:val="24"/>
          <w:szCs w:val="24"/>
        </w:rPr>
        <w:t>Порядок проведения аукциона / редукциона, предусмотренный настоящим разделом, применяется к процедуре одноэтапного аукциона / редукциона в электронной форме (далее – аукцион / редукцион), проводимого заказчиками I группы на общих основаниях / заказчиками II группы. При проведении аукциона, участником которого являются только субъекты МСП</w:t>
      </w:r>
      <w:r w:rsidR="00743F3B">
        <w:rPr>
          <w:rFonts w:ascii="Proxima Nova ExCn Rg" w:hAnsi="Proxima Nova ExCn Rg" w:cs="Times New Roman"/>
          <w:b w:val="0"/>
          <w:sz w:val="24"/>
          <w:szCs w:val="24"/>
        </w:rPr>
        <w:t>,</w:t>
      </w:r>
      <w:r w:rsidR="000A5262">
        <w:rPr>
          <w:rFonts w:ascii="Proxima Nova ExCn Rg" w:hAnsi="Proxima Nova ExCn Rg" w:cs="Times New Roman"/>
          <w:b w:val="0"/>
          <w:sz w:val="24"/>
          <w:szCs w:val="24"/>
        </w:rPr>
        <w:t xml:space="preserve"> </w:t>
      </w:r>
      <w:r w:rsidR="000A5262" w:rsidRPr="000A5262">
        <w:rPr>
          <w:rFonts w:ascii="Proxima Nova ExCn Rg" w:hAnsi="Proxima Nova ExCn Rg" w:cs="Times New Roman"/>
          <w:b w:val="0"/>
          <w:sz w:val="24"/>
          <w:szCs w:val="24"/>
        </w:rPr>
        <w:t>учитываются нормы, предусмотренные подразделами 13.12, 19.16 Положения.</w:t>
      </w:r>
    </w:p>
    <w:p w14:paraId="007B6C44" w14:textId="3F8975F2" w:rsid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w:t>
      </w:r>
      <w:r w:rsidRPr="00D516B8">
        <w:rPr>
          <w:rFonts w:ascii="Proxima Nova ExCn Rg" w:hAnsi="Proxima Nova ExCn Rg" w:cs="Times New Roman"/>
          <w:b w:val="0"/>
          <w:sz w:val="24"/>
          <w:szCs w:val="24"/>
        </w:rPr>
        <w:t>.1.2</w:t>
      </w:r>
      <w:r w:rsidRPr="00D516B8">
        <w:rPr>
          <w:rFonts w:ascii="Proxima Nova ExCn Rg" w:hAnsi="Proxima Nova ExCn Rg" w:cs="Times New Roman"/>
          <w:b w:val="0"/>
          <w:sz w:val="24"/>
          <w:szCs w:val="24"/>
        </w:rPr>
        <w:tab/>
        <w:t>При проведении аукциона / редукциона могут быть применены дополнительные элементы (Приложение 4), при этом аукцион / редукцион с применением дополнительных элементов не является отдельным и самостоятельным способом закупки.</w:t>
      </w:r>
      <w:r>
        <w:rPr>
          <w:rFonts w:ascii="Proxima Nova ExCn Rg" w:hAnsi="Proxima Nova ExCn Rg" w:cs="Times New Roman"/>
          <w:b w:val="0"/>
          <w:sz w:val="24"/>
          <w:szCs w:val="24"/>
        </w:rPr>
        <w:t>»;</w:t>
      </w:r>
    </w:p>
    <w:p w14:paraId="1FACB431" w14:textId="77777777" w:rsidR="00D516B8" w:rsidRDefault="00D516B8" w:rsidP="00A97A71">
      <w:pPr>
        <w:pStyle w:val="ConsPlusTitle"/>
        <w:spacing w:line="276" w:lineRule="auto"/>
        <w:ind w:firstLine="709"/>
        <w:jc w:val="both"/>
        <w:rPr>
          <w:rFonts w:ascii="Proxima Nova ExCn Rg" w:hAnsi="Proxima Nova ExCn Rg" w:cs="Times New Roman"/>
          <w:b w:val="0"/>
          <w:sz w:val="24"/>
          <w:szCs w:val="24"/>
        </w:rPr>
      </w:pPr>
    </w:p>
    <w:p w14:paraId="2DC0B5BA" w14:textId="77777777" w:rsidR="00D516B8" w:rsidRDefault="00D516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13.3.1 изложить в следующей редакции:</w:t>
      </w:r>
    </w:p>
    <w:p w14:paraId="58A7BF7C" w14:textId="5E35A247" w:rsid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«13.3.1</w:t>
      </w:r>
      <w:r w:rsidRPr="00D516B8">
        <w:rPr>
          <w:rFonts w:ascii="Proxima Nova ExCn Rg" w:hAnsi="Proxima Nova ExCn Rg" w:cs="Times New Roman"/>
          <w:b w:val="0"/>
          <w:sz w:val="24"/>
          <w:szCs w:val="24"/>
        </w:rPr>
        <w:tab/>
        <w:t>Официальное размещение извещения осуществляется организатором закупки в сроки, установленные Приложени</w:t>
      </w:r>
      <w:r>
        <w:rPr>
          <w:rFonts w:ascii="Proxima Nova ExCn Rg" w:hAnsi="Proxima Nova ExCn Rg" w:cs="Times New Roman"/>
          <w:b w:val="0"/>
          <w:sz w:val="24"/>
          <w:szCs w:val="24"/>
        </w:rPr>
        <w:t>и</w:t>
      </w:r>
      <w:r w:rsidRPr="00D516B8">
        <w:rPr>
          <w:rFonts w:ascii="Proxima Nova ExCn Rg" w:hAnsi="Proxima Nova ExCn Rg" w:cs="Times New Roman"/>
          <w:b w:val="0"/>
          <w:sz w:val="24"/>
          <w:szCs w:val="24"/>
        </w:rPr>
        <w:t xml:space="preserve"> 2.</w:t>
      </w:r>
      <w:r>
        <w:rPr>
          <w:rFonts w:ascii="Proxima Nova ExCn Rg" w:hAnsi="Proxima Nova ExCn Rg" w:cs="Times New Roman"/>
          <w:b w:val="0"/>
          <w:sz w:val="24"/>
          <w:szCs w:val="24"/>
        </w:rPr>
        <w:t>»;</w:t>
      </w:r>
    </w:p>
    <w:p w14:paraId="4A9F5E00" w14:textId="77777777" w:rsidR="00D516B8" w:rsidRDefault="00D516B8" w:rsidP="00A97A71">
      <w:pPr>
        <w:pStyle w:val="ConsPlusTitle"/>
        <w:spacing w:line="276" w:lineRule="auto"/>
        <w:ind w:firstLine="709"/>
        <w:jc w:val="both"/>
        <w:rPr>
          <w:rFonts w:ascii="Proxima Nova ExCn Rg" w:hAnsi="Proxima Nova ExCn Rg" w:cs="Times New Roman"/>
          <w:b w:val="0"/>
          <w:sz w:val="24"/>
          <w:szCs w:val="24"/>
        </w:rPr>
      </w:pPr>
    </w:p>
    <w:p w14:paraId="5EE60887" w14:textId="329D2300" w:rsidR="00D516B8" w:rsidRDefault="00D516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13.3.3:</w:t>
      </w:r>
    </w:p>
    <w:p w14:paraId="39E21DC7" w14:textId="0A57BDE4" w:rsidR="00D516B8" w:rsidRDefault="00D516B8" w:rsidP="00A97A71">
      <w:pPr>
        <w:pStyle w:val="ConsPlusTitle"/>
        <w:numPr>
          <w:ilvl w:val="0"/>
          <w:numId w:val="2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после слова «способ» дополнить словом «осуществления»;</w:t>
      </w:r>
    </w:p>
    <w:p w14:paraId="40F822B1" w14:textId="44A35484" w:rsidR="00D516B8" w:rsidRDefault="00D516B8" w:rsidP="00A97A71">
      <w:pPr>
        <w:pStyle w:val="ConsPlusTitle"/>
        <w:numPr>
          <w:ilvl w:val="0"/>
          <w:numId w:val="2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(6) изложить в следующей редакции:</w:t>
      </w:r>
    </w:p>
    <w:p w14:paraId="48EE16F5" w14:textId="22D7CE8F" w:rsid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w:t>
      </w:r>
      <w:r w:rsidRPr="00D516B8">
        <w:rPr>
          <w:rFonts w:ascii="Proxima Nova ExCn Rg" w:hAnsi="Proxima Nova ExCn Rg" w:cs="Times New Roman"/>
          <w:b w:val="0"/>
          <w:sz w:val="24"/>
          <w:szCs w:val="24"/>
        </w:rPr>
        <w:tab/>
      </w:r>
      <w:r w:rsidR="00D12AB2" w:rsidRPr="00D12AB2">
        <w:rPr>
          <w:rFonts w:ascii="Proxima Nova ExCn Rg" w:hAnsi="Proxima Nova ExCn Rg" w:cs="Times New Roman"/>
          <w:b w:val="0"/>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00014B73">
        <w:rPr>
          <w:rFonts w:ascii="Proxima Nova ExCn Rg" w:hAnsi="Proxima Nova ExCn Rg" w:cs="Times New Roman"/>
          <w:b w:val="0"/>
          <w:sz w:val="24"/>
          <w:szCs w:val="24"/>
        </w:rPr>
        <w:t>с учетом требований</w:t>
      </w:r>
      <w:r w:rsidR="00D12AB2" w:rsidRPr="00D12AB2">
        <w:rPr>
          <w:rFonts w:ascii="Proxima Nova ExCn Rg" w:hAnsi="Proxima Nova ExCn Rg" w:cs="Times New Roman"/>
          <w:b w:val="0"/>
          <w:sz w:val="24"/>
          <w:szCs w:val="24"/>
        </w:rPr>
        <w:t xml:space="preserve"> п. 10.3.5  Положения (при проведении аукциона заказчиками I группы) или 10.3.6 Положения (при поведении редукциона заказчиками II группы) (при необходимости)</w:t>
      </w: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6462FD7B" w14:textId="35793C56" w:rsidR="00D516B8" w:rsidRDefault="00D516B8" w:rsidP="00A97A71">
      <w:pPr>
        <w:pStyle w:val="ConsPlusTitle"/>
        <w:numPr>
          <w:ilvl w:val="0"/>
          <w:numId w:val="2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(8) – (13) изложить в следующей редакции:</w:t>
      </w:r>
    </w:p>
    <w:p w14:paraId="67667908" w14:textId="51DDBD6A"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8</w:t>
      </w:r>
      <w:r w:rsidRPr="00D516B8">
        <w:rPr>
          <w:rFonts w:ascii="Proxima Nova ExCn Rg" w:hAnsi="Proxima Nova ExCn Rg" w:cs="Times New Roman"/>
          <w:b w:val="0"/>
          <w:sz w:val="24"/>
          <w:szCs w:val="24"/>
        </w:rPr>
        <w:t>)</w:t>
      </w:r>
      <w:r w:rsidRPr="00D516B8">
        <w:rPr>
          <w:rFonts w:ascii="Proxima Nova ExCn Rg" w:hAnsi="Proxima Nova ExCn Rg" w:cs="Times New Roman"/>
          <w:b w:val="0"/>
          <w:sz w:val="24"/>
          <w:szCs w:val="24"/>
        </w:rPr>
        <w:tab/>
        <w:t xml:space="preserve">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Pr="00D516B8">
        <w:rPr>
          <w:rFonts w:ascii="Proxima Nova ExCn Rg" w:hAnsi="Proxima Nova ExCn Rg" w:cs="Times New Roman"/>
          <w:b w:val="0"/>
          <w:sz w:val="24"/>
          <w:szCs w:val="24"/>
        </w:rPr>
        <w:lastRenderedPageBreak/>
        <w:t>товара, работы, услуги и максимальное значение цены договора;</w:t>
      </w:r>
    </w:p>
    <w:p w14:paraId="613E1B12" w14:textId="37541629"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9</w:t>
      </w:r>
      <w:r w:rsidRPr="00D516B8">
        <w:rPr>
          <w:rFonts w:ascii="Proxima Nova ExCn Rg" w:hAnsi="Proxima Nova ExCn Rg" w:cs="Times New Roman"/>
          <w:b w:val="0"/>
          <w:sz w:val="24"/>
          <w:szCs w:val="24"/>
        </w:rPr>
        <w:t>)</w:t>
      </w:r>
      <w:r w:rsidRPr="00D516B8">
        <w:rPr>
          <w:rFonts w:ascii="Proxima Nova ExCn Rg" w:hAnsi="Proxima Nova ExCn Rg" w:cs="Times New Roman"/>
          <w:b w:val="0"/>
          <w:sz w:val="24"/>
          <w:szCs w:val="24"/>
        </w:rPr>
        <w:tab/>
        <w:t>срок, место и порядок представления документации о закупке;</w:t>
      </w:r>
    </w:p>
    <w:p w14:paraId="26A16259" w14:textId="0B185D7B"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10</w:t>
      </w:r>
      <w:r w:rsidRPr="00D516B8">
        <w:rPr>
          <w:rFonts w:ascii="Proxima Nova ExCn Rg" w:hAnsi="Proxima Nova ExCn Rg" w:cs="Times New Roman"/>
          <w:b w:val="0"/>
          <w:sz w:val="24"/>
          <w:szCs w:val="24"/>
        </w:rPr>
        <w:t>)</w:t>
      </w:r>
      <w:r w:rsidRPr="00D516B8">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1846BDE3" w14:textId="1B2FD104"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11</w:t>
      </w:r>
      <w:r w:rsidRPr="00D516B8">
        <w:rPr>
          <w:rFonts w:ascii="Proxima Nova ExCn Rg" w:hAnsi="Proxima Nova ExCn Rg" w:cs="Times New Roman"/>
          <w:b w:val="0"/>
          <w:sz w:val="24"/>
          <w:szCs w:val="24"/>
        </w:rPr>
        <w:t>)</w:t>
      </w:r>
      <w:r w:rsidRPr="00D516B8">
        <w:rPr>
          <w:rFonts w:ascii="Proxima Nova ExCn Rg" w:hAnsi="Proxima Nova ExCn Rg" w:cs="Times New Roman"/>
          <w:b w:val="0"/>
          <w:sz w:val="24"/>
          <w:szCs w:val="24"/>
        </w:rPr>
        <w:tab/>
        <w:t>дата рассмотрения первых частей заявок;</w:t>
      </w:r>
    </w:p>
    <w:p w14:paraId="6CEF60DD" w14:textId="6CB9FD79" w:rsidR="00D516B8" w:rsidRPr="00D516B8" w:rsidRDefault="00D516B8" w:rsidP="00A97A71">
      <w:pPr>
        <w:pStyle w:val="ConsPlusTitle"/>
        <w:spacing w:line="276" w:lineRule="auto"/>
        <w:ind w:firstLine="709"/>
        <w:jc w:val="both"/>
        <w:rPr>
          <w:rFonts w:ascii="Proxima Nova ExCn Rg" w:hAnsi="Proxima Nova ExCn Rg" w:cs="Times New Roman"/>
          <w:b w:val="0"/>
          <w:sz w:val="24"/>
          <w:szCs w:val="24"/>
        </w:rPr>
      </w:pP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12</w:t>
      </w:r>
      <w:r w:rsidRPr="00D516B8">
        <w:rPr>
          <w:rFonts w:ascii="Proxima Nova ExCn Rg" w:hAnsi="Proxima Nova ExCn Rg" w:cs="Times New Roman"/>
          <w:b w:val="0"/>
          <w:sz w:val="24"/>
          <w:szCs w:val="24"/>
        </w:rPr>
        <w:t>)</w:t>
      </w:r>
      <w:r w:rsidRPr="00D516B8">
        <w:rPr>
          <w:rFonts w:ascii="Proxima Nova ExCn Rg" w:hAnsi="Proxima Nova ExCn Rg" w:cs="Times New Roman"/>
          <w:b w:val="0"/>
          <w:sz w:val="24"/>
          <w:szCs w:val="24"/>
        </w:rPr>
        <w:tab/>
        <w:t>дата и время начала проведения аукциона / редукциона;</w:t>
      </w:r>
    </w:p>
    <w:p w14:paraId="070C8E1B" w14:textId="72FD1251" w:rsidR="00D516B8" w:rsidRDefault="00D516B8" w:rsidP="00A97A71">
      <w:pPr>
        <w:pStyle w:val="ConsPlusTitle"/>
        <w:spacing w:line="276" w:lineRule="auto"/>
        <w:ind w:firstLine="709"/>
        <w:jc w:val="both"/>
        <w:rPr>
          <w:rFonts w:ascii="Proxima Nova ExCn Rg" w:hAnsi="Proxima Nova ExCn Rg" w:cs="Times New Roman"/>
          <w:b w:val="0"/>
          <w:sz w:val="24"/>
          <w:szCs w:val="24"/>
        </w:rPr>
      </w:pPr>
      <w:r w:rsidRPr="00D516B8">
        <w:rPr>
          <w:rFonts w:ascii="Proxima Nova ExCn Rg" w:hAnsi="Proxima Nova ExCn Rg" w:cs="Times New Roman"/>
          <w:b w:val="0"/>
          <w:sz w:val="24"/>
          <w:szCs w:val="24"/>
        </w:rPr>
        <w:t>(</w:t>
      </w:r>
      <w:r>
        <w:rPr>
          <w:rFonts w:ascii="Proxima Nova ExCn Rg" w:hAnsi="Proxima Nova ExCn Rg" w:cs="Times New Roman"/>
          <w:b w:val="0"/>
          <w:sz w:val="24"/>
          <w:szCs w:val="24"/>
        </w:rPr>
        <w:t>13</w:t>
      </w:r>
      <w:r w:rsidRPr="00D516B8">
        <w:rPr>
          <w:rFonts w:ascii="Proxima Nova ExCn Rg" w:hAnsi="Proxima Nova ExCn Rg" w:cs="Times New Roman"/>
          <w:b w:val="0"/>
          <w:sz w:val="24"/>
          <w:szCs w:val="24"/>
        </w:rPr>
        <w:t>)</w:t>
      </w:r>
      <w:r w:rsidRPr="00D516B8">
        <w:rPr>
          <w:rFonts w:ascii="Proxima Nova ExCn Rg" w:hAnsi="Proxima Nova ExCn Rg" w:cs="Times New Roman"/>
          <w:b w:val="0"/>
          <w:sz w:val="24"/>
          <w:szCs w:val="24"/>
        </w:rPr>
        <w:tab/>
        <w:t>дата рассмотрения вторых частей заявок (подведение итогов закупки);</w:t>
      </w:r>
      <w:r>
        <w:rPr>
          <w:rFonts w:ascii="Proxima Nova ExCn Rg" w:hAnsi="Proxima Nova ExCn Rg" w:cs="Times New Roman"/>
          <w:b w:val="0"/>
          <w:sz w:val="24"/>
          <w:szCs w:val="24"/>
        </w:rPr>
        <w:t>»</w:t>
      </w:r>
    </w:p>
    <w:p w14:paraId="46368AD7" w14:textId="49C7C5FA" w:rsidR="00D516B8" w:rsidRDefault="00D516B8" w:rsidP="00A97A71">
      <w:pPr>
        <w:pStyle w:val="ConsPlusTitle"/>
        <w:numPr>
          <w:ilvl w:val="0"/>
          <w:numId w:val="2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(16) изложить в следующей редакции:</w:t>
      </w:r>
    </w:p>
    <w:p w14:paraId="43A270A2" w14:textId="13C04811" w:rsid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«(16)</w:t>
      </w:r>
      <w:r w:rsidRPr="00D516B8">
        <w:rPr>
          <w:rFonts w:ascii="Proxima Nova ExCn Rg" w:hAnsi="Proxima Nova ExCn Rg" w:cs="Times New Roman"/>
          <w:b w:val="0"/>
          <w:sz w:val="24"/>
          <w:szCs w:val="24"/>
        </w:rPr>
        <w:tab/>
        <w:t>срок, в который организатор закупки вправе отменить закупку без каких-либо последствий;</w:t>
      </w:r>
      <w:r>
        <w:rPr>
          <w:rFonts w:ascii="Proxima Nova ExCn Rg" w:hAnsi="Proxima Nova ExCn Rg" w:cs="Times New Roman"/>
          <w:b w:val="0"/>
          <w:sz w:val="24"/>
          <w:szCs w:val="24"/>
        </w:rPr>
        <w:t>»;</w:t>
      </w:r>
    </w:p>
    <w:p w14:paraId="353D8266" w14:textId="77777777" w:rsidR="00D516B8" w:rsidRDefault="00D516B8" w:rsidP="00A97A71">
      <w:pPr>
        <w:pStyle w:val="ConsPlusTitle"/>
        <w:spacing w:line="276" w:lineRule="auto"/>
        <w:ind w:firstLine="709"/>
        <w:jc w:val="both"/>
        <w:rPr>
          <w:rFonts w:ascii="Proxima Nova ExCn Rg" w:hAnsi="Proxima Nova ExCn Rg" w:cs="Times New Roman"/>
          <w:b w:val="0"/>
          <w:sz w:val="24"/>
          <w:szCs w:val="24"/>
        </w:rPr>
      </w:pPr>
    </w:p>
    <w:p w14:paraId="529972D1" w14:textId="5D4665FB" w:rsidR="00D516B8" w:rsidRDefault="00D516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13.4.3 слова «подп. 1.1.6» заменить на слова «п. 1.</w:t>
      </w:r>
      <w:r w:rsidR="00AE529F">
        <w:rPr>
          <w:rFonts w:ascii="Proxima Nova ExCn Rg" w:hAnsi="Proxima Nova ExCn Rg" w:cs="Times New Roman"/>
          <w:b w:val="0"/>
          <w:sz w:val="24"/>
          <w:szCs w:val="24"/>
          <w:lang w:val="en-US"/>
        </w:rPr>
        <w:t>1</w:t>
      </w:r>
      <w:r>
        <w:rPr>
          <w:rFonts w:ascii="Proxima Nova ExCn Rg" w:hAnsi="Proxima Nova ExCn Rg" w:cs="Times New Roman"/>
          <w:b w:val="0"/>
          <w:sz w:val="24"/>
          <w:szCs w:val="24"/>
        </w:rPr>
        <w:t>.6»;</w:t>
      </w:r>
    </w:p>
    <w:p w14:paraId="36EF6970" w14:textId="77777777" w:rsidR="00D516B8" w:rsidRDefault="00D516B8" w:rsidP="00A97A71">
      <w:pPr>
        <w:pStyle w:val="ConsPlusTitle"/>
        <w:spacing w:line="276" w:lineRule="auto"/>
        <w:ind w:firstLine="709"/>
        <w:jc w:val="both"/>
        <w:rPr>
          <w:rFonts w:ascii="Proxima Nova ExCn Rg" w:hAnsi="Proxima Nova ExCn Rg" w:cs="Times New Roman"/>
          <w:b w:val="0"/>
          <w:sz w:val="24"/>
          <w:szCs w:val="24"/>
        </w:rPr>
      </w:pPr>
    </w:p>
    <w:p w14:paraId="148096F1" w14:textId="1ECF9121" w:rsidR="00D516B8" w:rsidRDefault="00D516B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13.4.6:</w:t>
      </w:r>
    </w:p>
    <w:p w14:paraId="1BFF626D" w14:textId="2C72A50A" w:rsidR="00D516B8" w:rsidRDefault="00D516B8" w:rsidP="00A97A71">
      <w:pPr>
        <w:pStyle w:val="ConsPlusTitle"/>
        <w:numPr>
          <w:ilvl w:val="0"/>
          <w:numId w:val="2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(5) изложить в следующей редакции:</w:t>
      </w:r>
    </w:p>
    <w:p w14:paraId="4532436E" w14:textId="7AC5B22D" w:rsidR="00D516B8" w:rsidRDefault="00D516B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«(5)</w:t>
      </w:r>
      <w:r w:rsidRPr="00D516B8">
        <w:rPr>
          <w:rFonts w:ascii="Proxima Nova ExCn Rg" w:hAnsi="Proxima Nova ExCn Rg" w:cs="Times New Roman"/>
          <w:b w:val="0"/>
          <w:sz w:val="24"/>
          <w:szCs w:val="24"/>
        </w:rPr>
        <w:tab/>
      </w:r>
      <w:r w:rsidR="00173F22" w:rsidRPr="00173F22">
        <w:rPr>
          <w:rFonts w:ascii="Proxima Nova ExCn Rg" w:hAnsi="Proxima Nova ExCn Rg" w:cs="Times New Roman"/>
          <w:b w:val="0"/>
          <w:sz w:val="24"/>
          <w:szCs w:val="24"/>
        </w:rPr>
        <w:t xml:space="preserve">предмет договора, право на заключение которого является предметом закупки, а также описание предмета закупки </w:t>
      </w:r>
      <w:r w:rsidR="000C7627">
        <w:rPr>
          <w:rFonts w:ascii="Proxima Nova ExCn Rg" w:hAnsi="Proxima Nova ExCn Rg" w:cs="Times New Roman"/>
          <w:b w:val="0"/>
          <w:sz w:val="24"/>
          <w:szCs w:val="24"/>
        </w:rPr>
        <w:t xml:space="preserve">с учетом требований </w:t>
      </w:r>
      <w:r w:rsidR="00173F22" w:rsidRPr="00173F22">
        <w:rPr>
          <w:rFonts w:ascii="Proxima Nova ExCn Rg" w:hAnsi="Proxima Nova ExCn Rg" w:cs="Times New Roman"/>
          <w:b w:val="0"/>
          <w:sz w:val="24"/>
          <w:szCs w:val="24"/>
        </w:rPr>
        <w:t>п. 10.3.5 Положения (при проведении аукциона заказчиками I группы) или 10.3.6 - Положения (при проведении редукциона заказчиками II группы) (при необходимости);</w:t>
      </w:r>
      <w:r>
        <w:rPr>
          <w:rFonts w:ascii="Proxima Nova ExCn Rg" w:hAnsi="Proxima Nova ExCn Rg" w:cs="Times New Roman"/>
          <w:b w:val="0"/>
          <w:sz w:val="24"/>
          <w:szCs w:val="24"/>
        </w:rPr>
        <w:t>»;</w:t>
      </w:r>
    </w:p>
    <w:p w14:paraId="0BEE069B" w14:textId="73023CEA" w:rsidR="00D516B8" w:rsidRDefault="00D516B8" w:rsidP="00A97A71">
      <w:pPr>
        <w:pStyle w:val="ConsPlusTitle"/>
        <w:numPr>
          <w:ilvl w:val="0"/>
          <w:numId w:val="2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(11) изложить в следующей редакции:</w:t>
      </w:r>
    </w:p>
    <w:p w14:paraId="37E7D904" w14:textId="6933822C" w:rsidR="00D516B8" w:rsidRDefault="00173F22"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«(11)</w:t>
      </w:r>
      <w:r w:rsidRPr="00173F22">
        <w:rPr>
          <w:rFonts w:ascii="Proxima Nova ExCn Rg" w:hAnsi="Proxima Nova ExCn Rg" w:cs="Times New Roman"/>
          <w:b w:val="0"/>
          <w:sz w:val="24"/>
          <w:szCs w:val="24"/>
        </w:rPr>
        <w:tab/>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Pr>
          <w:rFonts w:ascii="Proxima Nova ExCn Rg" w:hAnsi="Proxima Nova ExCn Rg" w:cs="Times New Roman"/>
          <w:b w:val="0"/>
          <w:sz w:val="24"/>
          <w:szCs w:val="24"/>
        </w:rPr>
        <w:t>»;</w:t>
      </w:r>
    </w:p>
    <w:p w14:paraId="49C75467" w14:textId="08771F18" w:rsidR="00173F22" w:rsidRDefault="00173F22" w:rsidP="00A97A71">
      <w:pPr>
        <w:pStyle w:val="ConsPlusTitle"/>
        <w:numPr>
          <w:ilvl w:val="0"/>
          <w:numId w:val="2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(14) изложить в следующей редакции:</w:t>
      </w:r>
    </w:p>
    <w:p w14:paraId="701A100C" w14:textId="08533E49" w:rsidR="00173F22" w:rsidRDefault="00173F22"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73F22">
        <w:rPr>
          <w:rFonts w:ascii="Proxima Nova ExCn Rg" w:hAnsi="Proxima Nova ExCn Rg" w:cs="Times New Roman"/>
          <w:b w:val="0"/>
          <w:sz w:val="24"/>
          <w:szCs w:val="24"/>
        </w:rPr>
        <w:t>(</w:t>
      </w:r>
      <w:r>
        <w:rPr>
          <w:rFonts w:ascii="Proxima Nova ExCn Rg" w:hAnsi="Proxima Nova ExCn Rg" w:cs="Times New Roman"/>
          <w:b w:val="0"/>
          <w:sz w:val="24"/>
          <w:szCs w:val="24"/>
        </w:rPr>
        <w:t>14</w:t>
      </w:r>
      <w:r w:rsidRPr="00173F22">
        <w:rPr>
          <w:rFonts w:ascii="Proxima Nova ExCn Rg" w:hAnsi="Proxima Nova ExCn Rg" w:cs="Times New Roman"/>
          <w:b w:val="0"/>
          <w:sz w:val="24"/>
          <w:szCs w:val="24"/>
        </w:rPr>
        <w:t>)</w:t>
      </w:r>
      <w:r w:rsidRPr="00173F22">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(этапе закупки) с учетом п. 13.3.2 Положения; порядок подведения итогов закупки (этапа закупки);</w:t>
      </w:r>
      <w:r>
        <w:rPr>
          <w:rFonts w:ascii="Proxima Nova ExCn Rg" w:hAnsi="Proxima Nova ExCn Rg" w:cs="Times New Roman"/>
          <w:b w:val="0"/>
          <w:sz w:val="24"/>
          <w:szCs w:val="24"/>
        </w:rPr>
        <w:t>»;</w:t>
      </w:r>
    </w:p>
    <w:p w14:paraId="371E9CD0" w14:textId="41D96070" w:rsidR="00D516B8" w:rsidRDefault="00AC0CD0" w:rsidP="00A97A71">
      <w:pPr>
        <w:pStyle w:val="ConsPlusTitle"/>
        <w:numPr>
          <w:ilvl w:val="0"/>
          <w:numId w:val="2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пополнить пунктом 16 (</w:t>
      </w:r>
      <w:r w:rsidRPr="00AC0CD0">
        <w:rPr>
          <w:rFonts w:ascii="Proxima Nova ExCn Rg" w:hAnsi="Proxima Nova ExCn Rg" w:cs="Times New Roman"/>
          <w:b w:val="0"/>
          <w:sz w:val="24"/>
          <w:szCs w:val="24"/>
        </w:rPr>
        <w:t>с последовательным изменением нумерации</w:t>
      </w:r>
      <w:r>
        <w:rPr>
          <w:rFonts w:ascii="Proxima Nova ExCn Rg" w:hAnsi="Proxima Nova ExCn Rg" w:cs="Times New Roman"/>
          <w:b w:val="0"/>
          <w:sz w:val="24"/>
          <w:szCs w:val="24"/>
        </w:rPr>
        <w:t>)</w:t>
      </w:r>
      <w:r w:rsidRPr="00AC0CD0">
        <w:rPr>
          <w:rFonts w:ascii="Proxima Nova ExCn Rg" w:hAnsi="Proxima Nova ExCn Rg" w:cs="Times New Roman"/>
          <w:b w:val="0"/>
          <w:sz w:val="24"/>
          <w:szCs w:val="24"/>
        </w:rPr>
        <w:t>;</w:t>
      </w:r>
    </w:p>
    <w:p w14:paraId="2E7D7A74" w14:textId="4999A286" w:rsidR="00D516B8"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C0CD0">
        <w:rPr>
          <w:rFonts w:ascii="Proxima Nova ExCn Rg" w:hAnsi="Proxima Nova ExCn Rg" w:cs="Times New Roman"/>
          <w:b w:val="0"/>
          <w:sz w:val="24"/>
          <w:szCs w:val="24"/>
        </w:rPr>
        <w:t>(</w:t>
      </w:r>
      <w:r>
        <w:rPr>
          <w:rFonts w:ascii="Proxima Nova ExCn Rg" w:hAnsi="Proxima Nova ExCn Rg" w:cs="Times New Roman"/>
          <w:b w:val="0"/>
          <w:sz w:val="24"/>
          <w:szCs w:val="24"/>
        </w:rPr>
        <w:t>16</w:t>
      </w:r>
      <w:r w:rsidRPr="00AC0CD0">
        <w:rPr>
          <w:rFonts w:ascii="Proxima Nova ExCn Rg" w:hAnsi="Proxima Nova ExCn Rg" w:cs="Times New Roman"/>
          <w:b w:val="0"/>
          <w:sz w:val="24"/>
          <w:szCs w:val="24"/>
        </w:rPr>
        <w:t>)</w:t>
      </w:r>
      <w:r w:rsidRPr="00AC0CD0">
        <w:rPr>
          <w:rFonts w:ascii="Proxima Nova ExCn Rg" w:hAnsi="Proxima Nova ExCn Rg" w:cs="Times New Roman"/>
          <w:b w:val="0"/>
          <w:sz w:val="24"/>
          <w:szCs w:val="24"/>
        </w:rPr>
        <w:tab/>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Proxima Nova ExCn Rg" w:hAnsi="Proxima Nova ExCn Rg" w:cs="Times New Roman"/>
          <w:b w:val="0"/>
          <w:sz w:val="24"/>
          <w:szCs w:val="24"/>
        </w:rPr>
        <w:t>»;</w:t>
      </w:r>
    </w:p>
    <w:p w14:paraId="718CDBB1" w14:textId="77777777" w:rsidR="00AC0CD0" w:rsidRDefault="00AC0CD0" w:rsidP="00A97A71">
      <w:pPr>
        <w:pStyle w:val="ConsPlusTitle"/>
        <w:numPr>
          <w:ilvl w:val="0"/>
          <w:numId w:val="2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пункты (16) – (19) изложить в следующей редакции:</w:t>
      </w:r>
    </w:p>
    <w:p w14:paraId="71B6A6A5" w14:textId="74FD5F04" w:rsidR="00AC0CD0" w:rsidRPr="00AC0CD0"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C0CD0">
        <w:rPr>
          <w:rFonts w:ascii="Proxima Nova ExCn Rg" w:hAnsi="Proxima Nova ExCn Rg" w:cs="Times New Roman"/>
          <w:b w:val="0"/>
          <w:sz w:val="24"/>
          <w:szCs w:val="24"/>
        </w:rPr>
        <w:t>(</w:t>
      </w:r>
      <w:r>
        <w:rPr>
          <w:rFonts w:ascii="Proxima Nova ExCn Rg" w:hAnsi="Proxima Nova ExCn Rg" w:cs="Times New Roman"/>
          <w:b w:val="0"/>
          <w:sz w:val="24"/>
          <w:szCs w:val="24"/>
        </w:rPr>
        <w:t>17</w:t>
      </w:r>
      <w:r w:rsidRPr="00AC0CD0">
        <w:rPr>
          <w:rFonts w:ascii="Proxima Nova ExCn Rg" w:hAnsi="Proxima Nova ExCn Rg" w:cs="Times New Roman"/>
          <w:b w:val="0"/>
          <w:sz w:val="24"/>
          <w:szCs w:val="24"/>
        </w:rPr>
        <w:t>)</w:t>
      </w:r>
      <w:r w:rsidRPr="00AC0CD0">
        <w:rPr>
          <w:rFonts w:ascii="Proxima Nova ExCn Rg" w:hAnsi="Proxima Nova ExCn Rg" w:cs="Times New Roman"/>
          <w:b w:val="0"/>
          <w:sz w:val="24"/>
          <w:szCs w:val="24"/>
        </w:rPr>
        <w:tab/>
        <w:t>формы, порядок, дата начала, дата и время окончания срока предоставления участникам процедуры закупки разъяснений положений извещения, документации о закупке;</w:t>
      </w:r>
    </w:p>
    <w:p w14:paraId="07240D05" w14:textId="3E88EEA9" w:rsidR="00AC0CD0" w:rsidRPr="00AC0CD0" w:rsidRDefault="00AC0CD0" w:rsidP="00A97A71">
      <w:pPr>
        <w:pStyle w:val="ConsPlusTitle"/>
        <w:spacing w:line="276" w:lineRule="auto"/>
        <w:ind w:firstLine="709"/>
        <w:jc w:val="both"/>
        <w:rPr>
          <w:rFonts w:ascii="Proxima Nova ExCn Rg" w:hAnsi="Proxima Nova ExCn Rg" w:cs="Times New Roman"/>
          <w:b w:val="0"/>
          <w:sz w:val="24"/>
          <w:szCs w:val="24"/>
        </w:rPr>
      </w:pPr>
      <w:r w:rsidRPr="00AC0CD0">
        <w:rPr>
          <w:rFonts w:ascii="Proxima Nova ExCn Rg" w:hAnsi="Proxima Nova ExCn Rg" w:cs="Times New Roman"/>
          <w:b w:val="0"/>
          <w:sz w:val="24"/>
          <w:szCs w:val="24"/>
        </w:rPr>
        <w:t>(</w:t>
      </w:r>
      <w:r>
        <w:rPr>
          <w:rFonts w:ascii="Proxima Nova ExCn Rg" w:hAnsi="Proxima Nova ExCn Rg" w:cs="Times New Roman"/>
          <w:b w:val="0"/>
          <w:sz w:val="24"/>
          <w:szCs w:val="24"/>
        </w:rPr>
        <w:t>18</w:t>
      </w:r>
      <w:r w:rsidRPr="00AC0CD0">
        <w:rPr>
          <w:rFonts w:ascii="Proxima Nova ExCn Rg" w:hAnsi="Proxima Nova ExCn Rg" w:cs="Times New Roman"/>
          <w:b w:val="0"/>
          <w:sz w:val="24"/>
          <w:szCs w:val="24"/>
        </w:rPr>
        <w:t>)</w:t>
      </w:r>
      <w:r w:rsidRPr="00AC0CD0">
        <w:rPr>
          <w:rFonts w:ascii="Proxima Nova ExCn Rg" w:hAnsi="Proxima Nova ExCn Rg" w:cs="Times New Roman"/>
          <w:b w:val="0"/>
          <w:sz w:val="24"/>
          <w:szCs w:val="24"/>
        </w:rPr>
        <w:tab/>
        <w:t>дата рассмотрения первых частей заявок участников процедуры закупки;</w:t>
      </w:r>
    </w:p>
    <w:p w14:paraId="0D141CB6" w14:textId="625D0EB0" w:rsidR="00AC0CD0" w:rsidRPr="00AC0CD0" w:rsidRDefault="00AC0CD0" w:rsidP="00A97A71">
      <w:pPr>
        <w:pStyle w:val="ConsPlusTitle"/>
        <w:spacing w:line="276" w:lineRule="auto"/>
        <w:ind w:firstLine="709"/>
        <w:jc w:val="both"/>
        <w:rPr>
          <w:rFonts w:ascii="Proxima Nova ExCn Rg" w:hAnsi="Proxima Nova ExCn Rg" w:cs="Times New Roman"/>
          <w:b w:val="0"/>
          <w:sz w:val="24"/>
          <w:szCs w:val="24"/>
        </w:rPr>
      </w:pPr>
      <w:r w:rsidRPr="00AC0CD0">
        <w:rPr>
          <w:rFonts w:ascii="Proxima Nova ExCn Rg" w:hAnsi="Proxima Nova ExCn Rg" w:cs="Times New Roman"/>
          <w:b w:val="0"/>
          <w:sz w:val="24"/>
          <w:szCs w:val="24"/>
        </w:rPr>
        <w:t>(</w:t>
      </w:r>
      <w:r>
        <w:rPr>
          <w:rFonts w:ascii="Proxima Nova ExCn Rg" w:hAnsi="Proxima Nova ExCn Rg" w:cs="Times New Roman"/>
          <w:b w:val="0"/>
          <w:sz w:val="24"/>
          <w:szCs w:val="24"/>
        </w:rPr>
        <w:t>19</w:t>
      </w:r>
      <w:r w:rsidRPr="00AC0CD0">
        <w:rPr>
          <w:rFonts w:ascii="Proxima Nova ExCn Rg" w:hAnsi="Proxima Nova ExCn Rg" w:cs="Times New Roman"/>
          <w:b w:val="0"/>
          <w:sz w:val="24"/>
          <w:szCs w:val="24"/>
        </w:rPr>
        <w:t>)</w:t>
      </w:r>
      <w:r w:rsidRPr="00AC0CD0">
        <w:rPr>
          <w:rFonts w:ascii="Proxima Nova ExCn Rg" w:hAnsi="Proxima Nova ExCn Rg" w:cs="Times New Roman"/>
          <w:b w:val="0"/>
          <w:sz w:val="24"/>
          <w:szCs w:val="24"/>
        </w:rPr>
        <w:tab/>
        <w:t>дата и время начала проведения аукциона / редукциона;</w:t>
      </w:r>
    </w:p>
    <w:p w14:paraId="6B5B4758" w14:textId="2D8DDCB7" w:rsidR="00AC0CD0" w:rsidRDefault="00AC0CD0" w:rsidP="00A97A71">
      <w:pPr>
        <w:pStyle w:val="ConsPlusTitle"/>
        <w:spacing w:line="276" w:lineRule="auto"/>
        <w:ind w:firstLine="709"/>
        <w:jc w:val="both"/>
        <w:rPr>
          <w:rFonts w:ascii="Proxima Nova ExCn Rg" w:hAnsi="Proxima Nova ExCn Rg" w:cs="Times New Roman"/>
          <w:b w:val="0"/>
          <w:sz w:val="24"/>
          <w:szCs w:val="24"/>
        </w:rPr>
      </w:pPr>
      <w:r w:rsidRPr="00AC0CD0">
        <w:rPr>
          <w:rFonts w:ascii="Proxima Nova ExCn Rg" w:hAnsi="Proxima Nova ExCn Rg" w:cs="Times New Roman"/>
          <w:b w:val="0"/>
          <w:sz w:val="24"/>
          <w:szCs w:val="24"/>
        </w:rPr>
        <w:t>(</w:t>
      </w:r>
      <w:r>
        <w:rPr>
          <w:rFonts w:ascii="Proxima Nova ExCn Rg" w:hAnsi="Proxima Nova ExCn Rg" w:cs="Times New Roman"/>
          <w:b w:val="0"/>
          <w:sz w:val="24"/>
          <w:szCs w:val="24"/>
        </w:rPr>
        <w:t>20</w:t>
      </w:r>
      <w:r w:rsidRPr="00AC0CD0">
        <w:rPr>
          <w:rFonts w:ascii="Proxima Nova ExCn Rg" w:hAnsi="Proxima Nova ExCn Rg" w:cs="Times New Roman"/>
          <w:b w:val="0"/>
          <w:sz w:val="24"/>
          <w:szCs w:val="24"/>
        </w:rPr>
        <w:t>)</w:t>
      </w:r>
      <w:r w:rsidRPr="00AC0CD0">
        <w:rPr>
          <w:rFonts w:ascii="Proxima Nova ExCn Rg" w:hAnsi="Proxima Nova ExCn Rg" w:cs="Times New Roman"/>
          <w:b w:val="0"/>
          <w:sz w:val="24"/>
          <w:szCs w:val="24"/>
        </w:rPr>
        <w:tab/>
        <w:t>дата рассмотрения вторых частей заявок (подведения итогов закупки);</w:t>
      </w:r>
      <w:r>
        <w:rPr>
          <w:rFonts w:ascii="Proxima Nova ExCn Rg" w:hAnsi="Proxima Nova ExCn Rg" w:cs="Times New Roman"/>
          <w:b w:val="0"/>
          <w:sz w:val="24"/>
          <w:szCs w:val="24"/>
        </w:rPr>
        <w:t>»</w:t>
      </w:r>
    </w:p>
    <w:p w14:paraId="48E6EFBF" w14:textId="731AF1CF" w:rsidR="00AC0CD0" w:rsidRDefault="00AC0CD0" w:rsidP="00A97A71">
      <w:pPr>
        <w:pStyle w:val="ConsPlusTitle"/>
        <w:numPr>
          <w:ilvl w:val="0"/>
          <w:numId w:val="2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(24) изложить в следующей редакции:</w:t>
      </w:r>
    </w:p>
    <w:p w14:paraId="74285033" w14:textId="0AE528F6" w:rsidR="00AC0CD0"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«(25)</w:t>
      </w:r>
      <w:r w:rsidRPr="00AC0CD0">
        <w:rPr>
          <w:rFonts w:ascii="Proxima Nova ExCn Rg" w:hAnsi="Proxima Nova ExCn Rg" w:cs="Times New Roman"/>
          <w:b w:val="0"/>
          <w:sz w:val="24"/>
          <w:szCs w:val="24"/>
        </w:rPr>
        <w:tab/>
        <w:t>срок и порядок отмены закупки;</w:t>
      </w:r>
      <w:r>
        <w:rPr>
          <w:rFonts w:ascii="Proxima Nova ExCn Rg" w:hAnsi="Proxima Nova ExCn Rg" w:cs="Times New Roman"/>
          <w:b w:val="0"/>
          <w:sz w:val="24"/>
          <w:szCs w:val="24"/>
        </w:rPr>
        <w:t>»</w:t>
      </w:r>
    </w:p>
    <w:p w14:paraId="242B5C37" w14:textId="77777777" w:rsidR="00D516B8" w:rsidRDefault="00D516B8" w:rsidP="00A97A71">
      <w:pPr>
        <w:pStyle w:val="ConsPlusTitle"/>
        <w:spacing w:line="276" w:lineRule="auto"/>
        <w:ind w:firstLine="709"/>
        <w:jc w:val="both"/>
        <w:rPr>
          <w:rFonts w:ascii="Proxima Nova ExCn Rg" w:hAnsi="Proxima Nova ExCn Rg" w:cs="Times New Roman"/>
          <w:b w:val="0"/>
          <w:sz w:val="24"/>
          <w:szCs w:val="24"/>
        </w:rPr>
      </w:pPr>
    </w:p>
    <w:p w14:paraId="14612EF3" w14:textId="2D6830BA" w:rsidR="00AC0CD0" w:rsidRDefault="00AC0CD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13.14.11 слова «п. 11.2.1 – 11.2.4» заменить на слова «п. 11.2.1 – 11.2.5»;</w:t>
      </w:r>
    </w:p>
    <w:p w14:paraId="7A29B741" w14:textId="777777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p>
    <w:p w14:paraId="4FF133AC" w14:textId="33BE6C89" w:rsidR="00AC0CD0" w:rsidRDefault="00AC0CD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13.5.1 перед словами «документации о закупке» дополнить словом «извещением,»;</w:t>
      </w:r>
    </w:p>
    <w:p w14:paraId="2B56802A" w14:textId="777777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p>
    <w:p w14:paraId="0F7FC53D" w14:textId="67E0F208" w:rsidR="00AC0CD0" w:rsidRDefault="00AC0CD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Пункт 13.5.2 изложить в следующей редакции:</w:t>
      </w:r>
    </w:p>
    <w:p w14:paraId="73583CAD" w14:textId="342A2C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«13.5.2</w:t>
      </w:r>
      <w:r w:rsidRPr="00AC0CD0">
        <w:rPr>
          <w:rFonts w:ascii="Proxima Nova ExCn Rg" w:hAnsi="Proxima Nova ExCn Rg" w:cs="Times New Roman"/>
          <w:b w:val="0"/>
          <w:sz w:val="24"/>
          <w:szCs w:val="24"/>
        </w:rPr>
        <w:tab/>
        <w:t>Ответ на запрос, поступивший в сроки, установленные в п. 13.5.1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 3 (три) рабочих 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13.5.1 Положения.</w:t>
      </w:r>
      <w:r>
        <w:rPr>
          <w:rFonts w:ascii="Proxima Nova ExCn Rg" w:hAnsi="Proxima Nova ExCn Rg" w:cs="Times New Roman"/>
          <w:b w:val="0"/>
          <w:sz w:val="24"/>
          <w:szCs w:val="24"/>
        </w:rPr>
        <w:t>»;</w:t>
      </w:r>
    </w:p>
    <w:p w14:paraId="1B8ABABA" w14:textId="777777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p>
    <w:p w14:paraId="1A387000" w14:textId="26953FB9" w:rsidR="00AC0CD0" w:rsidRDefault="00AC0CD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13.5.5 изложить в следующей редакции:</w:t>
      </w:r>
    </w:p>
    <w:p w14:paraId="46BA5202" w14:textId="367C1B74" w:rsidR="00AC0CD0"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«13.5.2</w:t>
      </w:r>
      <w:r w:rsidRPr="00AC0CD0">
        <w:rPr>
          <w:rFonts w:ascii="Proxima Nova ExCn Rg" w:hAnsi="Proxima Nova ExCn Rg" w:cs="Times New Roman"/>
          <w:b w:val="0"/>
          <w:sz w:val="24"/>
          <w:szCs w:val="24"/>
        </w:rPr>
        <w:tab/>
        <w:t>Разъяснение положений документации о закупке не должно менять предмет закупки и существенные условия проекта договора.</w:t>
      </w:r>
      <w:r>
        <w:rPr>
          <w:rFonts w:ascii="Proxima Nova ExCn Rg" w:hAnsi="Proxima Nova ExCn Rg" w:cs="Times New Roman"/>
          <w:b w:val="0"/>
          <w:sz w:val="24"/>
          <w:szCs w:val="24"/>
        </w:rPr>
        <w:t>»;</w:t>
      </w:r>
    </w:p>
    <w:p w14:paraId="50D27FC2" w14:textId="777777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p>
    <w:p w14:paraId="275858E9" w14:textId="0D51603D" w:rsidR="00AC0CD0" w:rsidRDefault="0063477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п</w:t>
      </w:r>
      <w:r w:rsidR="00AC0CD0">
        <w:rPr>
          <w:rFonts w:ascii="Proxima Nova ExCn Rg" w:hAnsi="Proxima Nova ExCn Rg" w:cs="Times New Roman"/>
          <w:b w:val="0"/>
          <w:sz w:val="24"/>
          <w:szCs w:val="24"/>
        </w:rPr>
        <w:t>одраздел</w:t>
      </w:r>
      <w:r>
        <w:rPr>
          <w:rFonts w:ascii="Proxima Nova ExCn Rg" w:hAnsi="Proxima Nova ExCn Rg" w:cs="Times New Roman"/>
          <w:b w:val="0"/>
          <w:sz w:val="24"/>
          <w:szCs w:val="24"/>
        </w:rPr>
        <w:t>а</w:t>
      </w:r>
      <w:r w:rsidR="00AC0CD0">
        <w:rPr>
          <w:rFonts w:ascii="Proxima Nova ExCn Rg" w:hAnsi="Proxima Nova ExCn Rg" w:cs="Times New Roman"/>
          <w:b w:val="0"/>
          <w:sz w:val="24"/>
          <w:szCs w:val="24"/>
        </w:rPr>
        <w:t xml:space="preserve"> 13.6 изложить в следующей редакции:</w:t>
      </w:r>
    </w:p>
    <w:p w14:paraId="5B71CFE6" w14:textId="081CAA62" w:rsidR="00AC0CD0"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«13.6</w:t>
      </w:r>
      <w:r w:rsidRPr="00AC0CD0">
        <w:rPr>
          <w:rFonts w:ascii="Proxima Nova ExCn Rg" w:hAnsi="Proxima Nova ExCn Rg" w:cs="Times New Roman"/>
          <w:b w:val="0"/>
          <w:sz w:val="24"/>
          <w:szCs w:val="24"/>
        </w:rPr>
        <w:tab/>
        <w:t>Внесение изменений в извещение, документацию о закупке</w:t>
      </w:r>
      <w:r>
        <w:rPr>
          <w:rFonts w:ascii="Proxima Nova ExCn Rg" w:hAnsi="Proxima Nova ExCn Rg" w:cs="Times New Roman"/>
          <w:b w:val="0"/>
          <w:sz w:val="24"/>
          <w:szCs w:val="24"/>
        </w:rPr>
        <w:t>»;</w:t>
      </w:r>
    </w:p>
    <w:p w14:paraId="687C6ADE" w14:textId="777777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p>
    <w:p w14:paraId="4EC11C03" w14:textId="05EA840F" w:rsidR="00AC0CD0" w:rsidRDefault="00AC0CD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13.6.3 (</w:t>
      </w:r>
      <w:r w:rsidRPr="00AC0CD0">
        <w:rPr>
          <w:rFonts w:ascii="Proxima Nova ExCn Rg" w:hAnsi="Proxima Nova ExCn Rg" w:cs="Times New Roman"/>
          <w:b w:val="0"/>
          <w:sz w:val="24"/>
          <w:szCs w:val="24"/>
        </w:rPr>
        <w:t>с последовательным изменением нумерации</w:t>
      </w:r>
      <w:r>
        <w:rPr>
          <w:rFonts w:ascii="Proxima Nova ExCn Rg" w:hAnsi="Proxima Nova ExCn Rg" w:cs="Times New Roman"/>
          <w:b w:val="0"/>
          <w:sz w:val="24"/>
          <w:szCs w:val="24"/>
        </w:rPr>
        <w:t>)</w:t>
      </w:r>
      <w:r w:rsidRPr="00AC0CD0">
        <w:rPr>
          <w:rFonts w:ascii="Proxima Nova ExCn Rg" w:hAnsi="Proxima Nova ExCn Rg" w:cs="Times New Roman"/>
          <w:b w:val="0"/>
          <w:sz w:val="24"/>
          <w:szCs w:val="24"/>
        </w:rPr>
        <w:t>;</w:t>
      </w:r>
    </w:p>
    <w:p w14:paraId="03ED76A9" w14:textId="49A972DF" w:rsidR="00AC0CD0" w:rsidRDefault="00AC0CD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«13.6.3</w:t>
      </w:r>
      <w:r w:rsidRPr="00AC0CD0">
        <w:rPr>
          <w:rFonts w:ascii="Proxima Nova ExCn Rg" w:hAnsi="Proxima Nova ExCn Rg" w:cs="Times New Roman"/>
          <w:b w:val="0"/>
          <w:sz w:val="24"/>
          <w:szCs w:val="24"/>
        </w:rPr>
        <w:ta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r>
        <w:rPr>
          <w:rFonts w:ascii="Proxima Nova ExCn Rg" w:hAnsi="Proxima Nova ExCn Rg" w:cs="Times New Roman"/>
          <w:b w:val="0"/>
          <w:sz w:val="24"/>
          <w:szCs w:val="24"/>
        </w:rPr>
        <w:t>»;</w:t>
      </w:r>
    </w:p>
    <w:p w14:paraId="05A297E2" w14:textId="77777777" w:rsidR="00AC0CD0" w:rsidRDefault="00AC0CD0" w:rsidP="00A97A71">
      <w:pPr>
        <w:pStyle w:val="ConsPlusTitle"/>
        <w:spacing w:line="276" w:lineRule="auto"/>
        <w:ind w:firstLine="709"/>
        <w:jc w:val="both"/>
        <w:rPr>
          <w:rFonts w:ascii="Proxima Nova ExCn Rg" w:hAnsi="Proxima Nova ExCn Rg" w:cs="Times New Roman"/>
          <w:b w:val="0"/>
          <w:sz w:val="24"/>
          <w:szCs w:val="24"/>
        </w:rPr>
      </w:pPr>
    </w:p>
    <w:p w14:paraId="4B86939A" w14:textId="2C64E209" w:rsidR="00AC0CD0"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13.7.18 слова «п. 20.2.17» заменить на слова «</w:t>
      </w:r>
      <w:r w:rsidR="0063477F">
        <w:rPr>
          <w:rFonts w:ascii="Proxima Nova ExCn Rg" w:hAnsi="Proxima Nova ExCn Rg" w:cs="Times New Roman"/>
          <w:b w:val="0"/>
          <w:sz w:val="24"/>
          <w:szCs w:val="24"/>
        </w:rPr>
        <w:t xml:space="preserve">п. </w:t>
      </w:r>
      <w:r>
        <w:rPr>
          <w:rFonts w:ascii="Proxima Nova ExCn Rg" w:hAnsi="Proxima Nova ExCn Rg" w:cs="Times New Roman"/>
          <w:b w:val="0"/>
          <w:sz w:val="24"/>
          <w:szCs w:val="24"/>
        </w:rPr>
        <w:t>20.2.18»;</w:t>
      </w:r>
    </w:p>
    <w:p w14:paraId="2C4FC512"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63D35B00" w14:textId="629CF941"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13.8.8 изложить в следующей редакции:</w:t>
      </w:r>
    </w:p>
    <w:p w14:paraId="3B132089" w14:textId="304F8AF2" w:rsidR="002D0F49" w:rsidRDefault="002D0F49"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«13.8.8</w:t>
      </w:r>
      <w:r w:rsidRPr="002D0F49">
        <w:rPr>
          <w:rFonts w:ascii="Proxima Nova ExCn Rg" w:hAnsi="Proxima Nova ExCn Rg" w:cs="Times New Roman"/>
          <w:b w:val="0"/>
          <w:sz w:val="24"/>
          <w:szCs w:val="24"/>
        </w:rPr>
        <w:tab/>
        <w:t>ЗК отклоняет заявку участника процедуры закупки по следующим основаниям:</w:t>
      </w:r>
      <w:r>
        <w:rPr>
          <w:rFonts w:ascii="Proxima Nova ExCn Rg" w:hAnsi="Proxima Nova ExCn Rg" w:cs="Times New Roman"/>
          <w:b w:val="0"/>
          <w:sz w:val="24"/>
          <w:szCs w:val="24"/>
        </w:rPr>
        <w:t>»;</w:t>
      </w:r>
    </w:p>
    <w:p w14:paraId="78B419D2"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2AFA6261" w14:textId="3B45A895"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13.8.9:</w:t>
      </w:r>
    </w:p>
    <w:p w14:paraId="196B0FB1" w14:textId="3496CF64" w:rsidR="002D0F49" w:rsidRDefault="002D0F49" w:rsidP="00A97A71">
      <w:pPr>
        <w:pStyle w:val="ConsPlusTitle"/>
        <w:numPr>
          <w:ilvl w:val="0"/>
          <w:numId w:val="2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первое предложение изложить в следующей редакции:</w:t>
      </w:r>
    </w:p>
    <w:p w14:paraId="189EFE9B" w14:textId="7CC1D75B" w:rsidR="002D0F49" w:rsidRDefault="002D0F49"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«13.8.9</w:t>
      </w:r>
      <w:r w:rsidRPr="002D0F49">
        <w:rPr>
          <w:rFonts w:ascii="Proxima Nova ExCn Rg" w:hAnsi="Proxima Nova ExCn Rg" w:cs="Times New Roman"/>
          <w:b w:val="0"/>
          <w:sz w:val="24"/>
          <w:szCs w:val="24"/>
        </w:rPr>
        <w:tab/>
        <w:t>Отклонение заявки участника процедуры закупки по иным основаниям, не предусмотренным в п. 13.8.8 Положения, не допускается. Не допускается отклонение заявки участника процедуры закупки в связи с несоответствием сведений, предусмотренных подп. 13.7.10(5)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r>
        <w:rPr>
          <w:rFonts w:ascii="Proxima Nova ExCn Rg" w:hAnsi="Proxima Nova ExCn Rg" w:cs="Times New Roman"/>
          <w:b w:val="0"/>
          <w:sz w:val="24"/>
          <w:szCs w:val="24"/>
        </w:rPr>
        <w:t>»;</w:t>
      </w:r>
    </w:p>
    <w:p w14:paraId="2CB19B12" w14:textId="5ACA18D7" w:rsidR="002D0F49" w:rsidRDefault="002D0F49" w:rsidP="00A97A71">
      <w:pPr>
        <w:pStyle w:val="ConsPlusTitle"/>
        <w:numPr>
          <w:ilvl w:val="0"/>
          <w:numId w:val="2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слово «пп.» заменить на слово «подп.»;</w:t>
      </w:r>
    </w:p>
    <w:p w14:paraId="3E57059D"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1E23254D" w14:textId="6C2E6E74"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13.8.10 изложить в следующей редакции:</w:t>
      </w:r>
    </w:p>
    <w:p w14:paraId="3B7D4B0D" w14:textId="569AD2B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«13.8.10</w:t>
      </w:r>
      <w:r w:rsidRPr="002D0F49">
        <w:rPr>
          <w:rFonts w:ascii="Proxima Nova ExCn Rg" w:hAnsi="Proxima Nova ExCn Rg" w:cs="Times New Roman"/>
          <w:b w:val="0"/>
          <w:sz w:val="24"/>
          <w:szCs w:val="24"/>
        </w:rPr>
        <w:tab/>
        <w:t>В ходе процедуры рассмотрения первых частей заявок на участие в аукционе / редукционе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50B5056B"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w:t>
      </w:r>
      <w:r w:rsidRPr="002D0F49">
        <w:rPr>
          <w:rFonts w:ascii="Proxima Nova ExCn Rg" w:hAnsi="Proxima Nova ExCn Rg" w:cs="Times New Roman"/>
          <w:b w:val="0"/>
          <w:sz w:val="24"/>
          <w:szCs w:val="24"/>
        </w:rPr>
        <w:tab/>
        <w:t>наименование закупки;</w:t>
      </w:r>
    </w:p>
    <w:p w14:paraId="4B9DAF97"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(2)</w:t>
      </w:r>
      <w:r w:rsidRPr="002D0F49">
        <w:rPr>
          <w:rFonts w:ascii="Proxima Nova ExCn Rg" w:hAnsi="Proxima Nova ExCn Rg" w:cs="Times New Roman"/>
          <w:b w:val="0"/>
          <w:sz w:val="24"/>
          <w:szCs w:val="24"/>
        </w:rPr>
        <w:tab/>
        <w:t>номер закупки (при наличии);</w:t>
      </w:r>
    </w:p>
    <w:p w14:paraId="7B6605E6"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(3)</w:t>
      </w:r>
      <w:r w:rsidRPr="002D0F49">
        <w:rPr>
          <w:rFonts w:ascii="Proxima Nova ExCn Rg" w:hAnsi="Proxima Nova ExCn Rg" w:cs="Times New Roman"/>
          <w:b w:val="0"/>
          <w:sz w:val="24"/>
          <w:szCs w:val="24"/>
        </w:rPr>
        <w:tab/>
        <w:t>дата подписания протокола;</w:t>
      </w:r>
    </w:p>
    <w:p w14:paraId="13FD44CA"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(4)</w:t>
      </w:r>
      <w:r w:rsidRPr="002D0F49">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7644B300"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(5)</w:t>
      </w:r>
      <w:r w:rsidRPr="002D0F49">
        <w:rPr>
          <w:rFonts w:ascii="Proxima Nova ExCn Rg" w:hAnsi="Proxima Nova ExCn Rg" w:cs="Times New Roman"/>
          <w:b w:val="0"/>
          <w:sz w:val="24"/>
          <w:szCs w:val="24"/>
        </w:rPr>
        <w:tab/>
        <w:t>дата и время проведения процедуры рассмотрения первых частей заявок;</w:t>
      </w:r>
    </w:p>
    <w:p w14:paraId="4493FAFD"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(6)</w:t>
      </w:r>
      <w:r w:rsidRPr="002D0F49">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7C109CA4"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lastRenderedPageBreak/>
        <w:t>(7)</w:t>
      </w:r>
      <w:r w:rsidRPr="002D0F49">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4562C87"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(8)</w:t>
      </w:r>
      <w:r w:rsidRPr="002D0F49">
        <w:rPr>
          <w:rFonts w:ascii="Proxima Nova ExCn Rg" w:hAnsi="Proxima Nova ExCn Rg" w:cs="Times New Roman"/>
          <w:b w:val="0"/>
          <w:sz w:val="24"/>
          <w:szCs w:val="24"/>
        </w:rPr>
        <w:tab/>
        <w:t>количество поданных первых частей заявок, а также время и дата регистрации каждой такой заявки;</w:t>
      </w:r>
    </w:p>
    <w:p w14:paraId="18F6EE91"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(9)</w:t>
      </w:r>
      <w:r w:rsidRPr="002D0F49">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542AFB01"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(10)</w:t>
      </w:r>
      <w:r w:rsidRPr="002D0F49">
        <w:rPr>
          <w:rFonts w:ascii="Proxima Nova ExCn Rg" w:hAnsi="Proxima Nova ExCn Rg" w:cs="Times New Roman"/>
          <w:b w:val="0"/>
          <w:sz w:val="24"/>
          <w:szCs w:val="24"/>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аукционе / редукционе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FEC3666"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(11)</w:t>
      </w:r>
      <w:r w:rsidRPr="002D0F49">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73EFA325"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(12)</w:t>
      </w:r>
      <w:r w:rsidRPr="002D0F49">
        <w:rPr>
          <w:rFonts w:ascii="Proxima Nova ExCn Rg" w:hAnsi="Proxima Nova ExCn Rg" w:cs="Times New Roman"/>
          <w:b w:val="0"/>
          <w:sz w:val="24"/>
          <w:szCs w:val="24"/>
        </w:rPr>
        <w:tab/>
        <w:t>результаты голосования членов ЗК, принявших участие в голосовании;</w:t>
      </w:r>
    </w:p>
    <w:p w14:paraId="4C503CB2" w14:textId="2035AEDD" w:rsid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(13)</w:t>
      </w:r>
      <w:r w:rsidRPr="002D0F49">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317B2E8C"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4B4F24E2" w14:textId="42EA51A0"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13.8.11 </w:t>
      </w:r>
      <w:r w:rsidR="0063477F">
        <w:rPr>
          <w:rFonts w:ascii="Proxima Nova ExCn Rg" w:hAnsi="Proxima Nova ExCn Rg" w:cs="Times New Roman"/>
          <w:b w:val="0"/>
          <w:sz w:val="24"/>
          <w:szCs w:val="24"/>
        </w:rPr>
        <w:t xml:space="preserve">после слов «процедуры закупки» </w:t>
      </w:r>
      <w:r>
        <w:rPr>
          <w:rFonts w:ascii="Proxima Nova ExCn Rg" w:hAnsi="Proxima Nova ExCn Rg" w:cs="Times New Roman"/>
          <w:b w:val="0"/>
          <w:sz w:val="24"/>
          <w:szCs w:val="24"/>
        </w:rPr>
        <w:t>исключить слова «</w:t>
      </w:r>
      <w:r w:rsidRPr="0026188D">
        <w:rPr>
          <w:rFonts w:ascii="Proxima Nova ExCn Rg" w:hAnsi="Proxima Nova ExCn Rg" w:cs="Times New Roman"/>
          <w:b w:val="0"/>
          <w:sz w:val="24"/>
          <w:szCs w:val="24"/>
        </w:rPr>
        <w:t>;</w:t>
      </w:r>
      <w:r w:rsidRPr="002D0F49">
        <w:rPr>
          <w:rFonts w:ascii="Proxima Nova ExCn Rg" w:hAnsi="Proxima Nova ExCn Rg" w:cs="Times New Roman"/>
          <w:b w:val="0"/>
          <w:sz w:val="24"/>
          <w:szCs w:val="24"/>
        </w:rPr>
        <w:t xml:space="preserve"> при этом в протокол рассмотрения первых частей заявок вносится соответствующая информация</w:t>
      </w:r>
      <w:r>
        <w:rPr>
          <w:rFonts w:ascii="Proxima Nova ExCn Rg" w:hAnsi="Proxima Nova ExCn Rg" w:cs="Times New Roman"/>
          <w:b w:val="0"/>
          <w:sz w:val="24"/>
          <w:szCs w:val="24"/>
        </w:rPr>
        <w:t>»;</w:t>
      </w:r>
    </w:p>
    <w:p w14:paraId="1B61CCFC"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620870D8" w14:textId="6873AAD8"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13.9.7 изложить в следующей редакции:</w:t>
      </w:r>
    </w:p>
    <w:p w14:paraId="6ABA0B36" w14:textId="744FFBAE"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«13.9.7</w:t>
      </w:r>
      <w:r w:rsidRPr="002D0F49">
        <w:rPr>
          <w:rFonts w:ascii="Proxima Nova ExCn Rg" w:hAnsi="Proxima Nova ExCn Rg" w:cs="Times New Roman"/>
          <w:b w:val="0"/>
          <w:sz w:val="24"/>
          <w:szCs w:val="24"/>
        </w:rPr>
        <w:tab/>
        <w:t>С помощью программных и технических средств ЭТП обеспечиваются следующие ограничения на подачу предложений о цене договора (цене лота):</w:t>
      </w:r>
    </w:p>
    <w:p w14:paraId="7E4CF686"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w:t>
      </w:r>
      <w:r w:rsidRPr="002D0F49">
        <w:rPr>
          <w:rFonts w:ascii="Proxima Nova ExCn Rg" w:hAnsi="Proxima Nova ExCn Rg" w:cs="Times New Roman"/>
          <w:b w:val="0"/>
          <w:sz w:val="24"/>
          <w:szCs w:val="24"/>
        </w:rPr>
        <w:tab/>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 / редукциона);</w:t>
      </w:r>
    </w:p>
    <w:p w14:paraId="699A5FB3"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(2)</w:t>
      </w:r>
      <w:r w:rsidRPr="002D0F49">
        <w:rPr>
          <w:rFonts w:ascii="Proxima Nova ExCn Rg" w:hAnsi="Proxima Nova ExCn Rg" w:cs="Times New Roman"/>
          <w:b w:val="0"/>
          <w:sz w:val="24"/>
          <w:szCs w:val="24"/>
        </w:rPr>
        <w:tab/>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62563AF4"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(3)</w:t>
      </w:r>
      <w:r w:rsidRPr="002D0F49">
        <w:rPr>
          <w:rFonts w:ascii="Proxima Nova ExCn Rg" w:hAnsi="Proxima Nova ExCn Rg" w:cs="Times New Roman"/>
          <w:b w:val="0"/>
          <w:sz w:val="24"/>
          <w:szCs w:val="24"/>
        </w:rPr>
        <w:tab/>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 / редукциона»;</w:t>
      </w:r>
    </w:p>
    <w:p w14:paraId="2120962F"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(4)</w:t>
      </w:r>
      <w:r w:rsidRPr="002D0F49">
        <w:rPr>
          <w:rFonts w:ascii="Proxima Nova ExCn Rg" w:hAnsi="Proxima Nova ExCn Rg" w:cs="Times New Roman"/>
          <w:b w:val="0"/>
          <w:sz w:val="24"/>
          <w:szCs w:val="24"/>
        </w:rPr>
        <w:tab/>
        <w:t>участник закупки не вправе подать предложение о цене договора, равное нулю;</w:t>
      </w:r>
    </w:p>
    <w:p w14:paraId="78983D28" w14:textId="2B9432C3" w:rsid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(5)</w:t>
      </w:r>
      <w:r w:rsidRPr="002D0F49">
        <w:rPr>
          <w:rFonts w:ascii="Proxima Nova ExCn Rg" w:hAnsi="Proxima Nova ExCn Rg" w:cs="Times New Roman"/>
          <w:b w:val="0"/>
          <w:sz w:val="24"/>
          <w:szCs w:val="24"/>
        </w:rPr>
        <w:tab/>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r>
        <w:rPr>
          <w:rFonts w:ascii="Proxima Nova ExCn Rg" w:hAnsi="Proxima Nova ExCn Rg" w:cs="Times New Roman"/>
          <w:b w:val="0"/>
          <w:sz w:val="24"/>
          <w:szCs w:val="24"/>
        </w:rPr>
        <w:t>»;</w:t>
      </w:r>
    </w:p>
    <w:p w14:paraId="78DE05FA"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3D3A2D8C" w14:textId="4FA85F97"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13.9.13 изложить в следующей редакции:</w:t>
      </w:r>
    </w:p>
    <w:p w14:paraId="0D824C34" w14:textId="6EC12C40"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«13.9.13</w:t>
      </w:r>
      <w:r w:rsidRPr="002D0F49">
        <w:rPr>
          <w:rFonts w:ascii="Proxima Nova ExCn Rg" w:hAnsi="Proxima Nova ExCn Rg" w:cs="Times New Roman"/>
          <w:b w:val="0"/>
          <w:sz w:val="24"/>
          <w:szCs w:val="24"/>
        </w:rPr>
        <w:tab/>
        <w:t>После окончания аукциона / редукциона ЭТП автоматически формирует протокол аукциона / редукциона, который должен содержать следующие сведения:</w:t>
      </w:r>
    </w:p>
    <w:p w14:paraId="5AB20E87"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w:t>
      </w:r>
      <w:r w:rsidRPr="002D0F49">
        <w:rPr>
          <w:rFonts w:ascii="Proxima Nova ExCn Rg" w:hAnsi="Proxima Nova ExCn Rg" w:cs="Times New Roman"/>
          <w:b w:val="0"/>
          <w:sz w:val="24"/>
          <w:szCs w:val="24"/>
        </w:rPr>
        <w:tab/>
        <w:t>наименование закупки;</w:t>
      </w:r>
    </w:p>
    <w:p w14:paraId="7BE42E40"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(2)</w:t>
      </w:r>
      <w:r w:rsidRPr="002D0F49">
        <w:rPr>
          <w:rFonts w:ascii="Proxima Nova ExCn Rg" w:hAnsi="Proxima Nova ExCn Rg" w:cs="Times New Roman"/>
          <w:b w:val="0"/>
          <w:sz w:val="24"/>
          <w:szCs w:val="24"/>
        </w:rPr>
        <w:tab/>
        <w:t>номер закупки (при наличии);</w:t>
      </w:r>
    </w:p>
    <w:p w14:paraId="7BCF4BF3"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(3)</w:t>
      </w:r>
      <w:r w:rsidRPr="002D0F49">
        <w:rPr>
          <w:rFonts w:ascii="Proxima Nova ExCn Rg" w:hAnsi="Proxima Nova ExCn Rg" w:cs="Times New Roman"/>
          <w:b w:val="0"/>
          <w:sz w:val="24"/>
          <w:szCs w:val="24"/>
        </w:rPr>
        <w:tab/>
        <w:t>дата подписания протокола;</w:t>
      </w:r>
    </w:p>
    <w:p w14:paraId="5AA1AF79"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(4)</w:t>
      </w:r>
      <w:r w:rsidRPr="002D0F49">
        <w:rPr>
          <w:rFonts w:ascii="Proxima Nova ExCn Rg" w:hAnsi="Proxima Nova ExCn Rg" w:cs="Times New Roman"/>
          <w:b w:val="0"/>
          <w:sz w:val="24"/>
          <w:szCs w:val="24"/>
        </w:rPr>
        <w:tab/>
        <w:t>наименование ЭТП и ее адрес в информационно-телекоммуникационной сети «Интернет», с использованием которой проводится закупка;</w:t>
      </w:r>
    </w:p>
    <w:p w14:paraId="07D59B17"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(5)</w:t>
      </w:r>
      <w:r w:rsidRPr="002D0F49">
        <w:rPr>
          <w:rFonts w:ascii="Proxima Nova ExCn Rg" w:hAnsi="Proxima Nova ExCn Rg" w:cs="Times New Roman"/>
          <w:b w:val="0"/>
          <w:sz w:val="24"/>
          <w:szCs w:val="24"/>
        </w:rPr>
        <w:tab/>
        <w:t>дата и время начала и окончания аукциона / редукциона;</w:t>
      </w:r>
    </w:p>
    <w:p w14:paraId="28AB6493"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(6)</w:t>
      </w:r>
      <w:r w:rsidRPr="002D0F49">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523E1D1D"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(7)</w:t>
      </w:r>
      <w:r w:rsidRPr="002D0F49">
        <w:rPr>
          <w:rFonts w:ascii="Proxima Nova ExCn Rg" w:hAnsi="Proxima Nova ExCn Rg" w:cs="Times New Roman"/>
          <w:b w:val="0"/>
          <w:sz w:val="24"/>
          <w:szCs w:val="24"/>
        </w:rPr>
        <w:tab/>
        <w:t>количество поданных первых частей заявок, а также время и дата регистрации каждой такой заявки;</w:t>
      </w:r>
    </w:p>
    <w:p w14:paraId="33EFC6D7"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(8)</w:t>
      </w:r>
      <w:r w:rsidRPr="002D0F49">
        <w:rPr>
          <w:rFonts w:ascii="Proxima Nova ExCn Rg" w:hAnsi="Proxima Nova ExCn Rg" w:cs="Times New Roman"/>
          <w:b w:val="0"/>
          <w:sz w:val="24"/>
          <w:szCs w:val="24"/>
        </w:rPr>
        <w:tab/>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10ABEFC3"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lastRenderedPageBreak/>
        <w:t>(9)</w:t>
      </w:r>
      <w:r w:rsidRPr="002D0F49">
        <w:rPr>
          <w:rFonts w:ascii="Proxima Nova ExCn Rg" w:hAnsi="Proxima Nova ExCn Rg" w:cs="Times New Roman"/>
          <w:b w:val="0"/>
          <w:sz w:val="24"/>
          <w:szCs w:val="24"/>
        </w:rPr>
        <w:tab/>
        <w:t xml:space="preserve">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 </w:t>
      </w:r>
    </w:p>
    <w:p w14:paraId="2F19D486" w14:textId="77777777" w:rsidR="002D0F49" w:rsidRP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(10)</w:t>
      </w:r>
      <w:r w:rsidRPr="002D0F49">
        <w:rPr>
          <w:rFonts w:ascii="Proxima Nova ExCn Rg" w:hAnsi="Proxima Nova ExCn Rg" w:cs="Times New Roman"/>
          <w:b w:val="0"/>
          <w:sz w:val="24"/>
          <w:szCs w:val="24"/>
        </w:rPr>
        <w:tab/>
        <w:t>поступившие предложения о цене договора и время их поступления с указанием идентификационных номеров участников, их подавших;</w:t>
      </w:r>
    </w:p>
    <w:p w14:paraId="7BF2265A" w14:textId="14FEFCFA" w:rsidR="002D0F49" w:rsidRDefault="002D0F49" w:rsidP="00A97A71">
      <w:pPr>
        <w:pStyle w:val="ConsPlusTitle"/>
        <w:spacing w:line="276" w:lineRule="auto"/>
        <w:ind w:firstLine="709"/>
        <w:jc w:val="both"/>
        <w:rPr>
          <w:rFonts w:ascii="Proxima Nova ExCn Rg" w:hAnsi="Proxima Nova ExCn Rg" w:cs="Times New Roman"/>
          <w:b w:val="0"/>
          <w:sz w:val="24"/>
          <w:szCs w:val="24"/>
        </w:rPr>
      </w:pPr>
      <w:r w:rsidRPr="002D0F49">
        <w:rPr>
          <w:rFonts w:ascii="Proxima Nova ExCn Rg" w:hAnsi="Proxima Nova ExCn Rg" w:cs="Times New Roman"/>
          <w:b w:val="0"/>
          <w:sz w:val="24"/>
          <w:szCs w:val="24"/>
        </w:rPr>
        <w:t>(11)</w:t>
      </w:r>
      <w:r w:rsidRPr="002D0F49">
        <w:rPr>
          <w:rFonts w:ascii="Proxima Nova ExCn Rg" w:hAnsi="Proxima Nova ExCn Rg" w:cs="Times New Roman"/>
          <w:b w:val="0"/>
          <w:sz w:val="24"/>
          <w:szCs w:val="24"/>
        </w:rPr>
        <w:tab/>
        <w:t>иные сведения, предусмотренные при автоматическом формировании протокола.</w:t>
      </w:r>
      <w:r>
        <w:rPr>
          <w:rFonts w:ascii="Proxima Nova ExCn Rg" w:hAnsi="Proxima Nova ExCn Rg" w:cs="Times New Roman"/>
          <w:b w:val="0"/>
          <w:sz w:val="24"/>
          <w:szCs w:val="24"/>
        </w:rPr>
        <w:t>»;</w:t>
      </w:r>
    </w:p>
    <w:p w14:paraId="615B210E" w14:textId="77777777" w:rsidR="002D0F49" w:rsidRDefault="002D0F49" w:rsidP="00A97A71">
      <w:pPr>
        <w:pStyle w:val="ConsPlusTitle"/>
        <w:spacing w:line="276" w:lineRule="auto"/>
        <w:ind w:firstLine="709"/>
        <w:jc w:val="both"/>
        <w:rPr>
          <w:rFonts w:ascii="Proxima Nova ExCn Rg" w:hAnsi="Proxima Nova ExCn Rg" w:cs="Times New Roman"/>
          <w:b w:val="0"/>
          <w:sz w:val="24"/>
          <w:szCs w:val="24"/>
        </w:rPr>
      </w:pPr>
    </w:p>
    <w:p w14:paraId="20C5DA79" w14:textId="5E038DB8" w:rsidR="002D0F49" w:rsidRDefault="002D0F4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w:t>
      </w:r>
      <w:r w:rsidR="00351261">
        <w:rPr>
          <w:rFonts w:ascii="Proxima Nova ExCn Rg" w:hAnsi="Proxima Nova ExCn Rg" w:cs="Times New Roman"/>
          <w:b w:val="0"/>
          <w:sz w:val="24"/>
          <w:szCs w:val="24"/>
        </w:rPr>
        <w:t>13.9.14</w:t>
      </w:r>
      <w:r>
        <w:rPr>
          <w:rFonts w:ascii="Proxima Nova ExCn Rg" w:hAnsi="Proxima Nova ExCn Rg" w:cs="Times New Roman"/>
          <w:b w:val="0"/>
          <w:sz w:val="24"/>
          <w:szCs w:val="24"/>
        </w:rPr>
        <w:t xml:space="preserve"> исключить слова «</w:t>
      </w:r>
      <w:r w:rsidR="00351261" w:rsidRPr="00351261">
        <w:rPr>
          <w:rFonts w:ascii="Proxima Nova ExCn Rg" w:hAnsi="Proxima Nova ExCn Rg" w:cs="Times New Roman"/>
          <w:b w:val="0"/>
          <w:sz w:val="24"/>
          <w:szCs w:val="24"/>
        </w:rPr>
        <w:t>; при этом в протокол аукциона / редукциона вносится соответствующая информация.</w:t>
      </w:r>
      <w:r>
        <w:rPr>
          <w:rFonts w:ascii="Proxima Nova ExCn Rg" w:hAnsi="Proxima Nova ExCn Rg" w:cs="Times New Roman"/>
          <w:b w:val="0"/>
          <w:sz w:val="24"/>
          <w:szCs w:val="24"/>
        </w:rPr>
        <w:t>»;</w:t>
      </w:r>
    </w:p>
    <w:p w14:paraId="4960B9B0" w14:textId="77777777" w:rsidR="00351261" w:rsidRDefault="00351261" w:rsidP="00A97A71">
      <w:pPr>
        <w:pStyle w:val="ConsPlusTitle"/>
        <w:spacing w:line="276" w:lineRule="auto"/>
        <w:ind w:firstLine="709"/>
        <w:jc w:val="both"/>
        <w:rPr>
          <w:rFonts w:ascii="Proxima Nova ExCn Rg" w:hAnsi="Proxima Nova ExCn Rg" w:cs="Times New Roman"/>
          <w:b w:val="0"/>
          <w:sz w:val="24"/>
          <w:szCs w:val="24"/>
        </w:rPr>
      </w:pPr>
    </w:p>
    <w:p w14:paraId="5DB1D88B" w14:textId="0D8504FD" w:rsidR="00351261" w:rsidRDefault="0035126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13.10.7 изложить в следующей редакции:</w:t>
      </w:r>
    </w:p>
    <w:p w14:paraId="769781D1" w14:textId="6B211325"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«13.10.7</w:t>
      </w:r>
      <w:r w:rsidRPr="00351261">
        <w:rPr>
          <w:rFonts w:ascii="Proxima Nova ExCn Rg" w:hAnsi="Proxima Nova ExCn Rg" w:cs="Times New Roman"/>
          <w:b w:val="0"/>
          <w:sz w:val="24"/>
          <w:szCs w:val="24"/>
        </w:rPr>
        <w:tab/>
        <w:t>В ходе процедуры рассмотрения вторых частей заявок на участие в аукционе / редукционе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2D5C2B4F"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наименование закупки;</w:t>
      </w:r>
    </w:p>
    <w:p w14:paraId="43F63D41"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номер закупки (при наличии);</w:t>
      </w:r>
    </w:p>
    <w:p w14:paraId="5898D25C"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дата подписания протокола;</w:t>
      </w:r>
    </w:p>
    <w:p w14:paraId="79CAF4E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сведения об НМЦ;</w:t>
      </w:r>
    </w:p>
    <w:p w14:paraId="7A2227D1"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дата и время проведения процедуры рассмотрения вторых частей заявок;</w:t>
      </w:r>
    </w:p>
    <w:p w14:paraId="0B5E7E5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43212AAA"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A6EA6E7"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(8)</w:t>
      </w:r>
      <w:r w:rsidRPr="00351261">
        <w:rPr>
          <w:rFonts w:ascii="Proxima Nova ExCn Rg" w:hAnsi="Proxima Nova ExCn Rg" w:cs="Times New Roman"/>
          <w:b w:val="0"/>
          <w:sz w:val="24"/>
          <w:szCs w:val="24"/>
        </w:rPr>
        <w:tab/>
        <w:t>количество поданных вторых частей заявок, а также дата и время регистрации каждой такой заявки;</w:t>
      </w:r>
    </w:p>
    <w:p w14:paraId="3205E261"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(9)</w:t>
      </w:r>
      <w:r w:rsidRPr="00351261">
        <w:rPr>
          <w:rFonts w:ascii="Proxima Nova ExCn Rg" w:hAnsi="Proxima Nova ExCn Rg" w:cs="Times New Roman"/>
          <w:b w:val="0"/>
          <w:sz w:val="24"/>
          <w:szCs w:val="24"/>
        </w:rPr>
        <w:tab/>
        <w:t>сведения об идентификационных номерах участников закупки, вторые части заявок которых были рассмотрены;</w:t>
      </w:r>
    </w:p>
    <w:p w14:paraId="26CA83BF"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(10)</w:t>
      </w:r>
      <w:r w:rsidRPr="00351261">
        <w:rPr>
          <w:rFonts w:ascii="Proxima Nova ExCn Rg" w:hAnsi="Proxima Nova ExCn Rg" w:cs="Times New Roman"/>
          <w:b w:val="0"/>
          <w:sz w:val="24"/>
          <w:szCs w:val="24"/>
        </w:rPr>
        <w:tab/>
        <w:t>сведения о ценовых предложениях участников аукциона / редукциона, вторые части заявок которых были рассмотрены;</w:t>
      </w:r>
    </w:p>
    <w:p w14:paraId="422D0E6D"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(11)</w:t>
      </w:r>
      <w:r w:rsidRPr="00351261">
        <w:rPr>
          <w:rFonts w:ascii="Proxima Nova ExCn Rg" w:hAnsi="Proxima Nova ExCn Rg" w:cs="Times New Roman"/>
          <w:b w:val="0"/>
          <w:sz w:val="24"/>
          <w:szCs w:val="24"/>
        </w:rPr>
        <w:tab/>
        <w:t>в отношении каждой заявки указывается принятое решение о соответствии или о несоответствии участников аукциона / редукциона требованиям документации о закупке в соответствии с критериями отбора и в порядке, которые установлены в документации о закупке;</w:t>
      </w:r>
    </w:p>
    <w:p w14:paraId="558F55D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(12)</w:t>
      </w:r>
      <w:r w:rsidRPr="00351261">
        <w:rPr>
          <w:rFonts w:ascii="Proxima Nova ExCn Rg" w:hAnsi="Proxima Nova ExCn Rg" w:cs="Times New Roman"/>
          <w:b w:val="0"/>
          <w:sz w:val="24"/>
          <w:szCs w:val="24"/>
        </w:rPr>
        <w:tab/>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который были отклонены, и оснований отклонения таких заявок;</w:t>
      </w:r>
    </w:p>
    <w:p w14:paraId="76DD2F09" w14:textId="7303F71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(13)</w:t>
      </w:r>
      <w:r w:rsidRPr="00351261">
        <w:rPr>
          <w:rFonts w:ascii="Proxima Nova ExCn Rg" w:hAnsi="Proxima Nova ExCn Rg" w:cs="Times New Roman"/>
          <w:b w:val="0"/>
          <w:sz w:val="24"/>
          <w:szCs w:val="24"/>
        </w:rPr>
        <w:tab/>
      </w:r>
      <w:r w:rsidR="00E25DDA" w:rsidRPr="00E25DDA">
        <w:rPr>
          <w:rFonts w:ascii="Proxima Nova ExCn Rg" w:hAnsi="Proxima Nova ExCn Rg" w:cs="Times New Roman"/>
          <w:b w:val="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w:t>
      </w:r>
      <w:r w:rsidR="00E25DDA">
        <w:rPr>
          <w:rFonts w:ascii="Proxima Nova ExCn Rg" w:hAnsi="Proxima Nova ExCn Rg" w:cs="Times New Roman"/>
          <w:b w:val="0"/>
          <w:sz w:val="24"/>
          <w:szCs w:val="24"/>
        </w:rPr>
        <w:t>м планируется заключить договор</w:t>
      </w:r>
      <w:r w:rsidR="00E25DDA" w:rsidRPr="00A03DAF">
        <w:rPr>
          <w:rFonts w:ascii="Proxima Nova ExCn Rg" w:hAnsi="Proxima Nova ExCn Rg" w:cs="Times New Roman"/>
          <w:b w:val="0"/>
          <w:sz w:val="24"/>
          <w:szCs w:val="24"/>
          <w:vertAlign w:val="superscript"/>
        </w:rPr>
        <w:t>15</w:t>
      </w:r>
      <w:r w:rsidR="00E25DDA" w:rsidRPr="00E25DDA">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третье место в итоговой ранжировке;</w:t>
      </w:r>
    </w:p>
    <w:p w14:paraId="1E6257DE"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(14)</w:t>
      </w:r>
      <w:r w:rsidRPr="00351261">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3DD1B332"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(15)</w:t>
      </w:r>
      <w:r w:rsidRPr="00351261">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14:paraId="30D44CF2"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(16)</w:t>
      </w:r>
      <w:r w:rsidRPr="00351261">
        <w:rPr>
          <w:rFonts w:ascii="Proxima Nova ExCn Rg" w:hAnsi="Proxima Nova ExCn Rg" w:cs="Times New Roman"/>
          <w:b w:val="0"/>
          <w:sz w:val="24"/>
          <w:szCs w:val="24"/>
        </w:rPr>
        <w:tab/>
        <w:t>результаты голосования членов ЗК, принявших участие в голосовании;</w:t>
      </w:r>
    </w:p>
    <w:p w14:paraId="1A4B5210" w14:textId="3C2342D8" w:rsid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(17)</w:t>
      </w:r>
      <w:r w:rsidRPr="00351261">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5697E77C" w14:textId="0F31ACF1" w:rsidR="00351261" w:rsidRDefault="00E25DDA" w:rsidP="00A97A71">
      <w:pPr>
        <w:pStyle w:val="ConsPlusTitle"/>
        <w:spacing w:line="276" w:lineRule="auto"/>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vertAlign w:val="superscript"/>
        </w:rPr>
        <w:t>15</w:t>
      </w:r>
      <w:r w:rsidRPr="00E25DDA">
        <w:rPr>
          <w:rFonts w:ascii="Proxima Nova ExCn Rg" w:hAnsi="Proxima Nova ExCn Rg" w:cs="Times New Roman"/>
          <w:b w:val="0"/>
          <w:sz w:val="24"/>
          <w:szCs w:val="24"/>
        </w:rPr>
        <w:t xml:space="preserve"> Внесение в протокол указанных сведений осуществляется в порядке, установленном в д</w:t>
      </w:r>
      <w:r w:rsidRPr="00A03DAF">
        <w:rPr>
          <w:rFonts w:ascii="Proxima Nova ExCn Rg" w:hAnsi="Proxima Nova ExCn Rg" w:cs="Times New Roman"/>
          <w:b w:val="0"/>
          <w:sz w:val="24"/>
          <w:szCs w:val="24"/>
        </w:rPr>
        <w:t xml:space="preserve">окументации о закупке, с учетом </w:t>
      </w:r>
      <w:r w:rsidRPr="00A03DAF">
        <w:rPr>
          <w:rFonts w:ascii="Proxima Nova ExCn Rg" w:hAnsi="Proxima Nova ExCn Rg" w:cs="Times New Roman"/>
          <w:b w:val="0"/>
          <w:sz w:val="24"/>
          <w:szCs w:val="24"/>
        </w:rPr>
        <w:lastRenderedPageBreak/>
        <w:t>особенностей, предусмотренных функциональными возможностями ЭТП и/или ЕИС и/или официального сайта Заказчика.</w:t>
      </w:r>
    </w:p>
    <w:p w14:paraId="44363949" w14:textId="77777777" w:rsidR="00E25DDA" w:rsidRPr="00E25DDA" w:rsidRDefault="00E25DDA" w:rsidP="00A97A71">
      <w:pPr>
        <w:pStyle w:val="ConsPlusTitle"/>
        <w:spacing w:line="276" w:lineRule="auto"/>
        <w:ind w:firstLine="709"/>
        <w:jc w:val="both"/>
        <w:rPr>
          <w:rFonts w:ascii="Proxima Nova ExCn Rg" w:hAnsi="Proxima Nova ExCn Rg" w:cs="Times New Roman"/>
          <w:b w:val="0"/>
          <w:sz w:val="24"/>
          <w:szCs w:val="24"/>
        </w:rPr>
      </w:pPr>
    </w:p>
    <w:p w14:paraId="3CAD7C95" w14:textId="4D497F0B" w:rsidR="00351261" w:rsidRDefault="0035126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13.9.14 </w:t>
      </w:r>
      <w:r w:rsidR="00D0221A">
        <w:rPr>
          <w:rFonts w:ascii="Proxima Nova ExCn Rg" w:hAnsi="Proxima Nova ExCn Rg" w:cs="Times New Roman"/>
          <w:b w:val="0"/>
          <w:sz w:val="24"/>
          <w:szCs w:val="24"/>
        </w:rPr>
        <w:t xml:space="preserve">после слов «в аукционе/редукционе» </w:t>
      </w:r>
      <w:r>
        <w:rPr>
          <w:rFonts w:ascii="Proxima Nova ExCn Rg" w:hAnsi="Proxima Nova ExCn Rg" w:cs="Times New Roman"/>
          <w:b w:val="0"/>
          <w:sz w:val="24"/>
          <w:szCs w:val="24"/>
        </w:rPr>
        <w:t>исключить слова «</w:t>
      </w:r>
      <w:r w:rsidRPr="00351261">
        <w:rPr>
          <w:rFonts w:ascii="Proxima Nova ExCn Rg" w:hAnsi="Proxima Nova ExCn Rg" w:cs="Times New Roman"/>
          <w:b w:val="0"/>
          <w:sz w:val="24"/>
          <w:szCs w:val="24"/>
        </w:rPr>
        <w:t>, при этом в протокол рассмотрения вторых частей заявок (подведения итогов) вносится соответствующая информация</w:t>
      </w:r>
      <w:r>
        <w:rPr>
          <w:rFonts w:ascii="Proxima Nova ExCn Rg" w:hAnsi="Proxima Nova ExCn Rg" w:cs="Times New Roman"/>
          <w:b w:val="0"/>
          <w:sz w:val="24"/>
          <w:szCs w:val="24"/>
        </w:rPr>
        <w:t>»;</w:t>
      </w:r>
    </w:p>
    <w:p w14:paraId="675611D6" w14:textId="77777777" w:rsidR="00351261" w:rsidRDefault="00351261" w:rsidP="00A97A71">
      <w:pPr>
        <w:pStyle w:val="ConsPlusTitle"/>
        <w:spacing w:line="276" w:lineRule="auto"/>
        <w:ind w:firstLine="709"/>
        <w:jc w:val="both"/>
        <w:rPr>
          <w:rFonts w:ascii="Proxima Nova ExCn Rg" w:hAnsi="Proxima Nova ExCn Rg" w:cs="Times New Roman"/>
          <w:b w:val="0"/>
          <w:sz w:val="24"/>
          <w:szCs w:val="24"/>
        </w:rPr>
      </w:pPr>
    </w:p>
    <w:p w14:paraId="06DD7F99" w14:textId="5967A8D1" w:rsidR="00351261" w:rsidRDefault="0035126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13.10 слова «подведения итогов» заменить на «итоговый протокол»;</w:t>
      </w:r>
    </w:p>
    <w:p w14:paraId="5894EC92" w14:textId="77777777" w:rsidR="00D0221A" w:rsidRDefault="00D0221A" w:rsidP="00831B21">
      <w:pPr>
        <w:pStyle w:val="ConsPlusTitle"/>
        <w:spacing w:line="276" w:lineRule="auto"/>
        <w:jc w:val="both"/>
        <w:rPr>
          <w:rFonts w:ascii="Proxima Nova ExCn Rg" w:hAnsi="Proxima Nova ExCn Rg" w:cs="Times New Roman"/>
          <w:b w:val="0"/>
          <w:sz w:val="24"/>
          <w:szCs w:val="24"/>
        </w:rPr>
      </w:pPr>
    </w:p>
    <w:p w14:paraId="179B993F" w14:textId="50F16AA4" w:rsidR="00D0221A" w:rsidRDefault="00D0221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13.10.13 слова «пп. 11.8.1(16)» заменить на слова «подп. 11.8.1(16)»;</w:t>
      </w:r>
    </w:p>
    <w:p w14:paraId="7A74D058" w14:textId="77777777" w:rsidR="00351261" w:rsidRDefault="00351261" w:rsidP="00A97A71">
      <w:pPr>
        <w:pStyle w:val="ConsPlusTitle"/>
        <w:spacing w:line="276" w:lineRule="auto"/>
        <w:ind w:firstLine="709"/>
        <w:jc w:val="both"/>
        <w:rPr>
          <w:rFonts w:ascii="Proxima Nova ExCn Rg" w:hAnsi="Proxima Nova ExCn Rg" w:cs="Times New Roman"/>
          <w:b w:val="0"/>
          <w:sz w:val="24"/>
          <w:szCs w:val="24"/>
        </w:rPr>
      </w:pPr>
    </w:p>
    <w:p w14:paraId="78C43470" w14:textId="41E596F3" w:rsidR="00351261" w:rsidRDefault="0035126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13.11 изложить в следующей редакции:</w:t>
      </w:r>
    </w:p>
    <w:p w14:paraId="5EF2BC1E" w14:textId="23E47C8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ab/>
        <w:t>Отмена аукциона / редукциона</w:t>
      </w:r>
    </w:p>
    <w:p w14:paraId="2127A471" w14:textId="0DE8BDBB"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 xml:space="preserve">Решение об отмене аукциона может быть принято в любой момент до наступления времени и даты окончания срока подачи заявок при условии наличия соответствующего указания в извещении </w:t>
      </w:r>
    </w:p>
    <w:p w14:paraId="08DC38DA" w14:textId="705E7D1F"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Основаниями для принятия решения, указанного в п. 13.11.1 Положения, могут быть:</w:t>
      </w:r>
    </w:p>
    <w:p w14:paraId="037DC6B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изменение финансовых, инвестиционных, производственных и иных программ, оказавших влияние на потребность в данной закупке;</w:t>
      </w:r>
    </w:p>
    <w:p w14:paraId="0B3CDA7C"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изменения потребности в продукции, в том числе изменение характеристик продукции;</w:t>
      </w:r>
    </w:p>
    <w:p w14:paraId="38967A8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7FE7385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существенные ошибки, допущенные при подготовке извещения и / или документации о закупке;</w:t>
      </w:r>
    </w:p>
    <w:p w14:paraId="6469AE1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изменение норм законодательства.</w:t>
      </w:r>
    </w:p>
    <w:p w14:paraId="4548504B" w14:textId="6F408AAC"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 xml:space="preserve">При проведении аукциона решение об отмене </w:t>
      </w:r>
      <w:r w:rsidR="00E25DDA">
        <w:rPr>
          <w:rFonts w:ascii="Proxima Nova ExCn Rg" w:hAnsi="Proxima Nova ExCn Rg" w:cs="Times New Roman"/>
          <w:b w:val="0"/>
          <w:sz w:val="24"/>
          <w:szCs w:val="24"/>
        </w:rPr>
        <w:t xml:space="preserve">определения </w:t>
      </w:r>
      <w:r w:rsidRPr="00351261">
        <w:rPr>
          <w:rFonts w:ascii="Proxima Nova ExCn Rg" w:hAnsi="Proxima Nova ExCn Rg" w:cs="Times New Roman"/>
          <w:b w:val="0"/>
          <w:sz w:val="24"/>
          <w:szCs w:val="24"/>
        </w:rPr>
        <w:t>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14:paraId="023D1FF9" w14:textId="1EDA158A"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Решение об отмене редукциона/определении поставщика при проведении редукциона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7E0034F2"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изменение финансовых, инвестиционных, производственных и иных программ, оказавших влияние на потребность в данной закупке;</w:t>
      </w:r>
    </w:p>
    <w:p w14:paraId="68FC2F8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изменения потребности в продукции, в том числе изменение характеристик продукции;</w:t>
      </w:r>
    </w:p>
    <w:p w14:paraId="2DB882B2"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при возникновении обстоятельств непреодолимой силы, подтвержденных соответствующим документом и влияющих на целесообразность закупки;</w:t>
      </w:r>
    </w:p>
    <w:p w14:paraId="1A7ABE0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71D90ACD"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существенные ошибки, допущенные при подготовке извещения и / или документации о закупке;</w:t>
      </w:r>
    </w:p>
    <w:p w14:paraId="2E8048C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изменение норм законодательства.</w:t>
      </w:r>
    </w:p>
    <w:p w14:paraId="0A746F6F" w14:textId="5AC79B5F"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При проведении аукциона – в день принятия решения извещение об отмене закупки официально размещается в открытых источниках информации. При проведении редукциона извещение об отмене закупки -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2FE39BD7" w14:textId="29BA4B80"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13.11.</w:t>
      </w: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При проведении аукциона решение об отмене определения 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14:paraId="1FDCBE69" w14:textId="1FA0C087" w:rsid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13.11.</w:t>
      </w: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Организатор закупки, принявший решение об отмене закупки / отмене определения поставщика с соблюдением требований, установленных настоящим Положением, не несет ответственности за причиненные участникам убытки.</w:t>
      </w:r>
      <w:r>
        <w:rPr>
          <w:rFonts w:ascii="Proxima Nova ExCn Rg" w:hAnsi="Proxima Nova ExCn Rg" w:cs="Times New Roman"/>
          <w:b w:val="0"/>
          <w:sz w:val="24"/>
          <w:szCs w:val="24"/>
        </w:rPr>
        <w:t>»;</w:t>
      </w:r>
    </w:p>
    <w:p w14:paraId="15E57AB2" w14:textId="77777777" w:rsidR="00351261" w:rsidRDefault="00351261" w:rsidP="00A97A71">
      <w:pPr>
        <w:pStyle w:val="ConsPlusTitle"/>
        <w:spacing w:line="276" w:lineRule="auto"/>
        <w:ind w:firstLine="709"/>
        <w:jc w:val="both"/>
        <w:rPr>
          <w:rFonts w:ascii="Proxima Nova ExCn Rg" w:hAnsi="Proxima Nova ExCn Rg" w:cs="Times New Roman"/>
          <w:b w:val="0"/>
          <w:sz w:val="24"/>
          <w:szCs w:val="24"/>
        </w:rPr>
      </w:pPr>
    </w:p>
    <w:p w14:paraId="0A5F4862" w14:textId="47FE98FC" w:rsidR="00351261" w:rsidRDefault="0035126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подразделом</w:t>
      </w:r>
      <w:r w:rsidR="00D0221A">
        <w:rPr>
          <w:rFonts w:ascii="Proxima Nova ExCn Rg" w:hAnsi="Proxima Nova ExCn Rg" w:cs="Times New Roman"/>
          <w:b w:val="0"/>
          <w:sz w:val="24"/>
          <w:szCs w:val="24"/>
        </w:rPr>
        <w:t xml:space="preserve"> 13.12</w:t>
      </w:r>
      <w:r>
        <w:rPr>
          <w:rFonts w:ascii="Proxima Nova ExCn Rg" w:hAnsi="Proxima Nova ExCn Rg" w:cs="Times New Roman"/>
          <w:b w:val="0"/>
          <w:sz w:val="24"/>
          <w:szCs w:val="24"/>
        </w:rPr>
        <w:t xml:space="preserve"> следующего содержания:</w:t>
      </w:r>
    </w:p>
    <w:p w14:paraId="7CF1B73A" w14:textId="54088732"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ab/>
      </w:r>
      <w:r w:rsidR="00E25DDA">
        <w:rPr>
          <w:rFonts w:ascii="Proxima Nova ExCn Rg" w:hAnsi="Proxima Nova ExCn Rg" w:cs="Times New Roman"/>
          <w:b w:val="0"/>
          <w:sz w:val="24"/>
          <w:szCs w:val="24"/>
        </w:rPr>
        <w:t>Особенности проведения аукциона</w:t>
      </w:r>
      <w:r w:rsidR="00E25DDA" w:rsidRPr="00E25DDA">
        <w:rPr>
          <w:rFonts w:ascii="Proxima Nova ExCn Rg" w:hAnsi="Proxima Nova ExCn Rg" w:cs="Times New Roman"/>
          <w:b w:val="0"/>
          <w:sz w:val="24"/>
          <w:szCs w:val="24"/>
        </w:rPr>
        <w:t>, участниками которого являются только субъекты МСП</w:t>
      </w:r>
    </w:p>
    <w:p w14:paraId="600F1B6A" w14:textId="501303AA"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Официальное размещение извещения и документации о закупке осуществляется организатором закупки в сроки, установленные Приложением 2.</w:t>
      </w:r>
    </w:p>
    <w:p w14:paraId="3E9B8833" w14:textId="5B10493C"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В извещение должны содержаться сведения, указанные в п. 13.3.3 Положения, а также информация о проведении этапа квалификационного отбора и срока его проведения.</w:t>
      </w:r>
    </w:p>
    <w:p w14:paraId="6FC4EC6F" w14:textId="5BB9E39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Документация о закупке должна содержать сведения, указанные в п. 13.4.6 Положения.</w:t>
      </w:r>
    </w:p>
    <w:p w14:paraId="70AF4B58" w14:textId="23046A8C"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Этап квалификационного отбора участников закупок допускается при проведении закупок, указанных в п. 10.4.6 Положения.</w:t>
      </w:r>
    </w:p>
    <w:p w14:paraId="0FEA53E7" w14:textId="5081591F"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При проведении этапа квалификационного отбора участников закупок дополнительно в документации о закупке указываются следующие условия:</w:t>
      </w:r>
    </w:p>
    <w:p w14:paraId="2BA16BCF"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информация о возможности проведения этапа и порядок его проведения;</w:t>
      </w:r>
    </w:p>
    <w:p w14:paraId="6AB1A21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единые квалификационные требования к участникам закупки и условия допуска / отклонения заявок;</w:t>
      </w:r>
    </w:p>
    <w:p w14:paraId="3BA4278B"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о включении участником закупки в состав второй части заявки информации и документов, подтверждающих соответствие участника единым квалификационным требованиям;</w:t>
      </w:r>
    </w:p>
    <w:p w14:paraId="238DDB8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об однократном применении этапа;</w:t>
      </w:r>
    </w:p>
    <w:p w14:paraId="142AE62B"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об отклонении заявок участников, не соответствующих единым квалификационным требованиям;</w:t>
      </w:r>
    </w:p>
    <w:p w14:paraId="4CCCAE3A"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о формировании протокола, в котором указывается информация о допуске / отклонении заявок.</w:t>
      </w:r>
    </w:p>
    <w:p w14:paraId="6344C029" w14:textId="3EA58E91"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При установлении в извещении, документации о закупке требования об обеспечении заявки дополнительно к условиям, предусмотренным в подразделе 10.10 Положения, в документации о закупке устанавливается требование о необходимости открытия участником закупки специального банковского счета.</w:t>
      </w:r>
    </w:p>
    <w:p w14:paraId="5F8CBD9C" w14:textId="3BE573CB"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документации о закупке в любом из следующих случаев:</w:t>
      </w:r>
    </w:p>
    <w:p w14:paraId="3552E5E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уклонения, в том числе непредоставления заказчику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14:paraId="484AE62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уклонения, в том числе предоставления с нарушением установленных в извещении, документации о закупке условий,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14:paraId="7C6B223A"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отказа участника закупки заключить договор с заказчиком.</w:t>
      </w:r>
    </w:p>
    <w:p w14:paraId="350D0BA6" w14:textId="18E9CF95"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8</w:t>
      </w:r>
      <w:r w:rsidRPr="00351261">
        <w:rPr>
          <w:rFonts w:ascii="Proxima Nova ExCn Rg" w:hAnsi="Proxima Nova ExCn Rg" w:cs="Times New Roman"/>
          <w:b w:val="0"/>
          <w:sz w:val="24"/>
          <w:szCs w:val="24"/>
        </w:rPr>
        <w:ta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Положением.</w:t>
      </w:r>
    </w:p>
    <w:p w14:paraId="5084AD74" w14:textId="4EB9137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.9</w:t>
      </w:r>
      <w:r w:rsidRPr="00351261">
        <w:rPr>
          <w:rFonts w:ascii="Proxima Nova ExCn Rg" w:hAnsi="Proxima Nova ExCn Rg" w:cs="Times New Roman"/>
          <w:b w:val="0"/>
          <w:sz w:val="24"/>
          <w:szCs w:val="24"/>
        </w:rPr>
        <w:tab/>
        <w:t>При проведении аукциона заявка участника состоит из 2-х частей и ценового предложения. Обе части заявки заполняются и подаются одновременно. Ценовое предложение подается в сроки и на условиях, предусмотренных документацией о закупке.</w:t>
      </w:r>
    </w:p>
    <w:p w14:paraId="0CFF264B" w14:textId="214061F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.10</w:t>
      </w:r>
      <w:r w:rsidRPr="00351261">
        <w:rPr>
          <w:rFonts w:ascii="Proxima Nova ExCn Rg" w:hAnsi="Proxima Nova ExCn Rg" w:cs="Times New Roman"/>
          <w:b w:val="0"/>
          <w:sz w:val="24"/>
          <w:szCs w:val="24"/>
        </w:rPr>
        <w:tab/>
        <w:t>Первая часть заявки может быть подана повторно в следующих случаях:</w:t>
      </w:r>
    </w:p>
    <w:p w14:paraId="336CB4FB"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при внесении участником изменений в заявку по собственной инициативе;</w:t>
      </w:r>
    </w:p>
    <w:p w14:paraId="6C67E1B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в связи с изменением извещения, документации о закупке.</w:t>
      </w:r>
    </w:p>
    <w:p w14:paraId="684A1B57" w14:textId="79083FBF"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.11</w:t>
      </w:r>
      <w:r w:rsidRPr="00351261">
        <w:rPr>
          <w:rFonts w:ascii="Proxima Nova ExCn Rg" w:hAnsi="Proxima Nova ExCn Rg" w:cs="Times New Roman"/>
          <w:b w:val="0"/>
          <w:sz w:val="24"/>
          <w:szCs w:val="24"/>
        </w:rPr>
        <w:tab/>
        <w:t xml:space="preserve">Первая части заявки должна содержать описание поставляемого товара, выполняемой работы, оказываемой услуги, </w:t>
      </w:r>
      <w:r w:rsidRPr="00351261">
        <w:rPr>
          <w:rFonts w:ascii="Proxima Nova ExCn Rg" w:hAnsi="Proxima Nova ExCn Rg" w:cs="Times New Roman"/>
          <w:b w:val="0"/>
          <w:sz w:val="24"/>
          <w:szCs w:val="24"/>
        </w:rPr>
        <w:lastRenderedPageBreak/>
        <w:t>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единым квалификационным требованиям, если они были установлены в документации о закупке (п. 13.12.4 Положения).</w:t>
      </w:r>
    </w:p>
    <w:p w14:paraId="7E07C2ED" w14:textId="5157595F"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.12</w:t>
      </w:r>
      <w:r w:rsidRPr="00351261">
        <w:rPr>
          <w:rFonts w:ascii="Proxima Nova ExCn Rg" w:hAnsi="Proxima Nova ExCn Rg" w:cs="Times New Roman"/>
          <w:b w:val="0"/>
          <w:sz w:val="24"/>
          <w:szCs w:val="24"/>
        </w:rPr>
        <w:tab/>
        <w:t>Первая часть заявки на участие должна включать в себя:</w:t>
      </w:r>
    </w:p>
    <w:p w14:paraId="0ACDF4A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декларацию участника процедуры закупки о полном и безоговорочном согласии с Регламентом ЭТП, Положением, условиями документации о закупке;</w:t>
      </w:r>
    </w:p>
    <w:p w14:paraId="1A2ED25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1147B47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06E1F0F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24E55FF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0E9F375D"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0D1B99D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76E9A9A4"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(8)</w:t>
      </w:r>
      <w:r w:rsidRPr="00351261">
        <w:rPr>
          <w:rFonts w:ascii="Proxima Nova ExCn Rg" w:hAnsi="Proxima Nova ExCn Rg" w:cs="Times New Roman"/>
          <w:b w:val="0"/>
          <w:sz w:val="24"/>
          <w:szCs w:val="24"/>
        </w:rPr>
        <w:tab/>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w:t>
      </w:r>
    </w:p>
    <w:p w14:paraId="7D1DDEED" w14:textId="67B4C58E"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.13</w:t>
      </w:r>
      <w:r w:rsidRPr="00351261">
        <w:rPr>
          <w:rFonts w:ascii="Proxima Nova ExCn Rg" w:hAnsi="Proxima Nova ExCn Rg" w:cs="Times New Roman"/>
          <w:b w:val="0"/>
          <w:sz w:val="24"/>
          <w:szCs w:val="24"/>
        </w:rPr>
        <w:tab/>
        <w:t>Вторая часть заявки на участие в закупке должна включать в себя следующие документы и сведения (кроме случаев, предусмотренных п. 13.12.14 Положения):</w:t>
      </w:r>
    </w:p>
    <w:p w14:paraId="7DFE2EF1"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1B5BD5B4"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D22218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копии учредительных документов в действующей редакции (для участника процедуры закупки – юридического лица);</w:t>
      </w:r>
    </w:p>
    <w:p w14:paraId="116BED71"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w:t>
      </w:r>
      <w:r w:rsidRPr="00351261">
        <w:rPr>
          <w:rFonts w:ascii="Proxima Nova ExCn Rg" w:hAnsi="Proxima Nova ExCn Rg" w:cs="Times New Roman"/>
          <w:b w:val="0"/>
          <w:sz w:val="24"/>
          <w:szCs w:val="24"/>
        </w:rPr>
        <w:lastRenderedPageBreak/>
        <w:t>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7480B58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8C10611"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70125D9D"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(п. 13.12.4 Положения) и перечень подтверждающих документов был указан в документации о закупке;</w:t>
      </w:r>
    </w:p>
    <w:p w14:paraId="0B9E4D0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(8)</w:t>
      </w:r>
      <w:r w:rsidRPr="00351261">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52FD6B64"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(9)</w:t>
      </w:r>
      <w:r w:rsidRPr="00351261">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5F0DCC7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(10)</w:t>
      </w:r>
      <w:r w:rsidRPr="00351261">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2F69FC1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(11)</w:t>
      </w:r>
      <w:r w:rsidRPr="00351261">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13.12.13(1) - 13.12.13(11)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0FF82EA3" w14:textId="6A9D7266"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.14</w:t>
      </w:r>
      <w:r w:rsidRPr="00351261">
        <w:rPr>
          <w:rFonts w:ascii="Proxima Nova ExCn Rg" w:hAnsi="Proxima Nova ExCn Rg" w:cs="Times New Roman"/>
          <w:b w:val="0"/>
          <w:sz w:val="24"/>
          <w:szCs w:val="24"/>
        </w:rPr>
        <w:tab/>
        <w:t>В случае, если НМЦ не превышает 10 000 000 рублей с НДС вторая часть заявки на участие в закупке должна включать в себя следующие документы и сведения:</w:t>
      </w:r>
    </w:p>
    <w:p w14:paraId="3F21CC8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lastRenderedPageBreak/>
        <w:t>(1)</w:t>
      </w:r>
      <w:r w:rsidRPr="00351261">
        <w:rPr>
          <w:rFonts w:ascii="Proxima Nova ExCn Rg" w:hAnsi="Proxima Nova ExCn Rg" w:cs="Times New Roman"/>
          <w:b w:val="0"/>
          <w:sz w:val="24"/>
          <w:szCs w:val="24"/>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0EAF279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08D89B7"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00E9197C"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983620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1054279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(6)</w:t>
      </w:r>
      <w:r w:rsidRPr="00351261">
        <w:rPr>
          <w:rFonts w:ascii="Proxima Nova ExCn Rg" w:hAnsi="Proxima Nova ExCn Rg" w:cs="Times New Roman"/>
          <w:b w:val="0"/>
          <w:sz w:val="24"/>
          <w:szCs w:val="24"/>
        </w:rPr>
        <w:tab/>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(п. 13.12.4 Положения) и перечень подтверждающих документов был указан в документации о закупке;</w:t>
      </w:r>
    </w:p>
    <w:p w14:paraId="077FC60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4BDCC78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(8)</w:t>
      </w:r>
      <w:r w:rsidRPr="00351261">
        <w:rPr>
          <w:rFonts w:ascii="Proxima Nova ExCn Rg" w:hAnsi="Proxima Nova ExCn Rg" w:cs="Times New Roman"/>
          <w:b w:val="0"/>
          <w:sz w:val="24"/>
          <w:szCs w:val="24"/>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FDF8B7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(9)</w:t>
      </w:r>
      <w:r w:rsidRPr="00351261">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13.12.14(1) – 13.12.14(8)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6DF5B79B" w14:textId="26EDF53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.15</w:t>
      </w:r>
      <w:r w:rsidRPr="00351261">
        <w:rPr>
          <w:rFonts w:ascii="Proxima Nova ExCn Rg" w:hAnsi="Proxima Nova ExCn Rg" w:cs="Times New Roman"/>
          <w:b w:val="0"/>
          <w:sz w:val="24"/>
          <w:szCs w:val="24"/>
        </w:rPr>
        <w:tab/>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w:t>
      </w:r>
      <w:r w:rsidRPr="00351261">
        <w:rPr>
          <w:rFonts w:ascii="Proxima Nova ExCn Rg" w:hAnsi="Proxima Nova ExCn Rg" w:cs="Times New Roman"/>
          <w:b w:val="0"/>
          <w:sz w:val="24"/>
          <w:szCs w:val="24"/>
        </w:rPr>
        <w:lastRenderedPageBreak/>
        <w:t>заседание ЗК не проводится.</w:t>
      </w:r>
    </w:p>
    <w:p w14:paraId="0691A6AE" w14:textId="5B0CF55B"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.16</w:t>
      </w:r>
      <w:r w:rsidRPr="00351261">
        <w:rPr>
          <w:rFonts w:ascii="Proxima Nova ExCn Rg" w:hAnsi="Proxima Nova ExCn Rg" w:cs="Times New Roman"/>
          <w:b w:val="0"/>
          <w:sz w:val="24"/>
          <w:szCs w:val="24"/>
        </w:rPr>
        <w:tab/>
        <w:t>Первые части заявок направляются оператором ЭТП организатору закупки не позднее дня, следующего за днем окончания срока подачи заявок, установленного извещением, документацией о закупке.</w:t>
      </w:r>
    </w:p>
    <w:p w14:paraId="1CB40DF2" w14:textId="5BB1169F"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.17</w:t>
      </w:r>
      <w:r w:rsidRPr="00351261">
        <w:rPr>
          <w:rFonts w:ascii="Proxima Nova ExCn Rg" w:hAnsi="Proxima Nova ExCn Rg" w:cs="Times New Roman"/>
          <w:b w:val="0"/>
          <w:sz w:val="24"/>
          <w:szCs w:val="24"/>
        </w:rPr>
        <w:tab/>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11.8.1(7), 11.8.1(8) Положения, установлены в п. 11.8.6, 11.8.7 Положения соответственно.</w:t>
      </w:r>
    </w:p>
    <w:p w14:paraId="4287C140" w14:textId="4FAFCEF9"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.18</w:t>
      </w:r>
      <w:r w:rsidRPr="00351261">
        <w:rPr>
          <w:rFonts w:ascii="Proxima Nova ExCn Rg" w:hAnsi="Proxima Nova ExCn Rg" w:cs="Times New Roman"/>
          <w:b w:val="0"/>
          <w:sz w:val="24"/>
          <w:szCs w:val="24"/>
        </w:rPr>
        <w:tab/>
        <w:t>В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и второй части такой заявки, ценовому предложению одновременно.</w:t>
      </w:r>
    </w:p>
    <w:p w14:paraId="6D0D80E6" w14:textId="67F1936D"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.19</w:t>
      </w:r>
      <w:r w:rsidRPr="00351261">
        <w:rPr>
          <w:rFonts w:ascii="Proxima Nova ExCn Rg" w:hAnsi="Proxima Nova ExCn Rg" w:cs="Times New Roman"/>
          <w:b w:val="0"/>
          <w:sz w:val="24"/>
          <w:szCs w:val="24"/>
        </w:rPr>
        <w:tab/>
        <w:t>Рассмотрение первых частей заявок на участие в закупке осуществляется ЗК в сроки, установленные извещением, документацией о закупке.</w:t>
      </w:r>
    </w:p>
    <w:p w14:paraId="3A16F0CA" w14:textId="672C12B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.20</w:t>
      </w:r>
      <w:r w:rsidRPr="00351261">
        <w:rPr>
          <w:rFonts w:ascii="Proxima Nova ExCn Rg" w:hAnsi="Proxima Nova ExCn Rg" w:cs="Times New Roman"/>
          <w:b w:val="0"/>
          <w:sz w:val="24"/>
          <w:szCs w:val="24"/>
        </w:rPr>
        <w:ta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1D204B2E" w14:textId="2CD968E8"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.21</w:t>
      </w:r>
      <w:r w:rsidRPr="00351261">
        <w:rPr>
          <w:rFonts w:ascii="Proxima Nova ExCn Rg" w:hAnsi="Proxima Nova ExCn Rg" w:cs="Times New Roman"/>
          <w:b w:val="0"/>
          <w:sz w:val="24"/>
          <w:szCs w:val="24"/>
        </w:rPr>
        <w:tab/>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7AF0D65C" w14:textId="22960664"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.22</w:t>
      </w:r>
      <w:r w:rsidRPr="00351261">
        <w:rPr>
          <w:rFonts w:ascii="Proxima Nova ExCn Rg" w:hAnsi="Proxima Nova ExCn Rg" w:cs="Times New Roman"/>
          <w:b w:val="0"/>
          <w:sz w:val="24"/>
          <w:szCs w:val="24"/>
        </w:rPr>
        <w:tab/>
        <w:t>В ходе проведения процедуры рассмотрения первых частей заявок ЗК в отношении каждой поступившей заявки осуществляет следующие действия:</w:t>
      </w:r>
    </w:p>
    <w:p w14:paraId="045C7F8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проверку состава и содержания первой части заявки на соответствие требованиям документации о закупке;</w:t>
      </w:r>
    </w:p>
    <w:p w14:paraId="6B9564D6"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проверку соответствия предлагаемой продукции и условий исполнения договора требованиям, установленным в документации о закупке;</w:t>
      </w:r>
    </w:p>
    <w:p w14:paraId="5D4A5D2D"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8E575B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 xml:space="preserve">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 </w:t>
      </w:r>
    </w:p>
    <w:p w14:paraId="65E1DCAC" w14:textId="1A90BA95"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.23</w:t>
      </w:r>
      <w:r w:rsidRPr="00351261">
        <w:rPr>
          <w:rFonts w:ascii="Proxima Nova ExCn Rg" w:hAnsi="Proxima Nova ExCn Rg" w:cs="Times New Roman"/>
          <w:b w:val="0"/>
          <w:sz w:val="24"/>
          <w:szCs w:val="24"/>
        </w:rPr>
        <w:tab/>
        <w:t>ЗК отклоняет заявку участника процедуры закупки по основаниям, предусмотренных в п. 13.8.8 Положения, а также по следующим основаниям:</w:t>
      </w:r>
    </w:p>
    <w:p w14:paraId="24DBA19B"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указание в первой части заявки сведений об участнике закупке;</w:t>
      </w:r>
    </w:p>
    <w:p w14:paraId="18D3791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указание в первой части заявки сведений о ценовом предложении участника закупки;</w:t>
      </w:r>
    </w:p>
    <w:p w14:paraId="03D979FE"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указание во второй части заявки сведении о ценовом предложении участника закупки.</w:t>
      </w:r>
    </w:p>
    <w:p w14:paraId="4929CACF" w14:textId="4340988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.24</w:t>
      </w:r>
      <w:r w:rsidRPr="00351261">
        <w:rPr>
          <w:rFonts w:ascii="Proxima Nova ExCn Rg" w:hAnsi="Proxima Nova ExCn Rg" w:cs="Times New Roman"/>
          <w:b w:val="0"/>
          <w:sz w:val="24"/>
          <w:szCs w:val="24"/>
        </w:rPr>
        <w:tab/>
        <w:t>Отклонение заявки участника процедуры закупки по иным основаниям, не предусмотренным в п. 13.12.23 Положения, не допускается. Не допускается отклонение заявки участника процедуры закупки в связи с несоответствием сведений, предусмотренных подп. 13.8.8(3)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63563041" w14:textId="36387F6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.25</w:t>
      </w:r>
      <w:r w:rsidRPr="00351261">
        <w:rPr>
          <w:rFonts w:ascii="Proxima Nova ExCn Rg" w:hAnsi="Proxima Nova ExCn Rg" w:cs="Times New Roman"/>
          <w:b w:val="0"/>
          <w:sz w:val="24"/>
          <w:szCs w:val="24"/>
        </w:rPr>
        <w:tab/>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7C860B4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наименование закупки;</w:t>
      </w:r>
    </w:p>
    <w:p w14:paraId="3D6B583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номер закупки (при наличии);</w:t>
      </w:r>
    </w:p>
    <w:p w14:paraId="5A24237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дата подписания протокола;</w:t>
      </w:r>
    </w:p>
    <w:p w14:paraId="3770DB14"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7F91621B"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дата и время проведения процедуры рассмотрения первых частей заявок;</w:t>
      </w:r>
    </w:p>
    <w:p w14:paraId="076DAFD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lastRenderedPageBreak/>
        <w:t>(6)</w:t>
      </w:r>
      <w:r w:rsidRPr="00351261">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15FF21D3"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(7)</w:t>
      </w:r>
      <w:r w:rsidRPr="00351261">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7C14BE7"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(8)</w:t>
      </w:r>
      <w:r w:rsidRPr="00351261">
        <w:rPr>
          <w:rFonts w:ascii="Proxima Nova ExCn Rg" w:hAnsi="Proxima Nova ExCn Rg" w:cs="Times New Roman"/>
          <w:b w:val="0"/>
          <w:sz w:val="24"/>
          <w:szCs w:val="24"/>
        </w:rPr>
        <w:tab/>
        <w:t>количество поданных первых частей заявок, время и дата регистрации каждой такой заявки;</w:t>
      </w:r>
    </w:p>
    <w:p w14:paraId="4D89DC3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(9)</w:t>
      </w:r>
      <w:r w:rsidRPr="00351261">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3CD24190"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(10)</w:t>
      </w:r>
      <w:r w:rsidRPr="00351261">
        <w:rPr>
          <w:rFonts w:ascii="Proxima Nova ExCn Rg" w:hAnsi="Proxima Nova ExCn Rg" w:cs="Times New Roman"/>
          <w:b w:val="0"/>
          <w:sz w:val="24"/>
          <w:szCs w:val="24"/>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929F66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(11)</w:t>
      </w:r>
      <w:r w:rsidRPr="00351261">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09DE6CAB"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(12)</w:t>
      </w:r>
      <w:r w:rsidRPr="00351261">
        <w:rPr>
          <w:rFonts w:ascii="Proxima Nova ExCn Rg" w:hAnsi="Proxima Nova ExCn Rg" w:cs="Times New Roman"/>
          <w:b w:val="0"/>
          <w:sz w:val="24"/>
          <w:szCs w:val="24"/>
        </w:rPr>
        <w:tab/>
        <w:t>результаты голосования членов ЗК, принявших участие в голосовании;</w:t>
      </w:r>
    </w:p>
    <w:p w14:paraId="34FB85C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(13)</w:t>
      </w:r>
      <w:r w:rsidRPr="00351261">
        <w:rPr>
          <w:rFonts w:ascii="Proxima Nova ExCn Rg" w:hAnsi="Proxima Nova ExCn Rg" w:cs="Times New Roman"/>
          <w:b w:val="0"/>
          <w:sz w:val="24"/>
          <w:szCs w:val="24"/>
        </w:rPr>
        <w:tab/>
        <w:t>иные сведения, которые ЗК сочтет нужным указать.</w:t>
      </w:r>
    </w:p>
    <w:p w14:paraId="30482332" w14:textId="0C32FC5C"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.26</w:t>
      </w:r>
      <w:r w:rsidRPr="00351261">
        <w:rPr>
          <w:rFonts w:ascii="Proxima Nova ExCn Rg" w:hAnsi="Proxima Nova ExCn Rg" w:cs="Times New Roman"/>
          <w:b w:val="0"/>
          <w:sz w:val="24"/>
          <w:szCs w:val="24"/>
        </w:rPr>
        <w:tab/>
        <w:t>По результатам рассмотрения первых частей заявок процедура закупки признается несостоявшейся в случаях, если ЗК принято решение об отклонении заявки участника процедуры закупки либо о допуске к участию в закупке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14:paraId="5A7B1153" w14:textId="7E014984"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27</w:t>
      </w:r>
      <w:r w:rsidRPr="00351261">
        <w:rPr>
          <w:rFonts w:ascii="Proxima Nova ExCn Rg" w:hAnsi="Proxima Nova ExCn Rg" w:cs="Times New Roman"/>
          <w:b w:val="0"/>
          <w:sz w:val="24"/>
          <w:szCs w:val="24"/>
        </w:rPr>
        <w:tab/>
        <w:t>Проведение аукциона (получение ценовых предложений от участников закупки) осуществляется в соответствии с разделом 13.9 Положения с учетом следующих ограничений на подачу предложений о цене договора (цене лота):</w:t>
      </w:r>
    </w:p>
    <w:p w14:paraId="3E548707"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(1)</w:t>
      </w:r>
      <w:r w:rsidRPr="00351261">
        <w:rPr>
          <w:rFonts w:ascii="Proxima Nova ExCn Rg" w:hAnsi="Proxima Nova ExCn Rg" w:cs="Times New Roman"/>
          <w:b w:val="0"/>
          <w:sz w:val="24"/>
          <w:szCs w:val="24"/>
        </w:rPr>
        <w:tab/>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w:t>
      </w:r>
    </w:p>
    <w:p w14:paraId="4BCCE445"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(2)</w:t>
      </w:r>
      <w:r w:rsidRPr="00351261">
        <w:rPr>
          <w:rFonts w:ascii="Proxima Nova ExCn Rg" w:hAnsi="Proxima Nova ExCn Rg" w:cs="Times New Roman"/>
          <w:b w:val="0"/>
          <w:sz w:val="24"/>
          <w:szCs w:val="24"/>
        </w:rPr>
        <w:tab/>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0E5E04E9"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(3)</w:t>
      </w:r>
      <w:r w:rsidRPr="00351261">
        <w:rPr>
          <w:rFonts w:ascii="Proxima Nova ExCn Rg" w:hAnsi="Proxima Nova ExCn Rg" w:cs="Times New Roman"/>
          <w:b w:val="0"/>
          <w:sz w:val="24"/>
          <w:szCs w:val="24"/>
        </w:rPr>
        <w:tab/>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14:paraId="47EF09F4"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(4)</w:t>
      </w:r>
      <w:r w:rsidRPr="00351261">
        <w:rPr>
          <w:rFonts w:ascii="Proxima Nova ExCn Rg" w:hAnsi="Proxima Nova ExCn Rg" w:cs="Times New Roman"/>
          <w:b w:val="0"/>
          <w:sz w:val="24"/>
          <w:szCs w:val="24"/>
        </w:rPr>
        <w:tab/>
        <w:t>участник закупки не вправе подать предложение о цене договора, равное нулю;</w:t>
      </w:r>
    </w:p>
    <w:p w14:paraId="385DAF08" w14:textId="77777777"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sidRPr="00351261">
        <w:rPr>
          <w:rFonts w:ascii="Proxima Nova ExCn Rg" w:hAnsi="Proxima Nova ExCn Rg" w:cs="Times New Roman"/>
          <w:b w:val="0"/>
          <w:sz w:val="24"/>
          <w:szCs w:val="24"/>
        </w:rPr>
        <w:t>(5)</w:t>
      </w:r>
      <w:r w:rsidRPr="00351261">
        <w:rPr>
          <w:rFonts w:ascii="Proxima Nova ExCn Rg" w:hAnsi="Proxima Nova ExCn Rg" w:cs="Times New Roman"/>
          <w:b w:val="0"/>
          <w:sz w:val="24"/>
          <w:szCs w:val="24"/>
        </w:rPr>
        <w:tab/>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7D109421" w14:textId="02DFB880"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.28</w:t>
      </w:r>
      <w:r w:rsidRPr="00351261">
        <w:rPr>
          <w:rFonts w:ascii="Proxima Nova ExCn Rg" w:hAnsi="Proxima Nova ExCn Rg" w:cs="Times New Roman"/>
          <w:b w:val="0"/>
          <w:sz w:val="24"/>
          <w:szCs w:val="24"/>
        </w:rPr>
        <w:tab/>
        <w:t>Рассмотрение вторых частей заявок осуществляется в соответствии с разделом 13.10 Положения.</w:t>
      </w:r>
    </w:p>
    <w:p w14:paraId="000FA81C" w14:textId="32EFBEE8"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.29</w:t>
      </w:r>
      <w:r w:rsidRPr="00351261">
        <w:rPr>
          <w:rFonts w:ascii="Proxima Nova ExCn Rg" w:hAnsi="Proxima Nova ExCn Rg" w:cs="Times New Roman"/>
          <w:b w:val="0"/>
          <w:sz w:val="24"/>
          <w:szCs w:val="24"/>
        </w:rPr>
        <w:tab/>
        <w:t>По итогам рассмотрения вторых частей заявок ЗК формирует итоговый протокол в течение 1 (одного рабочего) дня.</w:t>
      </w:r>
    </w:p>
    <w:p w14:paraId="73B0DFDC" w14:textId="7FA036BA"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.30</w:t>
      </w:r>
      <w:r w:rsidRPr="00351261">
        <w:rPr>
          <w:rFonts w:ascii="Proxima Nova ExCn Rg" w:hAnsi="Proxima Nova ExCn Rg" w:cs="Times New Roman"/>
          <w:b w:val="0"/>
          <w:sz w:val="24"/>
          <w:szCs w:val="24"/>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6388E2C6" w14:textId="0F8FCD9B"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.31</w:t>
      </w:r>
      <w:r w:rsidRPr="00351261">
        <w:rPr>
          <w:rFonts w:ascii="Proxima Nova ExCn Rg" w:hAnsi="Proxima Nova ExCn Rg" w:cs="Times New Roman"/>
          <w:b w:val="0"/>
          <w:sz w:val="24"/>
          <w:szCs w:val="24"/>
        </w:rPr>
        <w:tab/>
        <w:t>В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проекту договора, не соответствующим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1570A3F8" w14:textId="2DBA2793"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.32</w:t>
      </w:r>
      <w:r w:rsidRPr="00351261">
        <w:rPr>
          <w:rFonts w:ascii="Proxima Nova ExCn Rg" w:hAnsi="Proxima Nova ExCn Rg" w:cs="Times New Roman"/>
          <w:b w:val="0"/>
          <w:sz w:val="24"/>
          <w:szCs w:val="24"/>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1D4F1300" w14:textId="3EEB1141" w:rsidR="00351261" w:rsidRP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.33</w:t>
      </w:r>
      <w:r w:rsidRPr="00351261">
        <w:rPr>
          <w:rFonts w:ascii="Proxima Nova ExCn Rg" w:hAnsi="Proxima Nova ExCn Rg" w:cs="Times New Roman"/>
          <w:b w:val="0"/>
          <w:sz w:val="24"/>
          <w:szCs w:val="24"/>
        </w:rPr>
        <w:tab/>
        <w:t xml:space="preserve">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w:t>
      </w:r>
      <w:r w:rsidRPr="00351261">
        <w:rPr>
          <w:rFonts w:ascii="Proxima Nova ExCn Rg" w:hAnsi="Proxima Nova ExCn Rg" w:cs="Times New Roman"/>
          <w:b w:val="0"/>
          <w:sz w:val="24"/>
          <w:szCs w:val="24"/>
        </w:rPr>
        <w:lastRenderedPageBreak/>
        <w:t>договор.</w:t>
      </w:r>
    </w:p>
    <w:p w14:paraId="28E3B00C" w14:textId="6E151C68" w:rsidR="00351261" w:rsidRDefault="00351261"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13.12</w:t>
      </w:r>
      <w:r w:rsidRPr="00351261">
        <w:rPr>
          <w:rFonts w:ascii="Proxima Nova ExCn Rg" w:hAnsi="Proxima Nova ExCn Rg" w:cs="Times New Roman"/>
          <w:b w:val="0"/>
          <w:sz w:val="24"/>
          <w:szCs w:val="24"/>
        </w:rPr>
        <w:t>.34</w:t>
      </w:r>
      <w:r w:rsidRPr="00351261">
        <w:rPr>
          <w:rFonts w:ascii="Proxima Nova ExCn Rg" w:hAnsi="Proxima Nova ExCn Rg" w:cs="Times New Roman"/>
          <w:b w:val="0"/>
          <w:sz w:val="24"/>
          <w:szCs w:val="24"/>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r>
        <w:rPr>
          <w:rFonts w:ascii="Proxima Nova ExCn Rg" w:hAnsi="Proxima Nova ExCn Rg" w:cs="Times New Roman"/>
          <w:b w:val="0"/>
          <w:sz w:val="24"/>
          <w:szCs w:val="24"/>
        </w:rPr>
        <w:t>»;</w:t>
      </w:r>
    </w:p>
    <w:p w14:paraId="1A1C96B7" w14:textId="77777777" w:rsidR="00351261" w:rsidRDefault="00351261" w:rsidP="00A97A71">
      <w:pPr>
        <w:pStyle w:val="ConsPlusTitle"/>
        <w:spacing w:line="276" w:lineRule="auto"/>
        <w:ind w:firstLine="709"/>
        <w:jc w:val="both"/>
        <w:rPr>
          <w:rFonts w:ascii="Proxima Nova ExCn Rg" w:hAnsi="Proxima Nova ExCn Rg" w:cs="Times New Roman"/>
          <w:b w:val="0"/>
          <w:sz w:val="24"/>
          <w:szCs w:val="24"/>
        </w:rPr>
      </w:pPr>
    </w:p>
    <w:p w14:paraId="3AEFC402" w14:textId="0C92A7DA" w:rsidR="00351261" w:rsidRDefault="00D07FE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р</w:t>
      </w:r>
      <w:r w:rsidR="00DD1B2E">
        <w:rPr>
          <w:rFonts w:ascii="Proxima Nova ExCn Rg" w:hAnsi="Proxima Nova ExCn Rg" w:cs="Times New Roman"/>
          <w:b w:val="0"/>
          <w:sz w:val="24"/>
          <w:szCs w:val="24"/>
        </w:rPr>
        <w:t>аздел</w:t>
      </w:r>
      <w:r>
        <w:rPr>
          <w:rFonts w:ascii="Proxima Nova ExCn Rg" w:hAnsi="Proxima Nova ExCn Rg" w:cs="Times New Roman"/>
          <w:b w:val="0"/>
          <w:sz w:val="24"/>
          <w:szCs w:val="24"/>
        </w:rPr>
        <w:t>а</w:t>
      </w:r>
      <w:r w:rsidR="00DD1B2E">
        <w:rPr>
          <w:rFonts w:ascii="Proxima Nova ExCn Rg" w:hAnsi="Proxima Nova ExCn Rg" w:cs="Times New Roman"/>
          <w:b w:val="0"/>
          <w:sz w:val="24"/>
          <w:szCs w:val="24"/>
        </w:rPr>
        <w:t xml:space="preserve"> 14 изложить в следующей редакции:</w:t>
      </w:r>
    </w:p>
    <w:p w14:paraId="5727E1C7" w14:textId="23AC934C" w:rsid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w:t>
      </w:r>
      <w:r w:rsidRPr="00DD1B2E">
        <w:rPr>
          <w:rFonts w:ascii="Proxima Nova ExCn Rg" w:hAnsi="Proxima Nova ExCn Rg" w:cs="Times New Roman"/>
          <w:b w:val="0"/>
          <w:sz w:val="24"/>
          <w:szCs w:val="24"/>
        </w:rPr>
        <w:tab/>
        <w:t>Порядок проведения открытого запроса предложений / тендера</w:t>
      </w:r>
      <w:r>
        <w:rPr>
          <w:rFonts w:ascii="Proxima Nova ExCn Rg" w:hAnsi="Proxima Nova ExCn Rg" w:cs="Times New Roman"/>
          <w:b w:val="0"/>
          <w:sz w:val="24"/>
          <w:szCs w:val="24"/>
        </w:rPr>
        <w:t>»;</w:t>
      </w:r>
    </w:p>
    <w:p w14:paraId="033F04EC" w14:textId="77777777" w:rsidR="00DD1B2E" w:rsidRDefault="00DD1B2E" w:rsidP="00A97A71">
      <w:pPr>
        <w:pStyle w:val="ConsPlusTitle"/>
        <w:spacing w:line="276" w:lineRule="auto"/>
        <w:ind w:firstLine="709"/>
        <w:jc w:val="both"/>
        <w:rPr>
          <w:rFonts w:ascii="Proxima Nova ExCn Rg" w:hAnsi="Proxima Nova ExCn Rg" w:cs="Times New Roman"/>
          <w:b w:val="0"/>
          <w:sz w:val="24"/>
          <w:szCs w:val="24"/>
        </w:rPr>
      </w:pPr>
    </w:p>
    <w:p w14:paraId="468210AD" w14:textId="53C3F026" w:rsidR="002D0F49" w:rsidRDefault="00DD1B2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14.1 изложить в следующей редакции:</w:t>
      </w:r>
    </w:p>
    <w:p w14:paraId="49357BBA" w14:textId="2C6F4669" w:rsidR="00DD1B2E" w:rsidRP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w:t>
      </w:r>
      <w:r w:rsidRPr="00DD1B2E">
        <w:rPr>
          <w:rFonts w:ascii="Proxima Nova ExCn Rg" w:hAnsi="Proxima Nova ExCn Rg" w:cs="Times New Roman"/>
          <w:b w:val="0"/>
          <w:sz w:val="24"/>
          <w:szCs w:val="24"/>
        </w:rPr>
        <w:tab/>
        <w:t>Общие положения</w:t>
      </w:r>
    </w:p>
    <w:p w14:paraId="2F905E19" w14:textId="749E8B64" w:rsidR="00E25DDA" w:rsidRDefault="00DD1B2E" w:rsidP="00A97A71">
      <w:pPr>
        <w:pStyle w:val="ConsPlusTitle"/>
        <w:spacing w:line="276" w:lineRule="auto"/>
        <w:ind w:firstLine="709"/>
        <w:jc w:val="both"/>
        <w:rPr>
          <w:rFonts w:ascii="Proxima Nova ExCn Rg" w:hAnsi="Proxima Nova ExCn Rg" w:cs="Times New Roman"/>
          <w:b w:val="0"/>
          <w:sz w:val="24"/>
          <w:szCs w:val="24"/>
        </w:rPr>
      </w:pPr>
      <w:r w:rsidRPr="00DD1B2E">
        <w:rPr>
          <w:rFonts w:ascii="Proxima Nova ExCn Rg" w:hAnsi="Proxima Nova ExCn Rg" w:cs="Times New Roman"/>
          <w:b w:val="0"/>
          <w:sz w:val="24"/>
          <w:szCs w:val="24"/>
        </w:rPr>
        <w:t>1</w:t>
      </w:r>
      <w:r>
        <w:rPr>
          <w:rFonts w:ascii="Proxima Nova ExCn Rg" w:hAnsi="Proxima Nova ExCn Rg" w:cs="Times New Roman"/>
          <w:b w:val="0"/>
          <w:sz w:val="24"/>
          <w:szCs w:val="24"/>
        </w:rPr>
        <w:t>4</w:t>
      </w:r>
      <w:r w:rsidRPr="00DD1B2E">
        <w:rPr>
          <w:rFonts w:ascii="Proxima Nova ExCn Rg" w:hAnsi="Proxima Nova ExCn Rg" w:cs="Times New Roman"/>
          <w:b w:val="0"/>
          <w:sz w:val="24"/>
          <w:szCs w:val="24"/>
        </w:rPr>
        <w:t>.1.1</w:t>
      </w:r>
      <w:r w:rsidRPr="00DD1B2E">
        <w:rPr>
          <w:rFonts w:ascii="Proxima Nova ExCn Rg" w:hAnsi="Proxima Nova ExCn Rg" w:cs="Times New Roman"/>
          <w:b w:val="0"/>
          <w:sz w:val="24"/>
          <w:szCs w:val="24"/>
        </w:rPr>
        <w:tab/>
      </w:r>
      <w:r w:rsidR="00E25DDA" w:rsidRPr="00E25DDA">
        <w:rPr>
          <w:rFonts w:ascii="Proxima Nova ExCn Rg" w:hAnsi="Proxima Nova ExCn Rg" w:cs="Times New Roman"/>
          <w:b w:val="0"/>
          <w:sz w:val="24"/>
          <w:szCs w:val="24"/>
        </w:rPr>
        <w:t>Порядок проведения запроса предложений / тендера, предусмотренный настоящим разделом, применяется к процедуре одноэтапного запроса предложений в электронной форме / одноэтапного тендера в электронной форме (далее – запрос предложений / тендер), проводимого заказчиками I группы на общих основаниях / заказчиками II группы. При проведении запроса предложений, участниками которого являются только субъекты МСП, учитываются нормы, предусмотренные разделами 14.12, 19.16 Положения.</w:t>
      </w:r>
    </w:p>
    <w:p w14:paraId="029CC87C" w14:textId="5076B22F" w:rsidR="00DD1B2E" w:rsidRDefault="00DD1B2E" w:rsidP="00A97A71">
      <w:pPr>
        <w:pStyle w:val="ConsPlusTitle"/>
        <w:spacing w:line="276" w:lineRule="auto"/>
        <w:ind w:firstLine="709"/>
        <w:jc w:val="both"/>
        <w:rPr>
          <w:rFonts w:ascii="Proxima Nova ExCn Rg" w:hAnsi="Proxima Nova ExCn Rg" w:cs="Times New Roman"/>
          <w:b w:val="0"/>
          <w:sz w:val="24"/>
          <w:szCs w:val="24"/>
        </w:rPr>
      </w:pPr>
      <w:r w:rsidRPr="00DD1B2E">
        <w:rPr>
          <w:rFonts w:ascii="Proxima Nova ExCn Rg" w:hAnsi="Proxima Nova ExCn Rg" w:cs="Times New Roman"/>
          <w:b w:val="0"/>
          <w:sz w:val="24"/>
          <w:szCs w:val="24"/>
        </w:rPr>
        <w:t>1</w:t>
      </w:r>
      <w:r>
        <w:rPr>
          <w:rFonts w:ascii="Proxima Nova ExCn Rg" w:hAnsi="Proxima Nova ExCn Rg" w:cs="Times New Roman"/>
          <w:b w:val="0"/>
          <w:sz w:val="24"/>
          <w:szCs w:val="24"/>
        </w:rPr>
        <w:t>4</w:t>
      </w:r>
      <w:r w:rsidRPr="00DD1B2E">
        <w:rPr>
          <w:rFonts w:ascii="Proxima Nova ExCn Rg" w:hAnsi="Proxima Nova ExCn Rg" w:cs="Times New Roman"/>
          <w:b w:val="0"/>
          <w:sz w:val="24"/>
          <w:szCs w:val="24"/>
        </w:rPr>
        <w:t>.1.2</w:t>
      </w:r>
      <w:r w:rsidRPr="00DD1B2E">
        <w:rPr>
          <w:rFonts w:ascii="Proxima Nova ExCn Rg" w:hAnsi="Proxima Nova ExCn Rg" w:cs="Times New Roman"/>
          <w:b w:val="0"/>
          <w:sz w:val="24"/>
          <w:szCs w:val="24"/>
        </w:rPr>
        <w:tab/>
        <w:t>При проведении запроса предложений / тендера могут быть применены дополнительные элементы (Приложение 4), при этом запроса предложений / тендер с применением дополнительных элементов не является отдельным и самостоятельным способом закупки.</w:t>
      </w:r>
      <w:r>
        <w:rPr>
          <w:rFonts w:ascii="Proxima Nova ExCn Rg" w:hAnsi="Proxima Nova ExCn Rg" w:cs="Times New Roman"/>
          <w:b w:val="0"/>
          <w:sz w:val="24"/>
          <w:szCs w:val="24"/>
        </w:rPr>
        <w:t>»;</w:t>
      </w:r>
    </w:p>
    <w:p w14:paraId="009E3382" w14:textId="77777777" w:rsidR="00DD1B2E" w:rsidRDefault="00DD1B2E" w:rsidP="00A97A71">
      <w:pPr>
        <w:pStyle w:val="ConsPlusTitle"/>
        <w:spacing w:line="276" w:lineRule="auto"/>
        <w:ind w:firstLine="709"/>
        <w:jc w:val="both"/>
        <w:rPr>
          <w:rFonts w:ascii="Proxima Nova ExCn Rg" w:hAnsi="Proxima Nova ExCn Rg" w:cs="Times New Roman"/>
          <w:b w:val="0"/>
          <w:sz w:val="24"/>
          <w:szCs w:val="24"/>
        </w:rPr>
      </w:pPr>
    </w:p>
    <w:p w14:paraId="0FF43E4D" w14:textId="106D9F28" w:rsidR="00DD1B2E" w:rsidRDefault="00DD1B2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подразделом 14.2 (</w:t>
      </w:r>
      <w:r w:rsidRPr="00DD1B2E">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111B3BAA" w14:textId="3369DA22" w:rsidR="00DD1B2E" w:rsidRP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DD1B2E">
        <w:rPr>
          <w:rFonts w:ascii="Proxima Nova ExCn Rg" w:hAnsi="Proxima Nova ExCn Rg" w:cs="Times New Roman"/>
          <w:b w:val="0"/>
          <w:sz w:val="24"/>
          <w:szCs w:val="24"/>
        </w:rPr>
        <w:t>1</w:t>
      </w:r>
      <w:r>
        <w:rPr>
          <w:rFonts w:ascii="Proxima Nova ExCn Rg" w:hAnsi="Proxima Nova ExCn Rg" w:cs="Times New Roman"/>
          <w:b w:val="0"/>
          <w:sz w:val="24"/>
          <w:szCs w:val="24"/>
        </w:rPr>
        <w:t>4</w:t>
      </w:r>
      <w:r w:rsidRPr="00DD1B2E">
        <w:rPr>
          <w:rFonts w:ascii="Proxima Nova ExCn Rg" w:hAnsi="Proxima Nova ExCn Rg" w:cs="Times New Roman"/>
          <w:b w:val="0"/>
          <w:sz w:val="24"/>
          <w:szCs w:val="24"/>
        </w:rPr>
        <w:t>.</w:t>
      </w:r>
      <w:r>
        <w:rPr>
          <w:rFonts w:ascii="Proxima Nova ExCn Rg" w:hAnsi="Proxima Nova ExCn Rg" w:cs="Times New Roman"/>
          <w:b w:val="0"/>
          <w:sz w:val="24"/>
          <w:szCs w:val="24"/>
        </w:rPr>
        <w:t>2</w:t>
      </w:r>
      <w:r w:rsidRPr="00DD1B2E">
        <w:rPr>
          <w:rFonts w:ascii="Proxima Nova ExCn Rg" w:hAnsi="Proxima Nova ExCn Rg" w:cs="Times New Roman"/>
          <w:b w:val="0"/>
          <w:sz w:val="24"/>
          <w:szCs w:val="24"/>
        </w:rPr>
        <w:tab/>
        <w:t>Особенности порядка проведения запроса предложений / тендера</w:t>
      </w:r>
    </w:p>
    <w:p w14:paraId="5CCC9557" w14:textId="77191E9A" w:rsidR="00DD1B2E" w:rsidRP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14.2</w:t>
      </w:r>
      <w:r w:rsidRPr="00DD1B2E">
        <w:rPr>
          <w:rFonts w:ascii="Proxima Nova ExCn Rg" w:hAnsi="Proxima Nova ExCn Rg" w:cs="Times New Roman"/>
          <w:b w:val="0"/>
          <w:sz w:val="24"/>
          <w:szCs w:val="24"/>
        </w:rPr>
        <w:t>.1</w:t>
      </w:r>
      <w:r w:rsidRPr="00DD1B2E">
        <w:rPr>
          <w:rFonts w:ascii="Proxima Nova ExCn Rg" w:hAnsi="Proxima Nova ExCn Rg" w:cs="Times New Roman"/>
          <w:b w:val="0"/>
          <w:sz w:val="24"/>
          <w:szCs w:val="24"/>
        </w:rPr>
        <w:tab/>
        <w:t>Порядок проведения процедур запроса предложений и тендера является идентичным, за исключением особенностей, прямо предусмотренных настоящим Положением.</w:t>
      </w:r>
    </w:p>
    <w:p w14:paraId="2F8A075E" w14:textId="63983828" w:rsidR="00DD1B2E" w:rsidRP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14.2</w:t>
      </w:r>
      <w:r w:rsidRPr="00DD1B2E">
        <w:rPr>
          <w:rFonts w:ascii="Proxima Nova ExCn Rg" w:hAnsi="Proxima Nova ExCn Rg" w:cs="Times New Roman"/>
          <w:b w:val="0"/>
          <w:sz w:val="24"/>
          <w:szCs w:val="24"/>
        </w:rPr>
        <w:t>.2</w:t>
      </w:r>
      <w:r w:rsidRPr="00DD1B2E">
        <w:rPr>
          <w:rFonts w:ascii="Proxima Nova ExCn Rg" w:hAnsi="Proxima Nova ExCn Rg" w:cs="Times New Roman"/>
          <w:b w:val="0"/>
          <w:sz w:val="24"/>
          <w:szCs w:val="24"/>
        </w:rPr>
        <w:tab/>
        <w:t>Процедура запроса предложений проводится только заказчиками I группы.</w:t>
      </w:r>
    </w:p>
    <w:p w14:paraId="5D49760A" w14:textId="38F4B8FA" w:rsidR="00DD1B2E" w:rsidRP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14.2</w:t>
      </w:r>
      <w:r w:rsidRPr="00DD1B2E">
        <w:rPr>
          <w:rFonts w:ascii="Proxima Nova ExCn Rg" w:hAnsi="Proxima Nova ExCn Rg" w:cs="Times New Roman"/>
          <w:b w:val="0"/>
          <w:sz w:val="24"/>
          <w:szCs w:val="24"/>
        </w:rPr>
        <w:t>.3</w:t>
      </w:r>
      <w:r w:rsidRPr="00DD1B2E">
        <w:rPr>
          <w:rFonts w:ascii="Proxima Nova ExCn Rg" w:hAnsi="Proxima Nova ExCn Rg" w:cs="Times New Roman"/>
          <w:b w:val="0"/>
          <w:sz w:val="24"/>
          <w:szCs w:val="24"/>
        </w:rPr>
        <w:tab/>
        <w:t>Процедура тендера проводится только заказчиками II группы; при этом тендер не является торгами.</w:t>
      </w:r>
    </w:p>
    <w:p w14:paraId="6642561E" w14:textId="77206597" w:rsidR="00DD1B2E" w:rsidRP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14.2</w:t>
      </w:r>
      <w:r w:rsidRPr="00DD1B2E">
        <w:rPr>
          <w:rFonts w:ascii="Proxima Nova ExCn Rg" w:hAnsi="Proxima Nova ExCn Rg" w:cs="Times New Roman"/>
          <w:b w:val="0"/>
          <w:sz w:val="24"/>
          <w:szCs w:val="24"/>
        </w:rPr>
        <w:t>.4</w:t>
      </w:r>
      <w:r w:rsidRPr="00DD1B2E">
        <w:rPr>
          <w:rFonts w:ascii="Proxima Nova ExCn Rg" w:hAnsi="Proxima Nova ExCn Rg" w:cs="Times New Roman"/>
          <w:b w:val="0"/>
          <w:sz w:val="24"/>
          <w:szCs w:val="24"/>
        </w:rPr>
        <w:tab/>
        <w:t>Нормы и правила, указанные в настоящем Положении в отношении запроса предложений, в равной мере распространяются на тендер, если иное прямо не предусмотрено настоящим Положением.</w:t>
      </w:r>
    </w:p>
    <w:p w14:paraId="4F385021" w14:textId="6CFA7CF1" w:rsidR="00DD1B2E" w:rsidRDefault="00DD1B2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14.2</w:t>
      </w:r>
      <w:r w:rsidRPr="00DD1B2E">
        <w:rPr>
          <w:rFonts w:ascii="Proxima Nova ExCn Rg" w:hAnsi="Proxima Nova ExCn Rg" w:cs="Times New Roman"/>
          <w:b w:val="0"/>
          <w:sz w:val="24"/>
          <w:szCs w:val="24"/>
        </w:rPr>
        <w:t>.</w:t>
      </w:r>
      <w:r w:rsidR="00A95ACC">
        <w:rPr>
          <w:rFonts w:ascii="Proxima Nova ExCn Rg" w:hAnsi="Proxima Nova ExCn Rg" w:cs="Times New Roman"/>
          <w:b w:val="0"/>
          <w:sz w:val="24"/>
          <w:szCs w:val="24"/>
        </w:rPr>
        <w:t>5</w:t>
      </w:r>
      <w:r w:rsidRPr="00DD1B2E">
        <w:rPr>
          <w:rFonts w:ascii="Proxima Nova ExCn Rg" w:hAnsi="Proxima Nova ExCn Rg" w:cs="Times New Roman"/>
          <w:b w:val="0"/>
          <w:sz w:val="24"/>
          <w:szCs w:val="24"/>
        </w:rPr>
        <w:tab/>
        <w:t>В извещении, документации о закупке указывается, что тендер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r>
        <w:rPr>
          <w:rFonts w:ascii="Proxima Nova ExCn Rg" w:hAnsi="Proxima Nova ExCn Rg" w:cs="Times New Roman"/>
          <w:b w:val="0"/>
          <w:sz w:val="24"/>
          <w:szCs w:val="24"/>
        </w:rPr>
        <w:t>»;</w:t>
      </w:r>
    </w:p>
    <w:p w14:paraId="1117C3D3" w14:textId="77777777" w:rsidR="00DD1B2E" w:rsidRDefault="00DD1B2E" w:rsidP="00A97A71">
      <w:pPr>
        <w:pStyle w:val="ConsPlusTitle"/>
        <w:spacing w:line="276" w:lineRule="auto"/>
        <w:ind w:firstLine="709"/>
        <w:jc w:val="both"/>
        <w:rPr>
          <w:rFonts w:ascii="Proxima Nova ExCn Rg" w:hAnsi="Proxima Nova ExCn Rg" w:cs="Times New Roman"/>
          <w:b w:val="0"/>
          <w:sz w:val="24"/>
          <w:szCs w:val="24"/>
        </w:rPr>
      </w:pPr>
    </w:p>
    <w:p w14:paraId="01726E9D" w14:textId="0AE243EA" w:rsidR="00DD1B2E" w:rsidRDefault="00631B0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14.2 изложить в следующей редакции:</w:t>
      </w:r>
    </w:p>
    <w:p w14:paraId="7CE4AEBF" w14:textId="2E9A401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«14.3</w:t>
      </w:r>
      <w:r w:rsidRPr="00631B05">
        <w:rPr>
          <w:rFonts w:ascii="Proxima Nova ExCn Rg" w:hAnsi="Proxima Nova ExCn Rg" w:cs="Times New Roman"/>
          <w:b w:val="0"/>
          <w:sz w:val="24"/>
          <w:szCs w:val="24"/>
        </w:rPr>
        <w:tab/>
        <w:t>Извещение о проведении запроса предложений / тендера</w:t>
      </w:r>
    </w:p>
    <w:p w14:paraId="6C10BFA2" w14:textId="60982974" w:rsidR="00631B05" w:rsidRPr="00631B05" w:rsidRDefault="00D07FEC"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14.3</w:t>
      </w:r>
      <w:r w:rsidR="00631B05" w:rsidRPr="00631B05">
        <w:rPr>
          <w:rFonts w:ascii="Proxima Nova ExCn Rg" w:hAnsi="Proxima Nova ExCn Rg" w:cs="Times New Roman"/>
          <w:b w:val="0"/>
          <w:sz w:val="24"/>
          <w:szCs w:val="24"/>
        </w:rPr>
        <w:t>.1</w:t>
      </w:r>
      <w:r w:rsidR="00631B05" w:rsidRPr="00631B05">
        <w:rPr>
          <w:rFonts w:ascii="Proxima Nova ExCn Rg" w:hAnsi="Proxima Nova ExCn Rg" w:cs="Times New Roman"/>
          <w:b w:val="0"/>
          <w:sz w:val="24"/>
          <w:szCs w:val="24"/>
        </w:rPr>
        <w:tab/>
        <w:t>Официальное размещение извещения осуществляется организатором закупки в сроки, установленные Приложение 2.</w:t>
      </w:r>
    </w:p>
    <w:p w14:paraId="5994996B" w14:textId="487B2361" w:rsidR="00631B05" w:rsidRPr="00631B05" w:rsidRDefault="00D07FEC"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14.3.</w:t>
      </w:r>
      <w:r w:rsidR="00631B05" w:rsidRPr="00631B05">
        <w:rPr>
          <w:rFonts w:ascii="Proxima Nova ExCn Rg" w:hAnsi="Proxima Nova ExCn Rg" w:cs="Times New Roman"/>
          <w:b w:val="0"/>
          <w:sz w:val="24"/>
          <w:szCs w:val="24"/>
        </w:rPr>
        <w:t>2</w:t>
      </w:r>
      <w:r w:rsidR="00631B05" w:rsidRPr="00631B05">
        <w:rPr>
          <w:rFonts w:ascii="Proxima Nova ExCn Rg" w:hAnsi="Proxima Nova ExCn Rg" w:cs="Times New Roman"/>
          <w:b w:val="0"/>
          <w:sz w:val="24"/>
          <w:szCs w:val="24"/>
        </w:rPr>
        <w:tab/>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34CE898B" w14:textId="37090AB8" w:rsidR="00631B05" w:rsidRPr="00631B05" w:rsidRDefault="00D07FEC"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14.3</w:t>
      </w:r>
      <w:r w:rsidR="00631B05" w:rsidRPr="00631B05">
        <w:rPr>
          <w:rFonts w:ascii="Proxima Nova ExCn Rg" w:hAnsi="Proxima Nova ExCn Rg" w:cs="Times New Roman"/>
          <w:b w:val="0"/>
          <w:sz w:val="24"/>
          <w:szCs w:val="24"/>
        </w:rPr>
        <w:t>.3</w:t>
      </w:r>
      <w:r w:rsidR="00631B05" w:rsidRPr="00631B05">
        <w:rPr>
          <w:rFonts w:ascii="Proxima Nova ExCn Rg" w:hAnsi="Proxima Nova ExCn Rg" w:cs="Times New Roman"/>
          <w:b w:val="0"/>
          <w:sz w:val="24"/>
          <w:szCs w:val="24"/>
        </w:rPr>
        <w:tab/>
        <w:t>В извещении должны быть указаны следующие сведения:</w:t>
      </w:r>
    </w:p>
    <w:p w14:paraId="727F7402"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w:t>
      </w:r>
      <w:r w:rsidRPr="00631B05">
        <w:rPr>
          <w:rFonts w:ascii="Proxima Nova ExCn Rg" w:hAnsi="Proxima Nova ExCn Rg" w:cs="Times New Roman"/>
          <w:b w:val="0"/>
          <w:sz w:val="24"/>
          <w:szCs w:val="24"/>
        </w:rPr>
        <w:tab/>
        <w:t>способ осуществления закупки, включая форму закупки и используемые дополнительные элементы (в случае их применения) (разделы 7 – 8 Положения, Приложение 3, Приложение 4);</w:t>
      </w:r>
    </w:p>
    <w:p w14:paraId="1E925AC1"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(2)</w:t>
      </w:r>
      <w:r w:rsidRPr="00631B05">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FB0527C"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(3)</w:t>
      </w:r>
      <w:r w:rsidRPr="00631B05">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A595DF9"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lastRenderedPageBreak/>
        <w:t>(4)</w:t>
      </w:r>
      <w:r w:rsidRPr="00631B05">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1770E1F"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(5)</w:t>
      </w:r>
      <w:r w:rsidRPr="00631B05">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3F658DFC" w14:textId="53A435B3"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(6)</w:t>
      </w:r>
      <w:r w:rsidRPr="00631B05">
        <w:rPr>
          <w:rFonts w:ascii="Proxima Nova ExCn Rg" w:hAnsi="Proxima Nova ExCn Rg" w:cs="Times New Roman"/>
          <w:b w:val="0"/>
          <w:sz w:val="24"/>
          <w:szCs w:val="24"/>
        </w:rPr>
        <w:tab/>
      </w:r>
      <w:r w:rsidR="00D12AB2" w:rsidRPr="00D12AB2">
        <w:rPr>
          <w:rFonts w:ascii="Proxima Nova ExCn Rg" w:hAnsi="Proxima Nova ExCn Rg" w:cs="Times New Roman"/>
          <w:b w:val="0"/>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007704BB">
        <w:rPr>
          <w:rFonts w:ascii="Proxima Nova ExCn Rg" w:hAnsi="Proxima Nova ExCn Rg" w:cs="Times New Roman"/>
          <w:b w:val="0"/>
          <w:sz w:val="24"/>
          <w:szCs w:val="24"/>
        </w:rPr>
        <w:t>с учетом требований</w:t>
      </w:r>
      <w:r w:rsidR="00D12AB2" w:rsidRPr="00D12AB2">
        <w:rPr>
          <w:rFonts w:ascii="Proxima Nova ExCn Rg" w:hAnsi="Proxima Nova ExCn Rg" w:cs="Times New Roman"/>
          <w:b w:val="0"/>
          <w:sz w:val="24"/>
          <w:szCs w:val="24"/>
        </w:rPr>
        <w:t xml:space="preserve"> п. 10.3.5 Положения (при проведении запроса предложений заказчиками I группы) или.3.6 Положения (при проведении тендера заказчиками II группы) (при необходимости);</w:t>
      </w:r>
    </w:p>
    <w:p w14:paraId="3604C467"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(7)</w:t>
      </w:r>
      <w:r w:rsidRPr="00631B05">
        <w:rPr>
          <w:rFonts w:ascii="Proxima Nova ExCn Rg" w:hAnsi="Proxima Nova ExCn Rg" w:cs="Times New Roman"/>
          <w:b w:val="0"/>
          <w:sz w:val="24"/>
          <w:szCs w:val="24"/>
        </w:rPr>
        <w:tab/>
        <w:t>место поставки товара, выполнения работ, оказания услуг;</w:t>
      </w:r>
    </w:p>
    <w:p w14:paraId="6FEF84AC"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(8)</w:t>
      </w:r>
      <w:r w:rsidRPr="00631B05">
        <w:rPr>
          <w:rFonts w:ascii="Proxima Nova ExCn Rg" w:hAnsi="Proxima Nova ExCn Rg" w:cs="Times New Roman"/>
          <w:b w:val="0"/>
          <w:sz w:val="24"/>
          <w:szCs w:val="24"/>
        </w:rPr>
        <w:tab/>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C1B1D8"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(9)</w:t>
      </w:r>
      <w:r w:rsidRPr="00631B05">
        <w:rPr>
          <w:rFonts w:ascii="Proxima Nova ExCn Rg" w:hAnsi="Proxima Nova ExCn Rg" w:cs="Times New Roman"/>
          <w:b w:val="0"/>
          <w:sz w:val="24"/>
          <w:szCs w:val="24"/>
        </w:rPr>
        <w:tab/>
        <w:t>срок, место и порядок предоставления документации о закупке;</w:t>
      </w:r>
    </w:p>
    <w:p w14:paraId="6BD092F1"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(10)</w:t>
      </w:r>
      <w:r w:rsidRPr="00631B05">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3BA221D6"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(11)</w:t>
      </w:r>
      <w:r w:rsidRPr="00631B05">
        <w:rPr>
          <w:rFonts w:ascii="Proxima Nova ExCn Rg" w:hAnsi="Proxima Nova ExCn Rg" w:cs="Times New Roman"/>
          <w:b w:val="0"/>
          <w:sz w:val="24"/>
          <w:szCs w:val="24"/>
        </w:rPr>
        <w:tab/>
        <w:t>информация о форме, размере и сроке предоставления обеспечения заявки (если требуется);</w:t>
      </w:r>
    </w:p>
    <w:p w14:paraId="55F8D300"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(12)</w:t>
      </w:r>
      <w:r w:rsidRPr="00631B05">
        <w:rPr>
          <w:rFonts w:ascii="Proxima Nova ExCn Rg" w:hAnsi="Proxima Nova ExCn Rg" w:cs="Times New Roman"/>
          <w:b w:val="0"/>
          <w:sz w:val="24"/>
          <w:szCs w:val="24"/>
        </w:rPr>
        <w:tab/>
        <w:t>дата рассмотрения заявок;</w:t>
      </w:r>
    </w:p>
    <w:p w14:paraId="45C3930C"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(13)</w:t>
      </w:r>
      <w:r w:rsidRPr="00631B05">
        <w:rPr>
          <w:rFonts w:ascii="Proxima Nova ExCn Rg" w:hAnsi="Proxima Nova ExCn Rg" w:cs="Times New Roman"/>
          <w:b w:val="0"/>
          <w:sz w:val="24"/>
          <w:szCs w:val="24"/>
        </w:rPr>
        <w:tab/>
        <w:t>дата оценки и сопоставления, подведения итогов закупки;</w:t>
      </w:r>
    </w:p>
    <w:p w14:paraId="7AED0A59"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(14)</w:t>
      </w:r>
      <w:r w:rsidRPr="00631B05">
        <w:rPr>
          <w:rFonts w:ascii="Proxima Nova ExCn Rg" w:hAnsi="Proxima Nova ExCn Rg" w:cs="Times New Roman"/>
          <w:b w:val="0"/>
          <w:sz w:val="24"/>
          <w:szCs w:val="24"/>
        </w:rPr>
        <w:tab/>
        <w:t>срок заключения договора после определения победителя закупки;</w:t>
      </w:r>
    </w:p>
    <w:p w14:paraId="72B2F41C"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(15)</w:t>
      </w:r>
      <w:r w:rsidRPr="00631B05">
        <w:rPr>
          <w:rFonts w:ascii="Proxima Nova ExCn Rg" w:hAnsi="Proxima Nova ExCn Rg" w:cs="Times New Roman"/>
          <w:b w:val="0"/>
          <w:sz w:val="24"/>
          <w:szCs w:val="24"/>
        </w:rPr>
        <w:tab/>
        <w:t>срок, в который организатор закупки вправе отменить закупку без каких-либо последствий;</w:t>
      </w:r>
    </w:p>
    <w:p w14:paraId="564BD912" w14:textId="77777777"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(16)</w:t>
      </w:r>
      <w:r w:rsidRPr="00631B05">
        <w:rPr>
          <w:rFonts w:ascii="Proxima Nova ExCn Rg" w:hAnsi="Proxima Nova ExCn Rg" w:cs="Times New Roman"/>
          <w:b w:val="0"/>
          <w:sz w:val="24"/>
          <w:szCs w:val="24"/>
        </w:rPr>
        <w:tab/>
        <w:t>иные сведения.</w:t>
      </w:r>
    </w:p>
    <w:p w14:paraId="36D36DF8" w14:textId="5DACF489" w:rsidR="00631B05" w:rsidRPr="00631B05" w:rsidRDefault="00D07FEC"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10.3</w:t>
      </w:r>
      <w:r w:rsidR="00631B05" w:rsidRPr="00631B05">
        <w:rPr>
          <w:rFonts w:ascii="Proxima Nova ExCn Rg" w:hAnsi="Proxima Nova ExCn Rg" w:cs="Times New Roman"/>
          <w:b w:val="0"/>
          <w:sz w:val="24"/>
          <w:szCs w:val="24"/>
        </w:rPr>
        <w:t>.4</w:t>
      </w:r>
      <w:r w:rsidR="00631B05" w:rsidRPr="00631B05">
        <w:rPr>
          <w:rFonts w:ascii="Proxima Nova ExCn Rg" w:hAnsi="Proxima Nova ExCn Rg" w:cs="Times New Roman"/>
          <w:b w:val="0"/>
          <w:sz w:val="24"/>
          <w:szCs w:val="24"/>
        </w:rPr>
        <w:tab/>
        <w:t>Особенности установления в извещении сведений об НМЦ при проведении закупок устанавливаются подразделом 10.8 Положения.</w:t>
      </w:r>
    </w:p>
    <w:p w14:paraId="06411C2B" w14:textId="4F2E03CF" w:rsidR="00631B05" w:rsidRDefault="00D07FEC"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10.3</w:t>
      </w:r>
      <w:r w:rsidR="00631B05" w:rsidRPr="00631B05">
        <w:rPr>
          <w:rFonts w:ascii="Proxima Nova ExCn Rg" w:hAnsi="Proxima Nova ExCn Rg" w:cs="Times New Roman"/>
          <w:b w:val="0"/>
          <w:sz w:val="24"/>
          <w:szCs w:val="24"/>
        </w:rPr>
        <w:t>.5</w:t>
      </w:r>
      <w:r w:rsidR="00631B05" w:rsidRPr="00631B05">
        <w:rPr>
          <w:rFonts w:ascii="Proxima Nova ExCn Rg" w:hAnsi="Proxima Nova ExCn Rg" w:cs="Times New Roman"/>
          <w:b w:val="0"/>
          <w:sz w:val="24"/>
          <w:szCs w:val="24"/>
        </w:rPr>
        <w:tab/>
        <w:t>В случае если сведения, предусмотренные п. 14.3.3 Положения, в связи с их значительным объемом и / или сложностью невозможно указать в извещении, допускается ссылка на документацию о закупке.</w:t>
      </w:r>
      <w:r w:rsidR="00631B05">
        <w:rPr>
          <w:rFonts w:ascii="Proxima Nova ExCn Rg" w:hAnsi="Proxima Nova ExCn Rg" w:cs="Times New Roman"/>
          <w:b w:val="0"/>
          <w:sz w:val="24"/>
          <w:szCs w:val="24"/>
        </w:rPr>
        <w:t>»;</w:t>
      </w:r>
    </w:p>
    <w:p w14:paraId="4E4FA8E8" w14:textId="77777777" w:rsidR="00631B05" w:rsidRDefault="00631B05" w:rsidP="00A97A71">
      <w:pPr>
        <w:pStyle w:val="ConsPlusTitle"/>
        <w:spacing w:line="276" w:lineRule="auto"/>
        <w:ind w:firstLine="709"/>
        <w:jc w:val="both"/>
        <w:rPr>
          <w:rFonts w:ascii="Proxima Nova ExCn Rg" w:hAnsi="Proxima Nova ExCn Rg" w:cs="Times New Roman"/>
          <w:b w:val="0"/>
          <w:sz w:val="24"/>
          <w:szCs w:val="24"/>
        </w:rPr>
      </w:pPr>
    </w:p>
    <w:p w14:paraId="330566AC" w14:textId="6066156A" w:rsidR="00631B05" w:rsidRDefault="00631B0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14.3:</w:t>
      </w:r>
    </w:p>
    <w:p w14:paraId="2C62ABD0" w14:textId="70C32FD0" w:rsidR="00631B05" w:rsidRDefault="00631B05"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14.3.3 слова «подп.1.1.6» заменить на слова «п. 1.</w:t>
      </w:r>
      <w:r w:rsidR="00AE529F">
        <w:rPr>
          <w:rFonts w:ascii="Proxima Nova ExCn Rg" w:hAnsi="Proxima Nova ExCn Rg" w:cs="Times New Roman"/>
          <w:b w:val="0"/>
          <w:sz w:val="24"/>
          <w:szCs w:val="24"/>
        </w:rPr>
        <w:t>1</w:t>
      </w:r>
      <w:r>
        <w:rPr>
          <w:rFonts w:ascii="Proxima Nova ExCn Rg" w:hAnsi="Proxima Nova ExCn Rg" w:cs="Times New Roman"/>
          <w:b w:val="0"/>
          <w:sz w:val="24"/>
          <w:szCs w:val="24"/>
        </w:rPr>
        <w:t>.6»;</w:t>
      </w:r>
    </w:p>
    <w:p w14:paraId="24697FA8" w14:textId="35A9B4EE" w:rsidR="00631B05" w:rsidRDefault="00631B05"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(5) изложить в следующей редакции:</w:t>
      </w:r>
    </w:p>
    <w:p w14:paraId="4A8EDD83" w14:textId="4B947633" w:rsidR="00631B05" w:rsidRDefault="00631B0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«(5)</w:t>
      </w:r>
      <w:r w:rsidRPr="00631B05">
        <w:rPr>
          <w:rFonts w:ascii="Proxima Nova ExCn Rg" w:hAnsi="Proxima Nova ExCn Rg" w:cs="Times New Roman"/>
          <w:b w:val="0"/>
          <w:sz w:val="24"/>
          <w:szCs w:val="24"/>
        </w:rPr>
        <w:tab/>
      </w:r>
      <w:r w:rsidR="00D12AB2" w:rsidRPr="00D12AB2">
        <w:rPr>
          <w:rFonts w:ascii="Proxima Nova ExCn Rg" w:hAnsi="Proxima Nova ExCn Rg" w:cs="Times New Roman"/>
          <w:b w:val="0"/>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00883935">
        <w:rPr>
          <w:rFonts w:ascii="Proxima Nova ExCn Rg" w:hAnsi="Proxima Nova ExCn Rg" w:cs="Times New Roman"/>
          <w:b w:val="0"/>
          <w:sz w:val="24"/>
          <w:szCs w:val="24"/>
        </w:rPr>
        <w:t>с учетом требований</w:t>
      </w:r>
      <w:r w:rsidR="007704BB">
        <w:rPr>
          <w:rFonts w:ascii="Proxima Nova ExCn Rg" w:hAnsi="Proxima Nova ExCn Rg" w:cs="Times New Roman"/>
          <w:b w:val="0"/>
          <w:sz w:val="24"/>
          <w:szCs w:val="24"/>
        </w:rPr>
        <w:t xml:space="preserve"> </w:t>
      </w:r>
      <w:r w:rsidR="00D12AB2" w:rsidRPr="00D12AB2">
        <w:rPr>
          <w:rFonts w:ascii="Proxima Nova ExCn Rg" w:hAnsi="Proxima Nova ExCn Rg" w:cs="Times New Roman"/>
          <w:b w:val="0"/>
          <w:sz w:val="24"/>
          <w:szCs w:val="24"/>
        </w:rPr>
        <w:t xml:space="preserve">п. 10.3.5 Положения (при проведении запроса предложений заказчиками I группы) или 10.3.6 Положения (при проведении тендера заказчиками II группы) </w:t>
      </w:r>
      <w:r w:rsidR="00D12AB2">
        <w:rPr>
          <w:rFonts w:ascii="Proxima Nova ExCn Rg" w:hAnsi="Proxima Nova ExCn Rg" w:cs="Times New Roman"/>
          <w:b w:val="0"/>
          <w:sz w:val="24"/>
          <w:szCs w:val="24"/>
        </w:rPr>
        <w:t>(при необходимости)</w:t>
      </w:r>
      <w:r w:rsidRPr="00631B05">
        <w:rPr>
          <w:rFonts w:ascii="Proxima Nova ExCn Rg" w:hAnsi="Proxima Nova ExCn Rg" w:cs="Times New Roman"/>
          <w:b w:val="0"/>
          <w:sz w:val="24"/>
          <w:szCs w:val="24"/>
        </w:rPr>
        <w:t>;</w:t>
      </w:r>
    </w:p>
    <w:p w14:paraId="7391A667" w14:textId="7DB225F6" w:rsidR="00631B05" w:rsidRDefault="00631B05"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(11) изложить в следующей редакции:</w:t>
      </w:r>
    </w:p>
    <w:p w14:paraId="3667570A" w14:textId="66A5C9E3" w:rsidR="00631B05" w:rsidRDefault="00631B0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631B05">
        <w:rPr>
          <w:rFonts w:ascii="Proxima Nova ExCn Rg" w:hAnsi="Proxima Nova ExCn Rg" w:cs="Times New Roman"/>
          <w:b w:val="0"/>
          <w:sz w:val="24"/>
          <w:szCs w:val="24"/>
        </w:rPr>
        <w:t>(1</w:t>
      </w:r>
      <w:r>
        <w:rPr>
          <w:rFonts w:ascii="Proxima Nova ExCn Rg" w:hAnsi="Proxima Nova ExCn Rg" w:cs="Times New Roman"/>
          <w:b w:val="0"/>
          <w:sz w:val="24"/>
          <w:szCs w:val="24"/>
        </w:rPr>
        <w:t>1</w:t>
      </w:r>
      <w:r w:rsidRPr="00631B05">
        <w:rPr>
          <w:rFonts w:ascii="Proxima Nova ExCn Rg" w:hAnsi="Proxima Nova ExCn Rg" w:cs="Times New Roman"/>
          <w:b w:val="0"/>
          <w:sz w:val="24"/>
          <w:szCs w:val="24"/>
        </w:rPr>
        <w:t>)</w:t>
      </w:r>
      <w:r w:rsidRPr="00631B05">
        <w:rPr>
          <w:rFonts w:ascii="Proxima Nova ExCn Rg" w:hAnsi="Proxima Nova ExCn Rg" w:cs="Times New Roman"/>
          <w:b w:val="0"/>
          <w:sz w:val="24"/>
          <w:szCs w:val="24"/>
        </w:rPr>
        <w:tab/>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w:t>
      </w:r>
      <w:r>
        <w:rPr>
          <w:rFonts w:ascii="Proxima Nova ExCn Rg" w:hAnsi="Proxima Nova ExCn Rg" w:cs="Times New Roman"/>
          <w:b w:val="0"/>
          <w:sz w:val="24"/>
          <w:szCs w:val="24"/>
        </w:rPr>
        <w:t>»;</w:t>
      </w:r>
    </w:p>
    <w:p w14:paraId="158068BB" w14:textId="2BD52AB6" w:rsidR="00631B05" w:rsidRDefault="00631B05"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(14) изложить в следующей редакции:</w:t>
      </w:r>
    </w:p>
    <w:p w14:paraId="2BD441F7" w14:textId="4E669ADD" w:rsidR="00631B05" w:rsidRDefault="00631B0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w:t>
      </w:r>
      <w:r w:rsidRPr="00631B05">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(этапе закупки); порядок подведения итогов такой закупки (этапа такой закупки) с учетом п. 14.3.2 Положения;</w:t>
      </w:r>
      <w:r>
        <w:rPr>
          <w:rFonts w:ascii="Proxima Nova ExCn Rg" w:hAnsi="Proxima Nova ExCn Rg" w:cs="Times New Roman"/>
          <w:b w:val="0"/>
          <w:sz w:val="24"/>
          <w:szCs w:val="24"/>
        </w:rPr>
        <w:t>»;</w:t>
      </w:r>
    </w:p>
    <w:p w14:paraId="2FC19486" w14:textId="712D13BC" w:rsidR="00631B05" w:rsidRDefault="00631B05"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дополнить </w:t>
      </w:r>
      <w:r w:rsidR="00D07FEC">
        <w:rPr>
          <w:rFonts w:ascii="Proxima Nova ExCn Rg" w:hAnsi="Proxima Nova ExCn Rg" w:cs="Times New Roman"/>
          <w:b w:val="0"/>
          <w:sz w:val="24"/>
          <w:szCs w:val="24"/>
        </w:rPr>
        <w:t>под</w:t>
      </w:r>
      <w:r>
        <w:rPr>
          <w:rFonts w:ascii="Proxima Nova ExCn Rg" w:hAnsi="Proxima Nova ExCn Rg" w:cs="Times New Roman"/>
          <w:b w:val="0"/>
          <w:sz w:val="24"/>
          <w:szCs w:val="24"/>
        </w:rPr>
        <w:t>пунктом 16 (</w:t>
      </w:r>
      <w:r w:rsidRPr="00631B05">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4CB8B133" w14:textId="48FE42ED" w:rsidR="00631B05" w:rsidRDefault="00631B0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631B05">
        <w:rPr>
          <w:rFonts w:ascii="Proxima Nova ExCn Rg" w:hAnsi="Proxima Nova ExCn Rg" w:cs="Times New Roman"/>
          <w:b w:val="0"/>
          <w:sz w:val="24"/>
          <w:szCs w:val="24"/>
        </w:rPr>
        <w:t>(1</w:t>
      </w:r>
      <w:r>
        <w:rPr>
          <w:rFonts w:ascii="Proxima Nova ExCn Rg" w:hAnsi="Proxima Nova ExCn Rg" w:cs="Times New Roman"/>
          <w:b w:val="0"/>
          <w:sz w:val="24"/>
          <w:szCs w:val="24"/>
        </w:rPr>
        <w:t>6</w:t>
      </w:r>
      <w:r w:rsidRPr="00631B05">
        <w:rPr>
          <w:rFonts w:ascii="Proxima Nova ExCn Rg" w:hAnsi="Proxima Nova ExCn Rg" w:cs="Times New Roman"/>
          <w:b w:val="0"/>
          <w:sz w:val="24"/>
          <w:szCs w:val="24"/>
        </w:rPr>
        <w:t>)</w:t>
      </w:r>
      <w:r w:rsidRPr="00631B05">
        <w:rPr>
          <w:rFonts w:ascii="Proxima Nova ExCn Rg" w:hAnsi="Proxima Nova ExCn Rg" w:cs="Times New Roman"/>
          <w:b w:val="0"/>
          <w:sz w:val="24"/>
          <w:szCs w:val="24"/>
        </w:rPr>
        <w:tab/>
        <w:t xml:space="preserve">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631B05">
        <w:rPr>
          <w:rFonts w:ascii="Proxima Nova ExCn Rg" w:hAnsi="Proxima Nova ExCn Rg" w:cs="Times New Roman"/>
          <w:b w:val="0"/>
          <w:sz w:val="24"/>
          <w:szCs w:val="24"/>
        </w:rPr>
        <w:lastRenderedPageBreak/>
        <w:t>использованием атомной энергии;</w:t>
      </w:r>
      <w:r>
        <w:rPr>
          <w:rFonts w:ascii="Proxima Nova ExCn Rg" w:hAnsi="Proxima Nova ExCn Rg" w:cs="Times New Roman"/>
          <w:b w:val="0"/>
          <w:sz w:val="24"/>
          <w:szCs w:val="24"/>
        </w:rPr>
        <w:t>»</w:t>
      </w:r>
    </w:p>
    <w:p w14:paraId="5DBF862B" w14:textId="695AF7EC" w:rsidR="00631B05" w:rsidRDefault="00D07FEC"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w:t>
      </w:r>
      <w:r w:rsidR="00631B05">
        <w:rPr>
          <w:rFonts w:ascii="Proxima Nova ExCn Rg" w:hAnsi="Proxima Nova ExCn Rg" w:cs="Times New Roman"/>
          <w:b w:val="0"/>
          <w:sz w:val="24"/>
          <w:szCs w:val="24"/>
        </w:rPr>
        <w:t>пункты (16), (18), (19), (22), (27) изложить в следующей редакции:</w:t>
      </w:r>
    </w:p>
    <w:p w14:paraId="525D9C18" w14:textId="16771FE4"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«(17</w:t>
      </w:r>
      <w:r w:rsidRPr="00631B05">
        <w:rPr>
          <w:rFonts w:ascii="Proxima Nova ExCn Rg" w:hAnsi="Proxima Nova ExCn Rg" w:cs="Times New Roman"/>
          <w:b w:val="0"/>
          <w:sz w:val="24"/>
          <w:szCs w:val="24"/>
        </w:rPr>
        <w:t>)</w:t>
      </w:r>
      <w:r w:rsidRPr="00631B05">
        <w:rPr>
          <w:rFonts w:ascii="Proxima Nova ExCn Rg" w:hAnsi="Proxima Nova ExCn Rg" w:cs="Times New Roman"/>
          <w:b w:val="0"/>
          <w:sz w:val="24"/>
          <w:szCs w:val="24"/>
        </w:rPr>
        <w:tab/>
        <w:t>формы, порядок, дата начала, дата и время окончания срока предоставления участникам процедуры закупки разъяснений положений извещения, документации о закупке;</w:t>
      </w:r>
    </w:p>
    <w:p w14:paraId="0F878509" w14:textId="1853D515" w:rsidR="00631B05" w:rsidRP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w:t>
      </w:r>
      <w:r>
        <w:rPr>
          <w:rFonts w:ascii="Proxima Nova ExCn Rg" w:hAnsi="Proxima Nova ExCn Rg" w:cs="Times New Roman"/>
          <w:b w:val="0"/>
          <w:sz w:val="24"/>
          <w:szCs w:val="24"/>
        </w:rPr>
        <w:t>19</w:t>
      </w:r>
      <w:r w:rsidRPr="00631B05">
        <w:rPr>
          <w:rFonts w:ascii="Proxima Nova ExCn Rg" w:hAnsi="Proxima Nova ExCn Rg" w:cs="Times New Roman"/>
          <w:b w:val="0"/>
          <w:sz w:val="24"/>
          <w:szCs w:val="24"/>
        </w:rPr>
        <w:t>)</w:t>
      </w:r>
      <w:r w:rsidRPr="00631B05">
        <w:rPr>
          <w:rFonts w:ascii="Proxima Nova ExCn Rg" w:hAnsi="Proxima Nova ExCn Rg" w:cs="Times New Roman"/>
          <w:b w:val="0"/>
          <w:sz w:val="24"/>
          <w:szCs w:val="24"/>
        </w:rPr>
        <w:tab/>
        <w:t>дата рассмотрения заявок участников процедуры закупки, подведения итогов закупки (этапа закупки);</w:t>
      </w:r>
    </w:p>
    <w:p w14:paraId="5EBC9B8F" w14:textId="1A55D796" w:rsidR="00631B05" w:rsidRDefault="00631B05" w:rsidP="00A97A71">
      <w:pPr>
        <w:pStyle w:val="ConsPlusTitle"/>
        <w:spacing w:line="276" w:lineRule="auto"/>
        <w:ind w:firstLine="709"/>
        <w:jc w:val="both"/>
        <w:rPr>
          <w:rFonts w:ascii="Proxima Nova ExCn Rg" w:hAnsi="Proxima Nova ExCn Rg" w:cs="Times New Roman"/>
          <w:b w:val="0"/>
          <w:sz w:val="24"/>
          <w:szCs w:val="24"/>
        </w:rPr>
      </w:pPr>
      <w:r w:rsidRPr="00631B05">
        <w:rPr>
          <w:rFonts w:ascii="Proxima Nova ExCn Rg" w:hAnsi="Proxima Nova ExCn Rg" w:cs="Times New Roman"/>
          <w:b w:val="0"/>
          <w:sz w:val="24"/>
          <w:szCs w:val="24"/>
        </w:rPr>
        <w:t>(</w:t>
      </w:r>
      <w:r>
        <w:rPr>
          <w:rFonts w:ascii="Proxima Nova ExCn Rg" w:hAnsi="Proxima Nova ExCn Rg" w:cs="Times New Roman"/>
          <w:b w:val="0"/>
          <w:sz w:val="24"/>
          <w:szCs w:val="24"/>
        </w:rPr>
        <w:t>20</w:t>
      </w:r>
      <w:r w:rsidRPr="00631B05">
        <w:rPr>
          <w:rFonts w:ascii="Proxima Nova ExCn Rg" w:hAnsi="Proxima Nova ExCn Rg" w:cs="Times New Roman"/>
          <w:b w:val="0"/>
          <w:sz w:val="24"/>
          <w:szCs w:val="24"/>
        </w:rPr>
        <w:t>)</w:t>
      </w:r>
      <w:r w:rsidRPr="00631B05">
        <w:rPr>
          <w:rFonts w:ascii="Proxima Nova ExCn Rg" w:hAnsi="Proxima Nova ExCn Rg" w:cs="Times New Roman"/>
          <w:b w:val="0"/>
          <w:sz w:val="24"/>
          <w:szCs w:val="24"/>
        </w:rPr>
        <w:tab/>
        <w:t>порядок рассмотрения заявок, в том числе основания для отказа в допуске к участию в закупке; порядок подведения итогов закупки (этапа закупки);</w:t>
      </w:r>
      <w:r w:rsidR="00D07FEC">
        <w:rPr>
          <w:rFonts w:ascii="Proxima Nova ExCn Rg" w:hAnsi="Proxima Nova ExCn Rg" w:cs="Times New Roman"/>
          <w:b w:val="0"/>
          <w:sz w:val="24"/>
          <w:szCs w:val="24"/>
        </w:rPr>
        <w:t>»;</w:t>
      </w:r>
    </w:p>
    <w:p w14:paraId="25D317F1" w14:textId="5BE39775" w:rsidR="00D07FEC" w:rsidRDefault="00D07FEC" w:rsidP="00D07FEC">
      <w:pPr>
        <w:pStyle w:val="ConsPlusTitle"/>
        <w:numPr>
          <w:ilvl w:val="0"/>
          <w:numId w:val="23"/>
        </w:numPr>
        <w:spacing w:line="276" w:lineRule="auto"/>
        <w:ind w:left="0" w:firstLine="709"/>
        <w:jc w:val="both"/>
        <w:rPr>
          <w:rFonts w:ascii="Proxima Nova ExCn Rg" w:hAnsi="Proxima Nova ExCn Rg" w:cs="Times New Roman"/>
          <w:b w:val="0"/>
          <w:sz w:val="24"/>
          <w:szCs w:val="24"/>
        </w:rPr>
      </w:pPr>
      <w:r w:rsidDel="00D07FEC">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подпункт (22), (27) изложить в следующей редакции:</w:t>
      </w:r>
    </w:p>
    <w:p w14:paraId="3A0C60D7" w14:textId="4536400A" w:rsidR="00D07FEC" w:rsidRDefault="00D07FEC" w:rsidP="00D07FEC">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w:t>
      </w:r>
      <w:r w:rsidRPr="00631B05">
        <w:rPr>
          <w:rFonts w:ascii="Proxima Nova ExCn Rg" w:hAnsi="Proxima Nova ExCn Rg" w:cs="Times New Roman"/>
          <w:b w:val="0"/>
          <w:sz w:val="24"/>
          <w:szCs w:val="24"/>
        </w:rPr>
        <w:tab/>
        <w:t>дата подведения итогов закупки;</w:t>
      </w:r>
      <w:r>
        <w:rPr>
          <w:rFonts w:ascii="Proxima Nova ExCn Rg" w:hAnsi="Proxima Nova ExCn Rg" w:cs="Times New Roman"/>
          <w:b w:val="0"/>
          <w:sz w:val="24"/>
          <w:szCs w:val="24"/>
        </w:rPr>
        <w:t>»;подпункт (27) изложить в следующей редакции:</w:t>
      </w:r>
    </w:p>
    <w:p w14:paraId="1B636D48" w14:textId="165FA48D" w:rsidR="00D07FEC" w:rsidRDefault="00D07FEC" w:rsidP="00831B21">
      <w:pPr>
        <w:pStyle w:val="ConsPlusTitle"/>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«(27)</w:t>
      </w:r>
      <w:r w:rsidRPr="00631B05">
        <w:rPr>
          <w:rFonts w:ascii="Proxima Nova ExCn Rg" w:hAnsi="Proxima Nova ExCn Rg" w:cs="Times New Roman"/>
          <w:b w:val="0"/>
          <w:sz w:val="24"/>
          <w:szCs w:val="24"/>
        </w:rPr>
        <w:tab/>
        <w:t>срок и порядок отмены закупки;</w:t>
      </w:r>
      <w:r>
        <w:rPr>
          <w:rFonts w:ascii="Proxima Nova ExCn Rg" w:hAnsi="Proxima Nova ExCn Rg" w:cs="Times New Roman"/>
          <w:b w:val="0"/>
          <w:sz w:val="24"/>
          <w:szCs w:val="24"/>
        </w:rPr>
        <w:t>»;</w:t>
      </w:r>
    </w:p>
    <w:p w14:paraId="6A0B544D" w14:textId="5A3D3A30" w:rsidR="00631B05" w:rsidRDefault="00631B05" w:rsidP="00A97A71">
      <w:pPr>
        <w:pStyle w:val="ConsPlusTitle"/>
        <w:numPr>
          <w:ilvl w:val="0"/>
          <w:numId w:val="2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подпункт (28);</w:t>
      </w:r>
    </w:p>
    <w:p w14:paraId="06BB9DEA" w14:textId="77777777" w:rsidR="00631B05" w:rsidRDefault="00631B05" w:rsidP="00A97A71">
      <w:pPr>
        <w:pStyle w:val="ConsPlusTitle"/>
        <w:spacing w:line="276" w:lineRule="auto"/>
        <w:ind w:firstLine="709"/>
        <w:jc w:val="both"/>
        <w:rPr>
          <w:rFonts w:ascii="Proxima Nova ExCn Rg" w:hAnsi="Proxima Nova ExCn Rg" w:cs="Times New Roman"/>
          <w:b w:val="0"/>
          <w:sz w:val="24"/>
          <w:szCs w:val="24"/>
        </w:rPr>
      </w:pPr>
    </w:p>
    <w:p w14:paraId="7B0A78D6" w14:textId="384BE44C" w:rsidR="00275C45" w:rsidRDefault="00275C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14.3.8 после слов «запрос предложений» дополнить словом «/тендера»;</w:t>
      </w:r>
    </w:p>
    <w:p w14:paraId="046C174D" w14:textId="77777777" w:rsidR="00275C45" w:rsidRDefault="00275C45" w:rsidP="00A97A71">
      <w:pPr>
        <w:pStyle w:val="ConsPlusTitle"/>
        <w:spacing w:line="276" w:lineRule="auto"/>
        <w:ind w:firstLine="709"/>
        <w:jc w:val="both"/>
        <w:rPr>
          <w:rFonts w:ascii="Proxima Nova ExCn Rg" w:hAnsi="Proxima Nova ExCn Rg" w:cs="Times New Roman"/>
          <w:b w:val="0"/>
          <w:sz w:val="24"/>
          <w:szCs w:val="24"/>
        </w:rPr>
      </w:pPr>
    </w:p>
    <w:p w14:paraId="1437B5F3" w14:textId="733647C4" w:rsidR="00275C45" w:rsidRDefault="00275C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14.3.9 после слова «документации» дополнить словами «о закупке»;</w:t>
      </w:r>
    </w:p>
    <w:p w14:paraId="5DCF427B" w14:textId="77777777" w:rsidR="00275C45" w:rsidRDefault="00275C45" w:rsidP="00A97A71">
      <w:pPr>
        <w:pStyle w:val="ConsPlusTitle"/>
        <w:spacing w:line="276" w:lineRule="auto"/>
        <w:ind w:firstLine="709"/>
        <w:jc w:val="both"/>
        <w:rPr>
          <w:rFonts w:ascii="Proxima Nova ExCn Rg" w:hAnsi="Proxima Nova ExCn Rg" w:cs="Times New Roman"/>
          <w:b w:val="0"/>
          <w:sz w:val="24"/>
          <w:szCs w:val="24"/>
        </w:rPr>
      </w:pPr>
    </w:p>
    <w:p w14:paraId="41C6AA6E" w14:textId="0D5959F3" w:rsidR="00275C45" w:rsidRDefault="00DD62D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14.4.1:</w:t>
      </w:r>
    </w:p>
    <w:p w14:paraId="37DC89E8" w14:textId="2FAC9351" w:rsidR="00DD62D7" w:rsidRDefault="00DD62D7" w:rsidP="00A97A71">
      <w:pPr>
        <w:pStyle w:val="ConsPlusTitle"/>
        <w:numPr>
          <w:ilvl w:val="0"/>
          <w:numId w:val="2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перед словами «документации о закупке» добавить слово «извещения,»;</w:t>
      </w:r>
    </w:p>
    <w:p w14:paraId="40664D34" w14:textId="79E914D2" w:rsidR="00DD62D7" w:rsidRDefault="00077DB9" w:rsidP="00A97A71">
      <w:pPr>
        <w:pStyle w:val="ConsPlusTitle"/>
        <w:numPr>
          <w:ilvl w:val="0"/>
          <w:numId w:val="2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последнее предложение</w:t>
      </w:r>
      <w:r w:rsidR="00DD62D7">
        <w:rPr>
          <w:rFonts w:ascii="Proxima Nova ExCn Rg" w:hAnsi="Proxima Nova ExCn Rg" w:cs="Times New Roman"/>
          <w:b w:val="0"/>
          <w:sz w:val="24"/>
          <w:szCs w:val="24"/>
        </w:rPr>
        <w:t>;</w:t>
      </w:r>
    </w:p>
    <w:p w14:paraId="037A4C50" w14:textId="77777777" w:rsidR="00DD62D7" w:rsidRDefault="00DD62D7" w:rsidP="00A97A71">
      <w:pPr>
        <w:pStyle w:val="ConsPlusTitle"/>
        <w:spacing w:line="276" w:lineRule="auto"/>
        <w:ind w:firstLine="709"/>
        <w:jc w:val="both"/>
        <w:rPr>
          <w:rFonts w:ascii="Proxima Nova ExCn Rg" w:hAnsi="Proxima Nova ExCn Rg" w:cs="Times New Roman"/>
          <w:b w:val="0"/>
          <w:sz w:val="24"/>
          <w:szCs w:val="24"/>
        </w:rPr>
      </w:pPr>
    </w:p>
    <w:p w14:paraId="31044F0C" w14:textId="0146E7ED" w:rsidR="00DD62D7" w:rsidRDefault="00DD62D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14.4.2 изложить в следующей редакции:</w:t>
      </w:r>
    </w:p>
    <w:p w14:paraId="17F73207" w14:textId="7E219D23" w:rsidR="00DD62D7" w:rsidRDefault="00DD62D7"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«14.5.2</w:t>
      </w:r>
      <w:r w:rsidRPr="00DD62D7">
        <w:rPr>
          <w:rFonts w:ascii="Proxima Nova ExCn Rg" w:hAnsi="Proxima Nova ExCn Rg" w:cs="Times New Roman"/>
          <w:b w:val="0"/>
          <w:sz w:val="24"/>
          <w:szCs w:val="24"/>
        </w:rPr>
        <w:tab/>
        <w:t>Ответ на запрос, поступивший в сроки, установленные в п. 14.5.1 Положения, организатор закупки обязуется официально разместить в тех же источниках, что и извещение и документацию о закупке, течение 3 (трех) рабочих дней с даты поступления запроса и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14.5.1 Положения.</w:t>
      </w:r>
      <w:r>
        <w:rPr>
          <w:rFonts w:ascii="Proxima Nova ExCn Rg" w:hAnsi="Proxima Nova ExCn Rg" w:cs="Times New Roman"/>
          <w:b w:val="0"/>
          <w:sz w:val="24"/>
          <w:szCs w:val="24"/>
        </w:rPr>
        <w:t>»</w:t>
      </w:r>
    </w:p>
    <w:p w14:paraId="76EF15FE" w14:textId="77777777" w:rsidR="00DD62D7" w:rsidRDefault="00DD62D7" w:rsidP="00A97A71">
      <w:pPr>
        <w:pStyle w:val="ConsPlusTitle"/>
        <w:spacing w:line="276" w:lineRule="auto"/>
        <w:ind w:firstLine="709"/>
        <w:jc w:val="both"/>
        <w:rPr>
          <w:rFonts w:ascii="Proxima Nova ExCn Rg" w:hAnsi="Proxima Nova ExCn Rg" w:cs="Times New Roman"/>
          <w:b w:val="0"/>
          <w:sz w:val="24"/>
          <w:szCs w:val="24"/>
        </w:rPr>
      </w:pPr>
    </w:p>
    <w:p w14:paraId="2980D9DD" w14:textId="6A96540E" w:rsidR="00DD62D7" w:rsidRPr="00DD62D7" w:rsidRDefault="00077DB9" w:rsidP="00A97A71">
      <w:pPr>
        <w:pStyle w:val="a4"/>
        <w:numPr>
          <w:ilvl w:val="0"/>
          <w:numId w:val="2"/>
        </w:numPr>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Предложению пункта 14.5.2 </w:t>
      </w:r>
      <w:r w:rsidR="00DD62D7" w:rsidRPr="00A03DAF">
        <w:rPr>
          <w:rFonts w:ascii="Proxima Nova ExCn Rg" w:eastAsia="Times New Roman" w:hAnsi="Proxima Nova ExCn Rg" w:cs="Times New Roman"/>
          <w:sz w:val="24"/>
          <w:szCs w:val="24"/>
        </w:rPr>
        <w:t>«</w:t>
      </w:r>
      <w:r w:rsidR="00DD62D7" w:rsidRPr="00DD62D7">
        <w:rPr>
          <w:rFonts w:ascii="Proxima Nova ExCn Rg" w:eastAsia="Times New Roman" w:hAnsi="Proxima Nova ExCn Rg" w:cs="Times New Roman"/>
          <w:sz w:val="24"/>
          <w:szCs w:val="24"/>
        </w:rPr>
        <w:t xml:space="preserve">В ответе указывается предмет запроса без указания лица, направившего запрос, а </w:t>
      </w:r>
      <w:r w:rsidR="00DD62D7">
        <w:rPr>
          <w:rFonts w:ascii="Proxima Nova ExCn Rg" w:eastAsia="Times New Roman" w:hAnsi="Proxima Nova ExCn Rg" w:cs="Times New Roman"/>
          <w:sz w:val="24"/>
          <w:szCs w:val="24"/>
        </w:rPr>
        <w:t>также дата поступления запроса.» присвоить номер пункта 14.5.3 (</w:t>
      </w:r>
      <w:r w:rsidR="00DD62D7" w:rsidRPr="00DD62D7">
        <w:rPr>
          <w:rFonts w:ascii="Proxima Nova ExCn Rg" w:eastAsia="Times New Roman" w:hAnsi="Proxima Nova ExCn Rg" w:cs="Times New Roman"/>
          <w:sz w:val="24"/>
          <w:szCs w:val="24"/>
        </w:rPr>
        <w:t>с последовательным изменением нумерации</w:t>
      </w:r>
      <w:r w:rsidR="00DD62D7">
        <w:rPr>
          <w:rFonts w:ascii="Proxima Nova ExCn Rg" w:eastAsia="Times New Roman" w:hAnsi="Proxima Nova ExCn Rg" w:cs="Times New Roman"/>
          <w:sz w:val="24"/>
          <w:szCs w:val="24"/>
        </w:rPr>
        <w:t>)</w:t>
      </w:r>
      <w:r w:rsidR="00DD62D7" w:rsidRPr="00DD62D7">
        <w:rPr>
          <w:rFonts w:ascii="Proxima Nova ExCn Rg" w:eastAsia="Times New Roman" w:hAnsi="Proxima Nova ExCn Rg" w:cs="Times New Roman"/>
          <w:sz w:val="24"/>
          <w:szCs w:val="24"/>
        </w:rPr>
        <w:t>;</w:t>
      </w:r>
    </w:p>
    <w:p w14:paraId="7D852668" w14:textId="2F00F8B9" w:rsidR="00275C45" w:rsidRDefault="00DD62D7"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14.4.4 изложить в следующей редакции:</w:t>
      </w:r>
    </w:p>
    <w:p w14:paraId="779F22A5" w14:textId="41AED104" w:rsidR="00DD62D7" w:rsidRDefault="00DD62D7"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«14.5.5</w:t>
      </w:r>
      <w:r w:rsidRPr="00DD62D7">
        <w:rPr>
          <w:rFonts w:ascii="Proxima Nova ExCn Rg" w:hAnsi="Proxima Nova ExCn Rg" w:cs="Times New Roman"/>
          <w:b w:val="0"/>
          <w:sz w:val="24"/>
          <w:szCs w:val="24"/>
        </w:rPr>
        <w:tab/>
        <w:t>Разъяснение положений документации о закупке не должно менять предмет закупки и существенные условия проекта договора.</w:t>
      </w:r>
      <w:r>
        <w:rPr>
          <w:rFonts w:ascii="Proxima Nova ExCn Rg" w:hAnsi="Proxima Nova ExCn Rg" w:cs="Times New Roman"/>
          <w:b w:val="0"/>
          <w:sz w:val="24"/>
          <w:szCs w:val="24"/>
        </w:rPr>
        <w:t>»;</w:t>
      </w:r>
    </w:p>
    <w:p w14:paraId="092A9550" w14:textId="77777777" w:rsidR="00DD62D7" w:rsidRDefault="00DD62D7" w:rsidP="00A97A71">
      <w:pPr>
        <w:pStyle w:val="ConsPlusTitle"/>
        <w:spacing w:line="276" w:lineRule="auto"/>
        <w:ind w:firstLine="709"/>
        <w:jc w:val="both"/>
        <w:rPr>
          <w:rFonts w:ascii="Proxima Nova ExCn Rg" w:hAnsi="Proxima Nova ExCn Rg" w:cs="Times New Roman"/>
          <w:b w:val="0"/>
          <w:sz w:val="24"/>
          <w:szCs w:val="24"/>
        </w:rPr>
      </w:pPr>
    </w:p>
    <w:p w14:paraId="2498BAEA" w14:textId="24237F2B" w:rsidR="00D77376" w:rsidRDefault="00077DB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п</w:t>
      </w:r>
      <w:r w:rsidR="00D77376">
        <w:rPr>
          <w:rFonts w:ascii="Proxima Nova ExCn Rg" w:hAnsi="Proxima Nova ExCn Rg" w:cs="Times New Roman"/>
          <w:b w:val="0"/>
          <w:sz w:val="24"/>
          <w:szCs w:val="24"/>
        </w:rPr>
        <w:t>одраздел</w:t>
      </w:r>
      <w:r>
        <w:rPr>
          <w:rFonts w:ascii="Proxima Nova ExCn Rg" w:hAnsi="Proxima Nova ExCn Rg" w:cs="Times New Roman"/>
          <w:b w:val="0"/>
          <w:sz w:val="24"/>
          <w:szCs w:val="24"/>
        </w:rPr>
        <w:t>а</w:t>
      </w:r>
      <w:r w:rsidR="00D77376">
        <w:rPr>
          <w:rFonts w:ascii="Proxima Nova ExCn Rg" w:hAnsi="Proxima Nova ExCn Rg" w:cs="Times New Roman"/>
          <w:b w:val="0"/>
          <w:sz w:val="24"/>
          <w:szCs w:val="24"/>
        </w:rPr>
        <w:t xml:space="preserve"> 14.5 изложить в следующей редакции:</w:t>
      </w:r>
    </w:p>
    <w:p w14:paraId="124759A2" w14:textId="480CE859" w:rsidR="00D77376" w:rsidRDefault="00D77376"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«14.6</w:t>
      </w:r>
      <w:r w:rsidRPr="00AC0CD0">
        <w:rPr>
          <w:rFonts w:ascii="Proxima Nova ExCn Rg" w:hAnsi="Proxima Nova ExCn Rg" w:cs="Times New Roman"/>
          <w:b w:val="0"/>
          <w:sz w:val="24"/>
          <w:szCs w:val="24"/>
        </w:rPr>
        <w:tab/>
        <w:t>Внесение изменений в извещение, документацию о закупке</w:t>
      </w:r>
      <w:r>
        <w:rPr>
          <w:rFonts w:ascii="Proxima Nova ExCn Rg" w:hAnsi="Proxima Nova ExCn Rg" w:cs="Times New Roman"/>
          <w:b w:val="0"/>
          <w:sz w:val="24"/>
          <w:szCs w:val="24"/>
        </w:rPr>
        <w:t>»;</w:t>
      </w:r>
    </w:p>
    <w:p w14:paraId="323A7BEB" w14:textId="77777777" w:rsidR="00D77376" w:rsidRDefault="00D77376" w:rsidP="00A97A71">
      <w:pPr>
        <w:pStyle w:val="ConsPlusTitle"/>
        <w:spacing w:line="276" w:lineRule="auto"/>
        <w:ind w:firstLine="709"/>
        <w:jc w:val="both"/>
        <w:rPr>
          <w:rFonts w:ascii="Proxima Nova ExCn Rg" w:hAnsi="Proxima Nova ExCn Rg" w:cs="Times New Roman"/>
          <w:b w:val="0"/>
          <w:sz w:val="24"/>
          <w:szCs w:val="24"/>
        </w:rPr>
      </w:pPr>
    </w:p>
    <w:p w14:paraId="6A954DB5" w14:textId="14EBA448" w:rsidR="00DD62D7" w:rsidRDefault="00A506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14.5.3 изложить в следующей редакции:</w:t>
      </w:r>
    </w:p>
    <w:p w14:paraId="51DFE1F0" w14:textId="27F4580C" w:rsidR="00A506ED" w:rsidRDefault="00A506E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«14.5.3</w:t>
      </w:r>
      <w:r w:rsidRPr="00A506ED">
        <w:rPr>
          <w:rFonts w:ascii="Proxima Nova ExCn Rg" w:hAnsi="Proxima Nova ExCn Rg" w:cs="Times New Roman"/>
          <w:b w:val="0"/>
          <w:sz w:val="24"/>
          <w:szCs w:val="24"/>
        </w:rPr>
        <w:tab/>
        <w:t>Организатор закупки вправе принять решение о внесении изменений в извещение в любой момент до окончания срока подачи заявок. В случае внесения изменений в извещение, а также в случае проведения запроса предложений / тендера по результатам проведения квалификационного отбора для серии закупок,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r>
        <w:rPr>
          <w:rFonts w:ascii="Proxima Nova ExCn Rg" w:hAnsi="Proxima Nova ExCn Rg" w:cs="Times New Roman"/>
          <w:b w:val="0"/>
          <w:sz w:val="24"/>
          <w:szCs w:val="24"/>
        </w:rPr>
        <w:t>»;</w:t>
      </w:r>
    </w:p>
    <w:p w14:paraId="084A5D92" w14:textId="77777777" w:rsidR="00A506ED" w:rsidRDefault="00A506ED" w:rsidP="00A97A71">
      <w:pPr>
        <w:pStyle w:val="ConsPlusTitle"/>
        <w:spacing w:line="276" w:lineRule="auto"/>
        <w:ind w:firstLine="709"/>
        <w:jc w:val="both"/>
        <w:rPr>
          <w:rFonts w:ascii="Proxima Nova ExCn Rg" w:hAnsi="Proxima Nova ExCn Rg" w:cs="Times New Roman"/>
          <w:b w:val="0"/>
          <w:sz w:val="24"/>
          <w:szCs w:val="24"/>
        </w:rPr>
      </w:pPr>
    </w:p>
    <w:p w14:paraId="63E28C10" w14:textId="4054D0BE" w:rsidR="00A506ED" w:rsidRDefault="00A506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Исключить пункт 14.5.4 (</w:t>
      </w:r>
      <w:r w:rsidRPr="00AC0CD0">
        <w:rPr>
          <w:rFonts w:ascii="Proxima Nova ExCn Rg" w:hAnsi="Proxima Nova ExCn Rg" w:cs="Times New Roman"/>
          <w:b w:val="0"/>
          <w:sz w:val="24"/>
          <w:szCs w:val="24"/>
        </w:rPr>
        <w:t>с последовательным изменением нумерации</w:t>
      </w:r>
      <w:r>
        <w:rPr>
          <w:rFonts w:ascii="Proxima Nova ExCn Rg" w:hAnsi="Proxima Nova ExCn Rg" w:cs="Times New Roman"/>
          <w:b w:val="0"/>
          <w:sz w:val="24"/>
          <w:szCs w:val="24"/>
        </w:rPr>
        <w:t>)</w:t>
      </w:r>
      <w:r w:rsidRPr="00AC0CD0">
        <w:rPr>
          <w:rFonts w:ascii="Proxima Nova ExCn Rg" w:hAnsi="Proxima Nova ExCn Rg" w:cs="Times New Roman"/>
          <w:b w:val="0"/>
          <w:sz w:val="24"/>
          <w:szCs w:val="24"/>
        </w:rPr>
        <w:t>;</w:t>
      </w:r>
    </w:p>
    <w:p w14:paraId="0F664EF1" w14:textId="77777777" w:rsidR="00A506ED" w:rsidRDefault="00A506ED" w:rsidP="00A97A71">
      <w:pPr>
        <w:pStyle w:val="ConsPlusTitle"/>
        <w:spacing w:line="276" w:lineRule="auto"/>
        <w:ind w:firstLine="709"/>
        <w:jc w:val="both"/>
        <w:rPr>
          <w:rFonts w:ascii="Proxima Nova ExCn Rg" w:hAnsi="Proxima Nova ExCn Rg" w:cs="Times New Roman"/>
          <w:b w:val="0"/>
          <w:sz w:val="24"/>
          <w:szCs w:val="24"/>
        </w:rPr>
      </w:pPr>
    </w:p>
    <w:p w14:paraId="4CACC823" w14:textId="77777777" w:rsidR="00A506ED" w:rsidRDefault="00A506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14.6.9:</w:t>
      </w:r>
    </w:p>
    <w:p w14:paraId="10D8EC88" w14:textId="79D919DB" w:rsidR="00A506ED" w:rsidRDefault="00A506ED" w:rsidP="00A97A71">
      <w:pPr>
        <w:pStyle w:val="ConsPlusTitle"/>
        <w:numPr>
          <w:ilvl w:val="0"/>
          <w:numId w:val="2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«п. 14.6.10» заменить на слова «п. 14.7.10»;</w:t>
      </w:r>
    </w:p>
    <w:p w14:paraId="0C461B12" w14:textId="5B2D7DC1" w:rsidR="00A506ED" w:rsidRDefault="00A506ED" w:rsidP="00A97A71">
      <w:pPr>
        <w:pStyle w:val="ConsPlusTitle"/>
        <w:numPr>
          <w:ilvl w:val="0"/>
          <w:numId w:val="2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(14) слова «</w:t>
      </w:r>
      <w:r w:rsidRPr="00A506ED">
        <w:rPr>
          <w:rFonts w:ascii="Proxima Nova ExCn Rg" w:hAnsi="Proxima Nova ExCn Rg" w:cs="Times New Roman"/>
          <w:b w:val="0"/>
          <w:sz w:val="24"/>
          <w:szCs w:val="24"/>
        </w:rPr>
        <w:t>подп. 14.6.9(1), 14.6.9(3) – 14.6.9(13)</w:t>
      </w:r>
      <w:r>
        <w:rPr>
          <w:rFonts w:ascii="Proxima Nova ExCn Rg" w:hAnsi="Proxima Nova ExCn Rg" w:cs="Times New Roman"/>
          <w:b w:val="0"/>
          <w:sz w:val="24"/>
          <w:szCs w:val="24"/>
        </w:rPr>
        <w:t>» заменить на слова «</w:t>
      </w:r>
      <w:r w:rsidRPr="00A506ED">
        <w:rPr>
          <w:rFonts w:ascii="Proxima Nova ExCn Rg" w:hAnsi="Proxima Nova ExCn Rg" w:cs="Times New Roman"/>
          <w:b w:val="0"/>
          <w:sz w:val="24"/>
          <w:szCs w:val="24"/>
        </w:rPr>
        <w:t>подп. 14.7.9(1), 14.7.9(3) – 14.7.9(13)</w:t>
      </w:r>
      <w:r>
        <w:rPr>
          <w:rFonts w:ascii="Proxima Nova ExCn Rg" w:hAnsi="Proxima Nova ExCn Rg" w:cs="Times New Roman"/>
          <w:b w:val="0"/>
          <w:sz w:val="24"/>
          <w:szCs w:val="24"/>
        </w:rPr>
        <w:t>»;</w:t>
      </w:r>
    </w:p>
    <w:p w14:paraId="62EF3017" w14:textId="77777777" w:rsidR="00A506ED" w:rsidRDefault="00A506ED" w:rsidP="00A97A71">
      <w:pPr>
        <w:pStyle w:val="ConsPlusTitle"/>
        <w:spacing w:line="276" w:lineRule="auto"/>
        <w:ind w:firstLine="709"/>
        <w:jc w:val="both"/>
        <w:rPr>
          <w:rFonts w:ascii="Proxima Nova ExCn Rg" w:hAnsi="Proxima Nova ExCn Rg" w:cs="Times New Roman"/>
          <w:b w:val="0"/>
          <w:sz w:val="24"/>
          <w:szCs w:val="24"/>
        </w:rPr>
      </w:pPr>
    </w:p>
    <w:p w14:paraId="05BFFD0A" w14:textId="09CE8A8E" w:rsidR="00A506ED" w:rsidRDefault="00A506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(12) пункта 14.6.10 слова «</w:t>
      </w:r>
      <w:r w:rsidRPr="00A506ED">
        <w:rPr>
          <w:rFonts w:ascii="Proxima Nova ExCn Rg" w:hAnsi="Proxima Nova ExCn Rg" w:cs="Times New Roman"/>
          <w:b w:val="0"/>
          <w:sz w:val="24"/>
          <w:szCs w:val="24"/>
        </w:rPr>
        <w:t>подп. 14.6.10(1), 14.6.10(3) – 14.6.10(11)</w:t>
      </w:r>
      <w:r>
        <w:rPr>
          <w:rFonts w:ascii="Proxima Nova ExCn Rg" w:hAnsi="Proxima Nova ExCn Rg" w:cs="Times New Roman"/>
          <w:b w:val="0"/>
          <w:sz w:val="24"/>
          <w:szCs w:val="24"/>
        </w:rPr>
        <w:t>» заменить на слова «</w:t>
      </w:r>
      <w:r w:rsidRPr="00A506ED">
        <w:rPr>
          <w:rFonts w:ascii="Proxima Nova ExCn Rg" w:hAnsi="Proxima Nova ExCn Rg" w:cs="Times New Roman"/>
          <w:b w:val="0"/>
          <w:sz w:val="24"/>
          <w:szCs w:val="24"/>
        </w:rPr>
        <w:t>подп. 14.7.10(1), 14.7.10(3) – 14.7.10(11)</w:t>
      </w:r>
      <w:r>
        <w:rPr>
          <w:rFonts w:ascii="Proxima Nova ExCn Rg" w:hAnsi="Proxima Nova ExCn Rg" w:cs="Times New Roman"/>
          <w:b w:val="0"/>
          <w:sz w:val="24"/>
          <w:szCs w:val="24"/>
        </w:rPr>
        <w:t>»;</w:t>
      </w:r>
    </w:p>
    <w:p w14:paraId="53A62E12" w14:textId="77777777" w:rsidR="00A506ED" w:rsidRDefault="00A506ED" w:rsidP="00A97A71">
      <w:pPr>
        <w:pStyle w:val="ConsPlusTitle"/>
        <w:spacing w:line="276" w:lineRule="auto"/>
        <w:ind w:firstLine="709"/>
        <w:jc w:val="both"/>
        <w:rPr>
          <w:rFonts w:ascii="Proxima Nova ExCn Rg" w:hAnsi="Proxima Nova ExCn Rg" w:cs="Times New Roman"/>
          <w:b w:val="0"/>
          <w:sz w:val="24"/>
          <w:szCs w:val="24"/>
        </w:rPr>
      </w:pPr>
    </w:p>
    <w:p w14:paraId="2DED75D7" w14:textId="20312934" w:rsidR="00A506ED" w:rsidRDefault="00A506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14.6.13 изложить в следующей редакции:</w:t>
      </w:r>
    </w:p>
    <w:p w14:paraId="190684C9" w14:textId="5699B20E" w:rsidR="00A506ED" w:rsidRDefault="00A506E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«14.7.13</w:t>
      </w:r>
      <w:r w:rsidRPr="00A506ED">
        <w:rPr>
          <w:rFonts w:ascii="Proxima Nova ExCn Rg" w:hAnsi="Proxima Nova ExCn Rg" w:cs="Times New Roman"/>
          <w:b w:val="0"/>
          <w:sz w:val="24"/>
          <w:szCs w:val="24"/>
        </w:rPr>
        <w:tab/>
        <w:t>Не является основанием для отказа в допуске к участию в закупке непредоставление документов, предусмотренных подп. 14.7.9(10), 14.7.10(9) (в случае проведения закупки согласно подп. 19.16.3(1) Положения), 14.7.9(13), 14.7.10(11) Положения.</w:t>
      </w:r>
      <w:r>
        <w:rPr>
          <w:rFonts w:ascii="Proxima Nova ExCn Rg" w:hAnsi="Proxima Nova ExCn Rg" w:cs="Times New Roman"/>
          <w:b w:val="0"/>
          <w:sz w:val="24"/>
          <w:szCs w:val="24"/>
        </w:rPr>
        <w:t>»;</w:t>
      </w:r>
    </w:p>
    <w:p w14:paraId="4EEA27A5" w14:textId="77777777" w:rsidR="00A506ED" w:rsidRDefault="00A506ED" w:rsidP="00A97A71">
      <w:pPr>
        <w:pStyle w:val="ConsPlusTitle"/>
        <w:spacing w:line="276" w:lineRule="auto"/>
        <w:ind w:firstLine="709"/>
        <w:jc w:val="both"/>
        <w:rPr>
          <w:rFonts w:ascii="Proxima Nova ExCn Rg" w:hAnsi="Proxima Nova ExCn Rg" w:cs="Times New Roman"/>
          <w:b w:val="0"/>
          <w:sz w:val="24"/>
          <w:szCs w:val="24"/>
        </w:rPr>
      </w:pPr>
    </w:p>
    <w:p w14:paraId="70FDB9AC" w14:textId="00D2658C" w:rsidR="00A506ED" w:rsidRDefault="00A506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Пункт 14.6.15 </w:t>
      </w:r>
      <w:r w:rsidR="00077DB9">
        <w:rPr>
          <w:rFonts w:ascii="Proxima Nova ExCn Rg" w:hAnsi="Proxima Nova ExCn Rg" w:cs="Times New Roman"/>
          <w:b w:val="0"/>
          <w:sz w:val="24"/>
          <w:szCs w:val="24"/>
        </w:rPr>
        <w:t>дополнить следующим предложением:</w:t>
      </w:r>
    </w:p>
    <w:p w14:paraId="63B8E056" w14:textId="4B5E5747" w:rsidR="00A506ED" w:rsidRDefault="00A506ED"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506ED">
        <w:rPr>
          <w:rFonts w:ascii="Proxima Nova ExCn Rg" w:hAnsi="Proxima Nova ExCn Rg" w:cs="Times New Roman"/>
          <w:b w:val="0"/>
          <w:sz w:val="24"/>
          <w:szCs w:val="24"/>
        </w:rPr>
        <w:t>Указание цены заявки в специальных электронных формах на ЭТП не является отдельным ценовым предложением.</w:t>
      </w:r>
      <w:r>
        <w:rPr>
          <w:rFonts w:ascii="Proxima Nova ExCn Rg" w:hAnsi="Proxima Nova ExCn Rg" w:cs="Times New Roman"/>
          <w:b w:val="0"/>
          <w:sz w:val="24"/>
          <w:szCs w:val="24"/>
        </w:rPr>
        <w:t>»;</w:t>
      </w:r>
    </w:p>
    <w:p w14:paraId="76BBAC3C" w14:textId="77777777" w:rsidR="00A506ED" w:rsidRDefault="00A506ED" w:rsidP="00A97A71">
      <w:pPr>
        <w:pStyle w:val="ConsPlusTitle"/>
        <w:spacing w:line="276" w:lineRule="auto"/>
        <w:ind w:firstLine="709"/>
        <w:jc w:val="both"/>
        <w:rPr>
          <w:rFonts w:ascii="Proxima Nova ExCn Rg" w:hAnsi="Proxima Nova ExCn Rg" w:cs="Times New Roman"/>
          <w:b w:val="0"/>
          <w:sz w:val="24"/>
          <w:szCs w:val="24"/>
        </w:rPr>
      </w:pPr>
    </w:p>
    <w:p w14:paraId="140BB526" w14:textId="381F5B5E" w:rsidR="00A506ED" w:rsidRDefault="00314A88"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14.6.17 изложить в следующей редакции:</w:t>
      </w:r>
    </w:p>
    <w:p w14:paraId="2600EE35" w14:textId="4CCC440B" w:rsidR="00314A88" w:rsidRDefault="00314A88"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«14.7.18 </w:t>
      </w:r>
      <w:r w:rsidRPr="00314A88">
        <w:rPr>
          <w:rFonts w:ascii="Proxima Nova ExCn Rg" w:hAnsi="Proxima Nova ExCn Rg" w:cs="Times New Roman"/>
          <w:b w:val="0"/>
          <w:sz w:val="24"/>
          <w:szCs w:val="24"/>
        </w:rPr>
        <w:t>Особенности заключения договора по итогам закупок, указанных в п. 14.7.10 Положения, устанавливаются п. 20.2.18 Положения.</w:t>
      </w:r>
      <w:r>
        <w:rPr>
          <w:rFonts w:ascii="Proxima Nova ExCn Rg" w:hAnsi="Proxima Nova ExCn Rg" w:cs="Times New Roman"/>
          <w:b w:val="0"/>
          <w:sz w:val="24"/>
          <w:szCs w:val="24"/>
        </w:rPr>
        <w:t>»;</w:t>
      </w:r>
    </w:p>
    <w:p w14:paraId="1160E20A" w14:textId="77777777" w:rsidR="00314A88" w:rsidRDefault="00314A88" w:rsidP="00A97A71">
      <w:pPr>
        <w:pStyle w:val="ConsPlusTitle"/>
        <w:spacing w:line="276" w:lineRule="auto"/>
        <w:ind w:firstLine="709"/>
        <w:jc w:val="both"/>
        <w:rPr>
          <w:rFonts w:ascii="Proxima Nova ExCn Rg" w:hAnsi="Proxima Nova ExCn Rg" w:cs="Times New Roman"/>
          <w:b w:val="0"/>
          <w:sz w:val="24"/>
          <w:szCs w:val="24"/>
        </w:rPr>
      </w:pPr>
    </w:p>
    <w:p w14:paraId="429FE077" w14:textId="09A963F3"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14.7.1 изложить в следующей редакции:</w:t>
      </w:r>
    </w:p>
    <w:p w14:paraId="426C2829" w14:textId="4E8C8F81" w:rsidR="00BA7D45" w:rsidRDefault="00BA7D4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«14.8.1</w:t>
      </w:r>
      <w:r w:rsidRPr="00BA7D45">
        <w:rPr>
          <w:rFonts w:ascii="Proxima Nova ExCn Rg" w:hAnsi="Proxima Nova ExCn Rg" w:cs="Times New Roman"/>
          <w:b w:val="0"/>
          <w:sz w:val="24"/>
          <w:szCs w:val="24"/>
        </w:rPr>
        <w:tab/>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Pr>
          <w:rFonts w:ascii="Proxima Nova ExCn Rg" w:hAnsi="Proxima Nova ExCn Rg" w:cs="Times New Roman"/>
          <w:b w:val="0"/>
          <w:sz w:val="24"/>
          <w:szCs w:val="24"/>
        </w:rPr>
        <w:t>»;</w:t>
      </w:r>
    </w:p>
    <w:p w14:paraId="0F6270C3"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46ADC280" w14:textId="7D47164E"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14.7.</w:t>
      </w:r>
      <w:r w:rsidR="00077DB9">
        <w:rPr>
          <w:rFonts w:ascii="Proxima Nova ExCn Rg" w:hAnsi="Proxima Nova ExCn Rg" w:cs="Times New Roman"/>
          <w:b w:val="0"/>
          <w:sz w:val="24"/>
          <w:szCs w:val="24"/>
        </w:rPr>
        <w:t>4</w:t>
      </w:r>
      <w:r>
        <w:rPr>
          <w:rFonts w:ascii="Proxima Nova ExCn Rg" w:hAnsi="Proxima Nova ExCn Rg" w:cs="Times New Roman"/>
          <w:b w:val="0"/>
          <w:sz w:val="24"/>
          <w:szCs w:val="24"/>
        </w:rPr>
        <w:t xml:space="preserve"> изложить следующей редакции:</w:t>
      </w:r>
    </w:p>
    <w:p w14:paraId="762FF350" w14:textId="761E795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«14.8.4</w:t>
      </w:r>
      <w:r w:rsidRPr="00BA7D45">
        <w:rPr>
          <w:rFonts w:ascii="Proxima Nova ExCn Rg" w:hAnsi="Proxima Nova ExCn Rg" w:cs="Times New Roman"/>
          <w:b w:val="0"/>
          <w:sz w:val="24"/>
          <w:szCs w:val="24"/>
        </w:rPr>
        <w:tab/>
        <w:t>В протокол открытия доступа к поданным заявкам включаются следующие сведения:</w:t>
      </w:r>
    </w:p>
    <w:p w14:paraId="28962D30"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w:t>
      </w:r>
      <w:r w:rsidRPr="00BA7D45">
        <w:rPr>
          <w:rFonts w:ascii="Proxima Nova ExCn Rg" w:hAnsi="Proxima Nova ExCn Rg" w:cs="Times New Roman"/>
          <w:b w:val="0"/>
          <w:sz w:val="24"/>
          <w:szCs w:val="24"/>
        </w:rPr>
        <w:tab/>
        <w:t>наименование закупки;</w:t>
      </w:r>
    </w:p>
    <w:p w14:paraId="24505E49"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(2)</w:t>
      </w:r>
      <w:r w:rsidRPr="00BA7D45">
        <w:rPr>
          <w:rFonts w:ascii="Proxima Nova ExCn Rg" w:hAnsi="Proxima Nova ExCn Rg" w:cs="Times New Roman"/>
          <w:b w:val="0"/>
          <w:sz w:val="24"/>
          <w:szCs w:val="24"/>
        </w:rPr>
        <w:tab/>
        <w:t>номер закупки (при наличии);</w:t>
      </w:r>
    </w:p>
    <w:p w14:paraId="3A3DD3D0"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(3)</w:t>
      </w:r>
      <w:r w:rsidRPr="00BA7D45">
        <w:rPr>
          <w:rFonts w:ascii="Proxima Nova ExCn Rg" w:hAnsi="Proxima Nova ExCn Rg" w:cs="Times New Roman"/>
          <w:b w:val="0"/>
          <w:sz w:val="24"/>
          <w:szCs w:val="24"/>
        </w:rPr>
        <w:tab/>
        <w:t>дата подписания протокола;</w:t>
      </w:r>
    </w:p>
    <w:p w14:paraId="70F39C5D"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(4)</w:t>
      </w:r>
      <w:r w:rsidRPr="00BA7D45">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4CC298C4"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(5)</w:t>
      </w:r>
      <w:r w:rsidRPr="00BA7D45">
        <w:rPr>
          <w:rFonts w:ascii="Proxima Nova ExCn Rg" w:hAnsi="Proxima Nova ExCn Rg" w:cs="Times New Roman"/>
          <w:b w:val="0"/>
          <w:sz w:val="24"/>
          <w:szCs w:val="24"/>
        </w:rPr>
        <w:tab/>
        <w:t>дата и время проведения процедуры открытия доступа к поданным заявкам;</w:t>
      </w:r>
    </w:p>
    <w:p w14:paraId="606B7024"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(6)</w:t>
      </w:r>
      <w:r w:rsidRPr="00BA7D45">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14BA0639"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(7)</w:t>
      </w:r>
      <w:r w:rsidRPr="00BA7D45">
        <w:rPr>
          <w:rFonts w:ascii="Proxima Nova ExCn Rg" w:hAnsi="Proxima Nova ExCn Rg" w:cs="Times New Roman"/>
          <w:b w:val="0"/>
          <w:sz w:val="24"/>
          <w:szCs w:val="24"/>
        </w:rPr>
        <w:tab/>
        <w:t>количество поданных заявок, а также время и дата регистрации каждой заявки;</w:t>
      </w:r>
    </w:p>
    <w:p w14:paraId="3F8D76D3"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(8)</w:t>
      </w:r>
      <w:r w:rsidRPr="00BA7D45">
        <w:rPr>
          <w:rFonts w:ascii="Proxima Nova ExCn Rg" w:hAnsi="Proxima Nova ExCn Rg" w:cs="Times New Roman"/>
          <w:b w:val="0"/>
          <w:sz w:val="24"/>
          <w:szCs w:val="24"/>
        </w:rPr>
        <w:tab/>
        <w:t>сведения об идентификационных номерах участников процедуры закупки, подавших заявки;</w:t>
      </w:r>
    </w:p>
    <w:p w14:paraId="31144662"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(9)</w:t>
      </w:r>
      <w:r w:rsidRPr="00BA7D45">
        <w:rPr>
          <w:rFonts w:ascii="Proxima Nova ExCn Rg" w:hAnsi="Proxima Nova ExCn Rg" w:cs="Times New Roman"/>
          <w:b w:val="0"/>
          <w:sz w:val="24"/>
          <w:szCs w:val="24"/>
        </w:rPr>
        <w:tab/>
        <w:t>предлагаемая участником процедуры закупки цена договора или цена за единицу продукции (подраздел 19.15 Положения);</w:t>
      </w:r>
    </w:p>
    <w:p w14:paraId="71DCED3F"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(10)</w:t>
      </w:r>
      <w:r w:rsidRPr="00BA7D45">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w:t>
      </w:r>
    </w:p>
    <w:p w14:paraId="3267EDAE" w14:textId="3142128E" w:rsid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(11)</w:t>
      </w:r>
      <w:r w:rsidRPr="00BA7D45">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3B0B0816"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48943F81" w14:textId="57412F80"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14.7.5 </w:t>
      </w:r>
      <w:r w:rsidR="00077DB9">
        <w:rPr>
          <w:rFonts w:ascii="Proxima Nova ExCn Rg" w:hAnsi="Proxima Nova ExCn Rg" w:cs="Times New Roman"/>
          <w:b w:val="0"/>
          <w:sz w:val="24"/>
          <w:szCs w:val="24"/>
        </w:rPr>
        <w:t xml:space="preserve">после слов «одна заявка» </w:t>
      </w:r>
      <w:r>
        <w:rPr>
          <w:rFonts w:ascii="Proxima Nova ExCn Rg" w:hAnsi="Proxima Nova ExCn Rg" w:cs="Times New Roman"/>
          <w:b w:val="0"/>
          <w:sz w:val="24"/>
          <w:szCs w:val="24"/>
        </w:rPr>
        <w:t>исключить слова «</w:t>
      </w:r>
      <w:r w:rsidRPr="00BA7D45">
        <w:rPr>
          <w:rFonts w:ascii="Proxima Nova ExCn Rg" w:hAnsi="Proxima Nova ExCn Rg" w:cs="Times New Roman"/>
          <w:b w:val="0"/>
          <w:sz w:val="24"/>
          <w:szCs w:val="24"/>
        </w:rPr>
        <w:t>; при этом в протокол открытия доступа к поданным заявкам вносится соответствующая информация</w:t>
      </w:r>
      <w:r>
        <w:rPr>
          <w:rFonts w:ascii="Proxima Nova ExCn Rg" w:hAnsi="Proxima Nova ExCn Rg" w:cs="Times New Roman"/>
          <w:b w:val="0"/>
          <w:sz w:val="24"/>
          <w:szCs w:val="24"/>
        </w:rPr>
        <w:t>»;</w:t>
      </w:r>
    </w:p>
    <w:p w14:paraId="2A3F12F7"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50C74DF1" w14:textId="598AF4DD"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14.8.2 слово «заказчика» заменить на слова «документации о закупке»;</w:t>
      </w:r>
    </w:p>
    <w:p w14:paraId="090609F2"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42E0A02C" w14:textId="3BC7583C"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пункта 14.8.5 слова «</w:t>
      </w:r>
      <w:r w:rsidRPr="00BA7D45">
        <w:rPr>
          <w:rFonts w:ascii="Proxima Nova ExCn Rg" w:hAnsi="Proxima Nova ExCn Rg" w:cs="Times New Roman"/>
          <w:b w:val="0"/>
          <w:sz w:val="24"/>
          <w:szCs w:val="24"/>
        </w:rPr>
        <w:t>подп. 14.6.9(10), 14.6.10(9)</w:t>
      </w:r>
      <w:r>
        <w:rPr>
          <w:rFonts w:ascii="Proxima Nova ExCn Rg" w:hAnsi="Proxima Nova ExCn Rg" w:cs="Times New Roman"/>
          <w:b w:val="0"/>
          <w:sz w:val="24"/>
          <w:szCs w:val="24"/>
        </w:rPr>
        <w:t>» заменить на слова «</w:t>
      </w:r>
      <w:r w:rsidRPr="00BA7D45">
        <w:rPr>
          <w:rFonts w:ascii="Proxima Nova ExCn Rg" w:hAnsi="Proxima Nova ExCn Rg" w:cs="Times New Roman"/>
          <w:b w:val="0"/>
          <w:sz w:val="24"/>
          <w:szCs w:val="24"/>
        </w:rPr>
        <w:t>подп. 14.7.9(10), 14.7.10(9)</w:t>
      </w:r>
      <w:r>
        <w:rPr>
          <w:rFonts w:ascii="Proxima Nova ExCn Rg" w:hAnsi="Proxima Nova ExCn Rg" w:cs="Times New Roman"/>
          <w:b w:val="0"/>
          <w:sz w:val="24"/>
          <w:szCs w:val="24"/>
        </w:rPr>
        <w:t>»;</w:t>
      </w:r>
    </w:p>
    <w:p w14:paraId="6990D687"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434B534C" w14:textId="7A82F05E"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14.8.6 изложить в следующей редакции:</w:t>
      </w:r>
    </w:p>
    <w:p w14:paraId="0C4C3D37" w14:textId="4BDD0095" w:rsidR="00BA7D45" w:rsidRDefault="00BA7D4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«14.9.6</w:t>
      </w:r>
      <w:r w:rsidRPr="00BA7D45">
        <w:rPr>
          <w:rFonts w:ascii="Proxima Nova ExCn Rg" w:hAnsi="Proxima Nova ExCn Rg" w:cs="Times New Roman"/>
          <w:b w:val="0"/>
          <w:sz w:val="24"/>
          <w:szCs w:val="24"/>
        </w:rPr>
        <w:tab/>
        <w:t>Отклонение заявки участника процедуры закупки по основаниям, не предусмотренным п. 14.9.5 Положения не допускается. Не допускается отклонение заявки участника процедуры закупки в связи с несоответствием документа, предусмотренного п. 14.7.9(2), 14.7.10(2) Положения, требованиям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r>
        <w:rPr>
          <w:rFonts w:ascii="Proxima Nova ExCn Rg" w:hAnsi="Proxima Nova ExCn Rg" w:cs="Times New Roman"/>
          <w:b w:val="0"/>
          <w:sz w:val="24"/>
          <w:szCs w:val="24"/>
        </w:rPr>
        <w:t>»;</w:t>
      </w:r>
    </w:p>
    <w:p w14:paraId="66E0745D"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69DDBC05" w14:textId="0860B87D" w:rsidR="00BA7D45" w:rsidRDefault="00BA7D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14.8.7</w:t>
      </w:r>
      <w:r w:rsidRPr="00BA7D45">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изложить в следующей редакции:</w:t>
      </w:r>
    </w:p>
    <w:p w14:paraId="51AF14FD" w14:textId="50B80D42"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«14.9.7</w:t>
      </w:r>
      <w:r w:rsidRPr="00BA7D45">
        <w:rPr>
          <w:rFonts w:ascii="Proxima Nova ExCn Rg" w:hAnsi="Proxima Nova ExCn Rg" w:cs="Times New Roman"/>
          <w:b w:val="0"/>
          <w:sz w:val="24"/>
          <w:szCs w:val="24"/>
        </w:rPr>
        <w:tab/>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14:paraId="44C51131"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w:t>
      </w:r>
      <w:r w:rsidRPr="00BA7D45">
        <w:rPr>
          <w:rFonts w:ascii="Proxima Nova ExCn Rg" w:hAnsi="Proxima Nova ExCn Rg" w:cs="Times New Roman"/>
          <w:b w:val="0"/>
          <w:sz w:val="24"/>
          <w:szCs w:val="24"/>
        </w:rPr>
        <w:tab/>
        <w:t>наименование закупки;</w:t>
      </w:r>
    </w:p>
    <w:p w14:paraId="57315220"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(2)</w:t>
      </w:r>
      <w:r w:rsidRPr="00BA7D45">
        <w:rPr>
          <w:rFonts w:ascii="Proxima Nova ExCn Rg" w:hAnsi="Proxima Nova ExCn Rg" w:cs="Times New Roman"/>
          <w:b w:val="0"/>
          <w:sz w:val="24"/>
          <w:szCs w:val="24"/>
        </w:rPr>
        <w:tab/>
        <w:t>номер закупки (при наличии);</w:t>
      </w:r>
    </w:p>
    <w:p w14:paraId="1A2880DA"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(3)</w:t>
      </w:r>
      <w:r w:rsidRPr="00BA7D45">
        <w:rPr>
          <w:rFonts w:ascii="Proxima Nova ExCn Rg" w:hAnsi="Proxima Nova ExCn Rg" w:cs="Times New Roman"/>
          <w:b w:val="0"/>
          <w:sz w:val="24"/>
          <w:szCs w:val="24"/>
        </w:rPr>
        <w:tab/>
        <w:t>дата подписания протокола;</w:t>
      </w:r>
    </w:p>
    <w:p w14:paraId="1EE3DBE7"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(4)</w:t>
      </w:r>
      <w:r w:rsidRPr="00BA7D45">
        <w:rPr>
          <w:rFonts w:ascii="Proxima Nova ExCn Rg" w:hAnsi="Proxima Nova ExCn Rg" w:cs="Times New Roman"/>
          <w:b w:val="0"/>
          <w:sz w:val="24"/>
          <w:szCs w:val="24"/>
        </w:rPr>
        <w:tab/>
        <w:t>сведения об НМЦ;</w:t>
      </w:r>
    </w:p>
    <w:p w14:paraId="2677E2F1"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(5)</w:t>
      </w:r>
      <w:r w:rsidRPr="00BA7D45">
        <w:rPr>
          <w:rFonts w:ascii="Proxima Nova ExCn Rg" w:hAnsi="Proxima Nova ExCn Rg" w:cs="Times New Roman"/>
          <w:b w:val="0"/>
          <w:sz w:val="24"/>
          <w:szCs w:val="24"/>
        </w:rPr>
        <w:tab/>
        <w:t>сведения об объеме закупаемой продукции, сроке исполнения договора;</w:t>
      </w:r>
    </w:p>
    <w:p w14:paraId="604A0FF7"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(6)</w:t>
      </w:r>
      <w:r w:rsidRPr="00BA7D45">
        <w:rPr>
          <w:rFonts w:ascii="Proxima Nova ExCn Rg" w:hAnsi="Proxima Nova ExCn Rg" w:cs="Times New Roman"/>
          <w:b w:val="0"/>
          <w:sz w:val="24"/>
          <w:szCs w:val="24"/>
        </w:rPr>
        <w:tab/>
        <w:t>дата и время проведения процедуры рассмотрения заявок;</w:t>
      </w:r>
    </w:p>
    <w:p w14:paraId="14535D76"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(7)</w:t>
      </w:r>
      <w:r w:rsidRPr="00BA7D45">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5D352C77"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(8)</w:t>
      </w:r>
      <w:r w:rsidRPr="00BA7D45">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BF7BEB3"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(9)</w:t>
      </w:r>
      <w:r w:rsidRPr="00BA7D45">
        <w:rPr>
          <w:rFonts w:ascii="Proxima Nova ExCn Rg" w:hAnsi="Proxima Nova ExCn Rg" w:cs="Times New Roman"/>
          <w:b w:val="0"/>
          <w:sz w:val="24"/>
          <w:szCs w:val="24"/>
        </w:rPr>
        <w:tab/>
        <w:t>количество поданных заявок на участие в закупке (этапе закупки), а также дата и время регистрации каждой такой заявки;</w:t>
      </w:r>
    </w:p>
    <w:p w14:paraId="4A5BC154"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(10)</w:t>
      </w:r>
      <w:r w:rsidRPr="00BA7D45">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3D14875C"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(11)</w:t>
      </w:r>
      <w:r w:rsidRPr="00BA7D45">
        <w:rPr>
          <w:rFonts w:ascii="Proxima Nova ExCn Rg" w:hAnsi="Proxima Nova ExCn Rg" w:cs="Times New Roman"/>
          <w:b w:val="0"/>
          <w:sz w:val="24"/>
          <w:szCs w:val="24"/>
        </w:rPr>
        <w:tab/>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799B813"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(12)</w:t>
      </w:r>
      <w:r w:rsidRPr="00BA7D45">
        <w:rPr>
          <w:rFonts w:ascii="Proxima Nova ExCn Rg" w:hAnsi="Proxima Nova ExCn Rg" w:cs="Times New Roman"/>
          <w:b w:val="0"/>
          <w:sz w:val="24"/>
          <w:szCs w:val="24"/>
        </w:rPr>
        <w:tab/>
        <w:t>решение о проведении или не проведении переторжки (п. 8.5.5 Положения);</w:t>
      </w:r>
    </w:p>
    <w:p w14:paraId="3F37A112"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(13)</w:t>
      </w:r>
      <w:r w:rsidRPr="00BA7D45">
        <w:rPr>
          <w:rFonts w:ascii="Proxima Nova ExCn Rg" w:hAnsi="Proxima Nova ExCn Rg" w:cs="Times New Roman"/>
          <w:b w:val="0"/>
          <w:sz w:val="24"/>
          <w:szCs w:val="24"/>
        </w:rPr>
        <w:tab/>
        <w:t>результаты голосования членов ЗК, принявших участие в голосовании;</w:t>
      </w:r>
    </w:p>
    <w:p w14:paraId="542B0628" w14:textId="77777777" w:rsidR="00BA7D45" w:rsidRP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(14)</w:t>
      </w:r>
      <w:r w:rsidRPr="00BA7D45">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01923668" w14:textId="50382ACA" w:rsidR="00BA7D45" w:rsidRDefault="00BA7D45" w:rsidP="00A97A71">
      <w:pPr>
        <w:pStyle w:val="ConsPlusTitle"/>
        <w:spacing w:line="276" w:lineRule="auto"/>
        <w:ind w:firstLine="709"/>
        <w:jc w:val="both"/>
        <w:rPr>
          <w:rFonts w:ascii="Proxima Nova ExCn Rg" w:hAnsi="Proxima Nova ExCn Rg" w:cs="Times New Roman"/>
          <w:b w:val="0"/>
          <w:sz w:val="24"/>
          <w:szCs w:val="24"/>
        </w:rPr>
      </w:pPr>
      <w:r w:rsidRPr="00BA7D45">
        <w:rPr>
          <w:rFonts w:ascii="Proxima Nova ExCn Rg" w:hAnsi="Proxima Nova ExCn Rg" w:cs="Times New Roman"/>
          <w:b w:val="0"/>
          <w:sz w:val="24"/>
          <w:szCs w:val="24"/>
        </w:rPr>
        <w:t>(15)</w:t>
      </w:r>
      <w:r w:rsidRPr="00BA7D45">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15CE5ADC"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28805B60" w14:textId="4FEBBF72" w:rsidR="00BA7D45"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14.8.8</w:t>
      </w:r>
      <w:r w:rsidR="00077DB9">
        <w:rPr>
          <w:rFonts w:ascii="Proxima Nova ExCn Rg" w:hAnsi="Proxima Nova ExCn Rg" w:cs="Times New Roman"/>
          <w:b w:val="0"/>
          <w:sz w:val="24"/>
          <w:szCs w:val="24"/>
        </w:rPr>
        <w:t xml:space="preserve"> после слов «документации о закупке»</w:t>
      </w:r>
      <w:r>
        <w:rPr>
          <w:rFonts w:ascii="Proxima Nova ExCn Rg" w:hAnsi="Proxima Nova ExCn Rg" w:cs="Times New Roman"/>
          <w:b w:val="0"/>
          <w:sz w:val="24"/>
          <w:szCs w:val="24"/>
        </w:rPr>
        <w:t xml:space="preserve"> исключить слова «</w:t>
      </w:r>
      <w:r w:rsidRPr="005614BE">
        <w:rPr>
          <w:rFonts w:ascii="Proxima Nova ExCn Rg" w:hAnsi="Proxima Nova ExCn Rg" w:cs="Times New Roman"/>
          <w:b w:val="0"/>
          <w:sz w:val="24"/>
          <w:szCs w:val="24"/>
        </w:rPr>
        <w:t>, при этом в протокол рассмотрения заявок вносится соответствующая информация.</w:t>
      </w:r>
      <w:r>
        <w:rPr>
          <w:rFonts w:ascii="Proxima Nova ExCn Rg" w:hAnsi="Proxima Nova ExCn Rg" w:cs="Times New Roman"/>
          <w:b w:val="0"/>
          <w:sz w:val="24"/>
          <w:szCs w:val="24"/>
        </w:rPr>
        <w:t>»;</w:t>
      </w:r>
    </w:p>
    <w:p w14:paraId="5F3E4737" w14:textId="77777777" w:rsidR="00BA7D45" w:rsidRDefault="00BA7D45" w:rsidP="00A97A71">
      <w:pPr>
        <w:pStyle w:val="ConsPlusTitle"/>
        <w:spacing w:line="276" w:lineRule="auto"/>
        <w:ind w:firstLine="709"/>
        <w:jc w:val="both"/>
        <w:rPr>
          <w:rFonts w:ascii="Proxima Nova ExCn Rg" w:hAnsi="Proxima Nova ExCn Rg" w:cs="Times New Roman"/>
          <w:b w:val="0"/>
          <w:sz w:val="24"/>
          <w:szCs w:val="24"/>
        </w:rPr>
      </w:pPr>
    </w:p>
    <w:p w14:paraId="2DBDF551" w14:textId="772F71A0" w:rsidR="005614BE"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14.8.11 слова «</w:t>
      </w:r>
      <w:r w:rsidRPr="005614BE">
        <w:rPr>
          <w:rFonts w:ascii="Proxima Nova ExCn Rg" w:hAnsi="Proxima Nova ExCn Rg" w:cs="Times New Roman"/>
          <w:b w:val="0"/>
          <w:sz w:val="24"/>
          <w:szCs w:val="24"/>
        </w:rPr>
        <w:t>подп. 20.2.1(2)</w:t>
      </w:r>
      <w:r>
        <w:rPr>
          <w:rFonts w:ascii="Proxima Nova ExCn Rg" w:hAnsi="Proxima Nova ExCn Rg" w:cs="Times New Roman"/>
          <w:b w:val="0"/>
          <w:sz w:val="24"/>
          <w:szCs w:val="24"/>
        </w:rPr>
        <w:t>» заменить на слова «</w:t>
      </w:r>
      <w:r w:rsidRPr="005614BE">
        <w:rPr>
          <w:rFonts w:ascii="Proxima Nova ExCn Rg" w:hAnsi="Proxima Nova ExCn Rg" w:cs="Times New Roman"/>
          <w:b w:val="0"/>
          <w:sz w:val="24"/>
          <w:szCs w:val="24"/>
        </w:rPr>
        <w:t>подп. 20.2.1(1)</w:t>
      </w:r>
      <w:r>
        <w:rPr>
          <w:rFonts w:ascii="Proxima Nova ExCn Rg" w:hAnsi="Proxima Nova ExCn Rg" w:cs="Times New Roman"/>
          <w:b w:val="0"/>
          <w:sz w:val="24"/>
          <w:szCs w:val="24"/>
        </w:rPr>
        <w:t>»;</w:t>
      </w:r>
    </w:p>
    <w:p w14:paraId="7226EDA0" w14:textId="77777777" w:rsidR="005614BE" w:rsidRDefault="005614BE" w:rsidP="00A97A71">
      <w:pPr>
        <w:pStyle w:val="ConsPlusTitle"/>
        <w:spacing w:line="276" w:lineRule="auto"/>
        <w:ind w:firstLine="709"/>
        <w:jc w:val="both"/>
        <w:rPr>
          <w:rFonts w:ascii="Proxima Nova ExCn Rg" w:hAnsi="Proxima Nova ExCn Rg" w:cs="Times New Roman"/>
          <w:b w:val="0"/>
          <w:sz w:val="24"/>
          <w:szCs w:val="24"/>
        </w:rPr>
      </w:pPr>
    </w:p>
    <w:p w14:paraId="4C586BE1" w14:textId="1853B96B" w:rsidR="005614BE"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14.9.3 исключить слова «и место»;</w:t>
      </w:r>
    </w:p>
    <w:p w14:paraId="5EFCEC54" w14:textId="77777777" w:rsidR="005614BE" w:rsidRDefault="005614BE" w:rsidP="00A97A71">
      <w:pPr>
        <w:pStyle w:val="ConsPlusTitle"/>
        <w:spacing w:line="276" w:lineRule="auto"/>
        <w:ind w:firstLine="709"/>
        <w:jc w:val="both"/>
        <w:rPr>
          <w:rFonts w:ascii="Proxima Nova ExCn Rg" w:hAnsi="Proxima Nova ExCn Rg" w:cs="Times New Roman"/>
          <w:b w:val="0"/>
          <w:sz w:val="24"/>
          <w:szCs w:val="24"/>
        </w:rPr>
      </w:pPr>
    </w:p>
    <w:p w14:paraId="01EA65E5" w14:textId="389A1F62" w:rsidR="005614BE"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14.9.4 слово «установленными» заменить на слова «которые установлены»;</w:t>
      </w:r>
    </w:p>
    <w:p w14:paraId="0BB2BB36" w14:textId="77777777" w:rsidR="005614BE" w:rsidRDefault="005614BE" w:rsidP="00A97A71">
      <w:pPr>
        <w:pStyle w:val="ConsPlusTitle"/>
        <w:spacing w:line="276" w:lineRule="auto"/>
        <w:ind w:firstLine="709"/>
        <w:jc w:val="both"/>
        <w:rPr>
          <w:rFonts w:ascii="Proxima Nova ExCn Rg" w:hAnsi="Proxima Nova ExCn Rg" w:cs="Times New Roman"/>
          <w:b w:val="0"/>
          <w:sz w:val="24"/>
          <w:szCs w:val="24"/>
        </w:rPr>
      </w:pPr>
    </w:p>
    <w:p w14:paraId="4E94AC12" w14:textId="638AED0D" w:rsidR="005614BE"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14.9.5 изложить в следующей редакции:</w:t>
      </w:r>
    </w:p>
    <w:p w14:paraId="1EAF2F6D" w14:textId="1BBE0F3F"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«14.10.5</w:t>
      </w:r>
      <w:r w:rsidRPr="005614BE">
        <w:rPr>
          <w:rFonts w:ascii="Proxima Nova ExCn Rg" w:hAnsi="Proxima Nova ExCn Rg" w:cs="Times New Roman"/>
          <w:b w:val="0"/>
          <w:sz w:val="24"/>
          <w:szCs w:val="24"/>
        </w:rPr>
        <w:tab/>
        <w:t>При проведении оценки и сопоставления заявок ЗК оформляется итоговый протокол, который должен содержать следующие сведения:</w:t>
      </w:r>
    </w:p>
    <w:p w14:paraId="41BB3660"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w:t>
      </w:r>
      <w:r w:rsidRPr="005614BE">
        <w:rPr>
          <w:rFonts w:ascii="Proxima Nova ExCn Rg" w:hAnsi="Proxima Nova ExCn Rg" w:cs="Times New Roman"/>
          <w:b w:val="0"/>
          <w:sz w:val="24"/>
          <w:szCs w:val="24"/>
        </w:rPr>
        <w:tab/>
        <w:t>наименование закупки;</w:t>
      </w:r>
    </w:p>
    <w:p w14:paraId="4621C92E"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(2)</w:t>
      </w:r>
      <w:r w:rsidRPr="005614BE">
        <w:rPr>
          <w:rFonts w:ascii="Proxima Nova ExCn Rg" w:hAnsi="Proxima Nova ExCn Rg" w:cs="Times New Roman"/>
          <w:b w:val="0"/>
          <w:sz w:val="24"/>
          <w:szCs w:val="24"/>
        </w:rPr>
        <w:tab/>
        <w:t>номер закупки (при наличии);</w:t>
      </w:r>
    </w:p>
    <w:p w14:paraId="192FCE6B"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(3)</w:t>
      </w:r>
      <w:r w:rsidRPr="005614BE">
        <w:rPr>
          <w:rFonts w:ascii="Proxima Nova ExCn Rg" w:hAnsi="Proxima Nova ExCn Rg" w:cs="Times New Roman"/>
          <w:b w:val="0"/>
          <w:sz w:val="24"/>
          <w:szCs w:val="24"/>
        </w:rPr>
        <w:tab/>
        <w:t>дата подписания протокола;</w:t>
      </w:r>
    </w:p>
    <w:p w14:paraId="5A0E9724"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(4)</w:t>
      </w:r>
      <w:r w:rsidRPr="005614BE">
        <w:rPr>
          <w:rFonts w:ascii="Proxima Nova ExCn Rg" w:hAnsi="Proxima Nova ExCn Rg" w:cs="Times New Roman"/>
          <w:b w:val="0"/>
          <w:sz w:val="24"/>
          <w:szCs w:val="24"/>
        </w:rPr>
        <w:tab/>
        <w:t>сведения об НМЦ;</w:t>
      </w:r>
    </w:p>
    <w:p w14:paraId="7CC929B9"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(5)</w:t>
      </w:r>
      <w:r w:rsidRPr="005614BE">
        <w:rPr>
          <w:rFonts w:ascii="Proxima Nova ExCn Rg" w:hAnsi="Proxima Nova ExCn Rg" w:cs="Times New Roman"/>
          <w:b w:val="0"/>
          <w:sz w:val="24"/>
          <w:szCs w:val="24"/>
        </w:rPr>
        <w:tab/>
        <w:t>дата проведения процедуры оценки и сопоставления заявок (подведения итогов закупки);</w:t>
      </w:r>
    </w:p>
    <w:p w14:paraId="4C52A2C1"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(6)</w:t>
      </w:r>
      <w:r w:rsidRPr="005614BE">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193AAC65"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(7)</w:t>
      </w:r>
      <w:r w:rsidRPr="005614BE">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7AF44FD7"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(8)</w:t>
      </w:r>
      <w:r w:rsidRPr="005614BE">
        <w:rPr>
          <w:rFonts w:ascii="Proxima Nova ExCn Rg" w:hAnsi="Proxima Nova ExCn Rg" w:cs="Times New Roman"/>
          <w:b w:val="0"/>
          <w:sz w:val="24"/>
          <w:szCs w:val="24"/>
        </w:rPr>
        <w:tab/>
        <w:t>количество поданных заявок, а также дата и время регистрации каждой такой заявки;</w:t>
      </w:r>
    </w:p>
    <w:p w14:paraId="09A7F14E"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(9)</w:t>
      </w:r>
      <w:r w:rsidRPr="005614BE">
        <w:rPr>
          <w:rFonts w:ascii="Proxima Nova ExCn Rg" w:hAnsi="Proxima Nova ExCn Rg" w:cs="Times New Roman"/>
          <w:b w:val="0"/>
          <w:sz w:val="24"/>
          <w:szCs w:val="24"/>
        </w:rPr>
        <w:tab/>
        <w:t>сведения об идентификационных номерах участников закупки, заявки которых оценивались;</w:t>
      </w:r>
    </w:p>
    <w:p w14:paraId="0AE0FD1A"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(10)</w:t>
      </w:r>
      <w:r w:rsidRPr="005614BE">
        <w:rPr>
          <w:rFonts w:ascii="Proxima Nova ExCn Rg" w:hAnsi="Proxima Nova ExCn Rg" w:cs="Times New Roman"/>
          <w:b w:val="0"/>
          <w:sz w:val="24"/>
          <w:szCs w:val="24"/>
        </w:rPr>
        <w:tab/>
        <w:t>в случае проведения переторжки – окончательные цены заявок по результатам переторжки;</w:t>
      </w:r>
    </w:p>
    <w:p w14:paraId="745A9806"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(11)</w:t>
      </w:r>
      <w:r w:rsidRPr="005614BE">
        <w:rPr>
          <w:rFonts w:ascii="Proxima Nova ExCn Rg" w:hAnsi="Proxima Nova ExCn Rg" w:cs="Times New Roman"/>
          <w:b w:val="0"/>
          <w:sz w:val="24"/>
          <w:szCs w:val="24"/>
        </w:rPr>
        <w:tab/>
        <w:t>результаты оценки и сопоставления каждой заявки с указанием итогового присвоенного балла с указанием количества заявок, который были отклонены, и оснований отклонения таких заявок;</w:t>
      </w:r>
    </w:p>
    <w:p w14:paraId="52870641"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(12)</w:t>
      </w:r>
      <w:r w:rsidRPr="005614BE">
        <w:rPr>
          <w:rFonts w:ascii="Proxima Nova ExCn Rg" w:hAnsi="Proxima Nova ExCn Rg" w:cs="Times New Roman"/>
          <w:b w:val="0"/>
          <w:sz w:val="24"/>
          <w:szCs w:val="24"/>
        </w:rPr>
        <w:tab/>
        <w:t>сведения о присвоении заявкам мест в ранжировке порядковые номера заявок/окончательных предложений в порядке уменьшения степени выгодности содержащихся в них условиях исполнения договор;</w:t>
      </w:r>
    </w:p>
    <w:p w14:paraId="2107D0FE" w14:textId="751E50ED"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(13)</w:t>
      </w:r>
      <w:r w:rsidRPr="005614BE">
        <w:rPr>
          <w:rFonts w:ascii="Proxima Nova ExCn Rg" w:hAnsi="Proxima Nova ExCn Rg" w:cs="Times New Roman"/>
          <w:b w:val="0"/>
          <w:sz w:val="24"/>
          <w:szCs w:val="24"/>
        </w:rPr>
        <w:tab/>
      </w:r>
      <w:r w:rsidR="00E25DDA" w:rsidRPr="00E25DDA">
        <w:rPr>
          <w:rFonts w:ascii="Proxima Nova ExCn Rg" w:hAnsi="Proxima Nova ExCn Rg" w:cs="Times New Roman"/>
          <w:b w:val="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w:t>
      </w:r>
      <w:r w:rsidR="00E25DDA">
        <w:rPr>
          <w:rFonts w:ascii="Proxima Nova ExCn Rg" w:hAnsi="Proxima Nova ExCn Rg" w:cs="Times New Roman"/>
          <w:b w:val="0"/>
          <w:sz w:val="24"/>
          <w:szCs w:val="24"/>
        </w:rPr>
        <w:t>м планируется заключить договор</w:t>
      </w:r>
      <w:r w:rsidR="00E25DDA" w:rsidRPr="00A03DAF">
        <w:rPr>
          <w:rFonts w:ascii="Proxima Nova ExCn Rg" w:hAnsi="Proxima Nova ExCn Rg" w:cs="Times New Roman"/>
          <w:b w:val="0"/>
          <w:sz w:val="24"/>
          <w:szCs w:val="24"/>
          <w:vertAlign w:val="superscript"/>
        </w:rPr>
        <w:t>16</w:t>
      </w:r>
      <w:r w:rsidR="00E25DDA" w:rsidRPr="00E25DDA">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третье место в итоговой ранжировке;</w:t>
      </w:r>
    </w:p>
    <w:p w14:paraId="43E970E5"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(14)</w:t>
      </w:r>
      <w:r w:rsidRPr="005614BE">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6D9CEC1D"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(15)</w:t>
      </w:r>
      <w:r w:rsidRPr="005614BE">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w:t>
      </w:r>
    </w:p>
    <w:p w14:paraId="381AF618"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(16)</w:t>
      </w:r>
      <w:r w:rsidRPr="005614BE">
        <w:rPr>
          <w:rFonts w:ascii="Proxima Nova ExCn Rg" w:hAnsi="Proxima Nova ExCn Rg" w:cs="Times New Roman"/>
          <w:b w:val="0"/>
          <w:sz w:val="24"/>
          <w:szCs w:val="24"/>
        </w:rPr>
        <w:tab/>
        <w:t>результаты голосования членов ЗК, принявших участие в голосовании;</w:t>
      </w:r>
    </w:p>
    <w:p w14:paraId="63B5064E" w14:textId="552EBE7F" w:rsid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(17)</w:t>
      </w:r>
      <w:r w:rsidRPr="005614BE">
        <w:rPr>
          <w:rFonts w:ascii="Proxima Nova ExCn Rg" w:hAnsi="Proxima Nova ExCn Rg" w:cs="Times New Roman"/>
          <w:b w:val="0"/>
          <w:sz w:val="24"/>
          <w:szCs w:val="24"/>
        </w:rPr>
        <w:tab/>
        <w:t>иные сведения, которые ЗК сочтет нужным указать.</w:t>
      </w:r>
    </w:p>
    <w:p w14:paraId="67A94EB8" w14:textId="12890332" w:rsidR="005614BE" w:rsidRDefault="00E25DDA" w:rsidP="00A97A71">
      <w:pPr>
        <w:pStyle w:val="ConsPlusTitle"/>
        <w:spacing w:line="276" w:lineRule="auto"/>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vertAlign w:val="superscript"/>
        </w:rPr>
        <w:t xml:space="preserve">16 </w:t>
      </w:r>
      <w:r w:rsidRPr="00E25DDA">
        <w:rPr>
          <w:rFonts w:ascii="Proxima Nova ExCn Rg" w:hAnsi="Proxima Nova ExCn Rg" w:cs="Times New Roman"/>
          <w:b w:val="0"/>
          <w:sz w:val="24"/>
          <w:szCs w:val="24"/>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r>
        <w:rPr>
          <w:rFonts w:ascii="Proxima Nova ExCn Rg" w:hAnsi="Proxima Nova ExCn Rg" w:cs="Times New Roman"/>
          <w:b w:val="0"/>
          <w:sz w:val="24"/>
          <w:szCs w:val="24"/>
        </w:rPr>
        <w:t>»;</w:t>
      </w:r>
    </w:p>
    <w:p w14:paraId="493F6EB9" w14:textId="77777777" w:rsidR="00E25DDA" w:rsidRDefault="00E25DDA" w:rsidP="00A97A71">
      <w:pPr>
        <w:pStyle w:val="ConsPlusTitle"/>
        <w:spacing w:line="276" w:lineRule="auto"/>
        <w:ind w:firstLine="709"/>
        <w:jc w:val="both"/>
        <w:rPr>
          <w:rFonts w:ascii="Proxima Nova ExCn Rg" w:hAnsi="Proxima Nova ExCn Rg" w:cs="Times New Roman"/>
          <w:b w:val="0"/>
          <w:sz w:val="24"/>
          <w:szCs w:val="24"/>
        </w:rPr>
      </w:pPr>
    </w:p>
    <w:p w14:paraId="1B27DE61" w14:textId="7F62AF58" w:rsidR="005614BE"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14.9.7 слова «протокола оценки и сопоставления» заменить на слова «итогового протокола»;</w:t>
      </w:r>
    </w:p>
    <w:p w14:paraId="07EDACD9" w14:textId="77777777" w:rsidR="005614BE" w:rsidRDefault="005614BE" w:rsidP="00A97A71">
      <w:pPr>
        <w:pStyle w:val="ConsPlusTitle"/>
        <w:spacing w:line="276" w:lineRule="auto"/>
        <w:ind w:firstLine="709"/>
        <w:jc w:val="both"/>
        <w:rPr>
          <w:rFonts w:ascii="Proxima Nova ExCn Rg" w:hAnsi="Proxima Nova ExCn Rg" w:cs="Times New Roman"/>
          <w:b w:val="0"/>
          <w:sz w:val="24"/>
          <w:szCs w:val="24"/>
        </w:rPr>
      </w:pPr>
    </w:p>
    <w:p w14:paraId="76C1AEFA" w14:textId="1B94C944" w:rsidR="005614BE" w:rsidRDefault="005614B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14.10 изложить в следующей редакции:</w:t>
      </w:r>
    </w:p>
    <w:p w14:paraId="1A5977BD" w14:textId="4437CB1E"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Pr="005614BE">
        <w:rPr>
          <w:rFonts w:ascii="Proxima Nova ExCn Rg" w:hAnsi="Proxima Nova ExCn Rg" w:cs="Times New Roman"/>
          <w:b w:val="0"/>
          <w:sz w:val="24"/>
          <w:szCs w:val="24"/>
        </w:rPr>
        <w:tab/>
        <w:t>Отмена запроса предложений / тендера</w:t>
      </w:r>
    </w:p>
    <w:p w14:paraId="75534208" w14:textId="17378D4C"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Pr="005614BE">
        <w:rPr>
          <w:rFonts w:ascii="Proxima Nova ExCn Rg" w:hAnsi="Proxima Nova ExCn Rg" w:cs="Times New Roman"/>
          <w:b w:val="0"/>
          <w:sz w:val="24"/>
          <w:szCs w:val="24"/>
        </w:rPr>
        <w:t>.1</w:t>
      </w:r>
      <w:r w:rsidRPr="005614BE">
        <w:rPr>
          <w:rFonts w:ascii="Proxima Nova ExCn Rg" w:hAnsi="Proxima Nova ExCn Rg" w:cs="Times New Roman"/>
          <w:b w:val="0"/>
          <w:sz w:val="24"/>
          <w:szCs w:val="24"/>
        </w:rPr>
        <w:tab/>
        <w:t>Решение об отмене запроса предложений может быть принято в любой момент до наступления времени и даты окончания срока подачи заявок при условии соответствующего указания в извещении. в следующих случаях:</w:t>
      </w:r>
    </w:p>
    <w:p w14:paraId="16192BD6" w14:textId="37A861B4" w:rsidR="005614BE" w:rsidRPr="005614BE"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005614BE" w:rsidRPr="005614BE">
        <w:rPr>
          <w:rFonts w:ascii="Proxima Nova ExCn Rg" w:hAnsi="Proxima Nova ExCn Rg" w:cs="Times New Roman"/>
          <w:b w:val="0"/>
          <w:sz w:val="24"/>
          <w:szCs w:val="24"/>
        </w:rPr>
        <w:t>.2</w:t>
      </w:r>
      <w:r w:rsidR="005614BE" w:rsidRPr="005614BE">
        <w:rPr>
          <w:rFonts w:ascii="Proxima Nova ExCn Rg" w:hAnsi="Proxima Nova ExCn Rg" w:cs="Times New Roman"/>
          <w:b w:val="0"/>
          <w:sz w:val="24"/>
          <w:szCs w:val="24"/>
        </w:rPr>
        <w:tab/>
        <w:t>Основаниями для принятия решения, указанного в п. 14.11.1 Положения, могут быть:</w:t>
      </w:r>
    </w:p>
    <w:p w14:paraId="5EB37F0A"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w:t>
      </w:r>
      <w:r w:rsidRPr="005614BE">
        <w:rPr>
          <w:rFonts w:ascii="Proxima Nova ExCn Rg" w:hAnsi="Proxima Nova ExCn Rg" w:cs="Times New Roman"/>
          <w:b w:val="0"/>
          <w:sz w:val="24"/>
          <w:szCs w:val="24"/>
        </w:rPr>
        <w:tab/>
        <w:t xml:space="preserve">изменение финансовых, инвестиционных, производственных и иных программ, оказавших влияние на потребность в </w:t>
      </w:r>
      <w:r w:rsidRPr="005614BE">
        <w:rPr>
          <w:rFonts w:ascii="Proxima Nova ExCn Rg" w:hAnsi="Proxima Nova ExCn Rg" w:cs="Times New Roman"/>
          <w:b w:val="0"/>
          <w:sz w:val="24"/>
          <w:szCs w:val="24"/>
        </w:rPr>
        <w:lastRenderedPageBreak/>
        <w:t>данной закупке;</w:t>
      </w:r>
    </w:p>
    <w:p w14:paraId="271D9BB8"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(2)</w:t>
      </w:r>
      <w:r w:rsidRPr="005614BE">
        <w:rPr>
          <w:rFonts w:ascii="Proxima Nova ExCn Rg" w:hAnsi="Proxima Nova ExCn Rg" w:cs="Times New Roman"/>
          <w:b w:val="0"/>
          <w:sz w:val="24"/>
          <w:szCs w:val="24"/>
        </w:rPr>
        <w:tab/>
        <w:t>изменения потребности в продукции, в том числе изменение характеристик продукции;</w:t>
      </w:r>
    </w:p>
    <w:p w14:paraId="35EBA9B3"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(3)</w:t>
      </w:r>
      <w:r w:rsidRPr="005614BE">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2CDA1949"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(4)</w:t>
      </w:r>
      <w:r w:rsidRPr="005614BE">
        <w:rPr>
          <w:rFonts w:ascii="Proxima Nova ExCn Rg" w:hAnsi="Proxima Nova ExCn Rg" w:cs="Times New Roman"/>
          <w:b w:val="0"/>
          <w:sz w:val="24"/>
          <w:szCs w:val="24"/>
        </w:rPr>
        <w:tab/>
        <w:t>существенные ошибки, допущенные при подготовке извещения и / или документации о закупке;</w:t>
      </w:r>
    </w:p>
    <w:p w14:paraId="4608D684"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(5)</w:t>
      </w:r>
      <w:r w:rsidRPr="005614BE">
        <w:rPr>
          <w:rFonts w:ascii="Proxima Nova ExCn Rg" w:hAnsi="Proxima Nova ExCn Rg" w:cs="Times New Roman"/>
          <w:b w:val="0"/>
          <w:sz w:val="24"/>
          <w:szCs w:val="24"/>
        </w:rPr>
        <w:tab/>
        <w:t>изменение норм законодательства.</w:t>
      </w:r>
    </w:p>
    <w:p w14:paraId="5C1A6D5A" w14:textId="62BD0293" w:rsidR="005614BE" w:rsidRPr="005614BE"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005614BE" w:rsidRPr="005614BE">
        <w:rPr>
          <w:rFonts w:ascii="Proxima Nova ExCn Rg" w:hAnsi="Proxima Nova ExCn Rg" w:cs="Times New Roman"/>
          <w:b w:val="0"/>
          <w:sz w:val="24"/>
          <w:szCs w:val="24"/>
        </w:rPr>
        <w:t>.3</w:t>
      </w:r>
      <w:r w:rsidR="005614BE" w:rsidRPr="005614BE">
        <w:rPr>
          <w:rFonts w:ascii="Proxima Nova ExCn Rg" w:hAnsi="Proxima Nova ExCn Rg" w:cs="Times New Roman"/>
          <w:b w:val="0"/>
          <w:sz w:val="24"/>
          <w:szCs w:val="24"/>
        </w:rPr>
        <w:tab/>
        <w:t>При проведении запроса предложений решение об отмене определения 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14:paraId="7CE20902" w14:textId="45943604" w:rsidR="005614BE" w:rsidRPr="005614BE"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005614BE" w:rsidRPr="005614BE">
        <w:rPr>
          <w:rFonts w:ascii="Proxima Nova ExCn Rg" w:hAnsi="Proxima Nova ExCn Rg" w:cs="Times New Roman"/>
          <w:b w:val="0"/>
          <w:sz w:val="24"/>
          <w:szCs w:val="24"/>
        </w:rPr>
        <w:t>.4</w:t>
      </w:r>
      <w:r w:rsidR="005614BE" w:rsidRPr="005614BE">
        <w:rPr>
          <w:rFonts w:ascii="Proxima Nova ExCn Rg" w:hAnsi="Proxima Nova ExCn Rg" w:cs="Times New Roman"/>
          <w:b w:val="0"/>
          <w:sz w:val="24"/>
          <w:szCs w:val="24"/>
        </w:rPr>
        <w:tab/>
        <w:t>Решение об отмене тендера/определении поставщика при проведении тендера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06808079"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(1)</w:t>
      </w:r>
      <w:r w:rsidRPr="005614BE">
        <w:rPr>
          <w:rFonts w:ascii="Proxima Nova ExCn Rg" w:hAnsi="Proxima Nova ExCn Rg" w:cs="Times New Roman"/>
          <w:b w:val="0"/>
          <w:sz w:val="24"/>
          <w:szCs w:val="24"/>
        </w:rPr>
        <w:tab/>
        <w:t>изменение финансовых, инвестиционных, производственных и иных программ, оказавших влияние на потребность в данной закупке;</w:t>
      </w:r>
    </w:p>
    <w:p w14:paraId="0ACD6745"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(2)</w:t>
      </w:r>
      <w:r w:rsidRPr="005614BE">
        <w:rPr>
          <w:rFonts w:ascii="Proxima Nova ExCn Rg" w:hAnsi="Proxima Nova ExCn Rg" w:cs="Times New Roman"/>
          <w:b w:val="0"/>
          <w:sz w:val="24"/>
          <w:szCs w:val="24"/>
        </w:rPr>
        <w:tab/>
        <w:t>изменения потребности в продукции, в том числе изменение характеристик продукции;</w:t>
      </w:r>
    </w:p>
    <w:p w14:paraId="04FF7638"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(3)</w:t>
      </w:r>
      <w:r w:rsidRPr="005614BE">
        <w:rPr>
          <w:rFonts w:ascii="Proxima Nova ExCn Rg" w:hAnsi="Proxima Nova ExCn Rg" w:cs="Times New Roman"/>
          <w:b w:val="0"/>
          <w:sz w:val="24"/>
          <w:szCs w:val="24"/>
        </w:rPr>
        <w:tab/>
        <w:t>при возникновении обстоятельств непреодолимой силы, подтвержденных соответствующим документом и влияющих на целесообразность закупки;</w:t>
      </w:r>
    </w:p>
    <w:p w14:paraId="57670601"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(4)</w:t>
      </w:r>
      <w:r w:rsidRPr="005614BE">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265E2F07"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(5)</w:t>
      </w:r>
      <w:r w:rsidRPr="005614BE">
        <w:rPr>
          <w:rFonts w:ascii="Proxima Nova ExCn Rg" w:hAnsi="Proxima Nova ExCn Rg" w:cs="Times New Roman"/>
          <w:b w:val="0"/>
          <w:sz w:val="24"/>
          <w:szCs w:val="24"/>
        </w:rPr>
        <w:tab/>
        <w:t>существенные ошибки, допущенные при подготовке извещения и / или документации о закупке;</w:t>
      </w:r>
    </w:p>
    <w:p w14:paraId="063EF125" w14:textId="77777777" w:rsidR="005614BE" w:rsidRPr="005614BE" w:rsidRDefault="005614BE" w:rsidP="00A97A71">
      <w:pPr>
        <w:pStyle w:val="ConsPlusTitle"/>
        <w:spacing w:line="276" w:lineRule="auto"/>
        <w:ind w:firstLine="709"/>
        <w:jc w:val="both"/>
        <w:rPr>
          <w:rFonts w:ascii="Proxima Nova ExCn Rg" w:hAnsi="Proxima Nova ExCn Rg" w:cs="Times New Roman"/>
          <w:b w:val="0"/>
          <w:sz w:val="24"/>
          <w:szCs w:val="24"/>
        </w:rPr>
      </w:pPr>
      <w:r w:rsidRPr="005614BE">
        <w:rPr>
          <w:rFonts w:ascii="Proxima Nova ExCn Rg" w:hAnsi="Proxima Nova ExCn Rg" w:cs="Times New Roman"/>
          <w:b w:val="0"/>
          <w:sz w:val="24"/>
          <w:szCs w:val="24"/>
        </w:rPr>
        <w:t>(6)</w:t>
      </w:r>
      <w:r w:rsidRPr="005614BE">
        <w:rPr>
          <w:rFonts w:ascii="Proxima Nova ExCn Rg" w:hAnsi="Proxima Nova ExCn Rg" w:cs="Times New Roman"/>
          <w:b w:val="0"/>
          <w:sz w:val="24"/>
          <w:szCs w:val="24"/>
        </w:rPr>
        <w:tab/>
        <w:t>изменение норм законодательства.</w:t>
      </w:r>
    </w:p>
    <w:p w14:paraId="37B5C480" w14:textId="1E0F62FC" w:rsidR="005614BE" w:rsidRPr="005614BE"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005614BE" w:rsidRPr="005614BE">
        <w:rPr>
          <w:rFonts w:ascii="Proxima Nova ExCn Rg" w:hAnsi="Proxima Nova ExCn Rg" w:cs="Times New Roman"/>
          <w:b w:val="0"/>
          <w:sz w:val="24"/>
          <w:szCs w:val="24"/>
        </w:rPr>
        <w:t>.5</w:t>
      </w:r>
      <w:r w:rsidR="005614BE" w:rsidRPr="005614BE">
        <w:rPr>
          <w:rFonts w:ascii="Proxima Nova ExCn Rg" w:hAnsi="Proxima Nova ExCn Rg" w:cs="Times New Roman"/>
          <w:b w:val="0"/>
          <w:sz w:val="24"/>
          <w:szCs w:val="24"/>
        </w:rPr>
        <w:ta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При проведении запроса предложений – в день принятия решения извещение об отмене закупки официально размещается в открытых источниках информации. При проведении тендера извещение об отмене закупки -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35FA02CE" w14:textId="5A711D6B" w:rsidR="005614BE"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14.11.</w:t>
      </w:r>
      <w:r w:rsidR="005614BE" w:rsidRPr="005614BE">
        <w:rPr>
          <w:rFonts w:ascii="Proxima Nova ExCn Rg" w:hAnsi="Proxima Nova ExCn Rg" w:cs="Times New Roman"/>
          <w:b w:val="0"/>
          <w:sz w:val="24"/>
          <w:szCs w:val="24"/>
        </w:rPr>
        <w:t>6</w:t>
      </w:r>
      <w:r w:rsidR="005614BE" w:rsidRPr="005614BE">
        <w:rPr>
          <w:rFonts w:ascii="Proxima Nova ExCn Rg" w:hAnsi="Proxima Nova ExCn Rg" w:cs="Times New Roman"/>
          <w:b w:val="0"/>
          <w:sz w:val="24"/>
          <w:szCs w:val="24"/>
        </w:rPr>
        <w:tab/>
        <w:t>Организатор закупки, принявший решение об отмене закупки / отмене определения поставщика с соблюдением требований, установленных настоящим Положением, не несет ответственности за причиненные участникам убытки.</w:t>
      </w:r>
      <w:r>
        <w:rPr>
          <w:rFonts w:ascii="Proxima Nova ExCn Rg" w:hAnsi="Proxima Nova ExCn Rg" w:cs="Times New Roman"/>
          <w:b w:val="0"/>
          <w:sz w:val="24"/>
          <w:szCs w:val="24"/>
        </w:rPr>
        <w:t>»;</w:t>
      </w:r>
    </w:p>
    <w:p w14:paraId="27073460" w14:textId="77777777" w:rsidR="009638FB" w:rsidRDefault="009638FB" w:rsidP="00A97A71">
      <w:pPr>
        <w:pStyle w:val="ConsPlusTitle"/>
        <w:spacing w:line="276" w:lineRule="auto"/>
        <w:ind w:firstLine="709"/>
        <w:jc w:val="both"/>
        <w:rPr>
          <w:rFonts w:ascii="Proxima Nova ExCn Rg" w:hAnsi="Proxima Nova ExCn Rg" w:cs="Times New Roman"/>
          <w:b w:val="0"/>
          <w:sz w:val="24"/>
          <w:szCs w:val="24"/>
        </w:rPr>
      </w:pPr>
    </w:p>
    <w:p w14:paraId="59193A1D" w14:textId="31B20EA0" w:rsidR="009638FB" w:rsidRDefault="009638FB"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подразделом</w:t>
      </w:r>
      <w:r w:rsidR="00077DB9">
        <w:rPr>
          <w:rFonts w:ascii="Proxima Nova ExCn Rg" w:hAnsi="Proxima Nova ExCn Rg" w:cs="Times New Roman"/>
          <w:b w:val="0"/>
          <w:sz w:val="24"/>
          <w:szCs w:val="24"/>
        </w:rPr>
        <w:t xml:space="preserve"> 14.12</w:t>
      </w:r>
      <w:r>
        <w:rPr>
          <w:rFonts w:ascii="Proxima Nova ExCn Rg" w:hAnsi="Proxima Nova ExCn Rg" w:cs="Times New Roman"/>
          <w:b w:val="0"/>
          <w:sz w:val="24"/>
          <w:szCs w:val="24"/>
        </w:rPr>
        <w:t xml:space="preserve"> следующего содержания:</w:t>
      </w:r>
    </w:p>
    <w:p w14:paraId="2CEA0A49" w14:textId="610D50DB"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«14.12 </w:t>
      </w:r>
      <w:r w:rsidRPr="009638FB">
        <w:rPr>
          <w:rFonts w:ascii="Proxima Nova ExCn Rg" w:hAnsi="Proxima Nova ExCn Rg" w:cs="Times New Roman"/>
          <w:b w:val="0"/>
          <w:sz w:val="24"/>
          <w:szCs w:val="24"/>
        </w:rPr>
        <w:t>Особенности</w:t>
      </w:r>
      <w:r w:rsidR="00E25DDA">
        <w:rPr>
          <w:rFonts w:ascii="Proxima Nova ExCn Rg" w:hAnsi="Proxima Nova ExCn Rg" w:cs="Times New Roman"/>
          <w:b w:val="0"/>
          <w:sz w:val="24"/>
          <w:szCs w:val="24"/>
        </w:rPr>
        <w:t xml:space="preserve"> проведения запроса предложений</w:t>
      </w:r>
      <w:r w:rsidR="00E25DDA" w:rsidRPr="00E25DDA">
        <w:rPr>
          <w:rFonts w:ascii="Proxima Nova ExCn Rg" w:hAnsi="Proxima Nova ExCn Rg" w:cs="Times New Roman"/>
          <w:b w:val="0"/>
          <w:sz w:val="24"/>
          <w:szCs w:val="24"/>
        </w:rPr>
        <w:t>, участниками которого являются только субъекты МСП</w:t>
      </w:r>
    </w:p>
    <w:p w14:paraId="2999658B" w14:textId="14BF3C0C"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Официальное размещение извещения и документации о закупке осуществляется организатором закупки в сроки, установленные Приложением 2.</w:t>
      </w:r>
    </w:p>
    <w:p w14:paraId="7CD942DC" w14:textId="7A935533"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В извещении должны содержаться сведения, указанные в п. 14.3.3 Положения, а также информация о проведении этапа квалификационного отбора и срока его проведения.</w:t>
      </w:r>
    </w:p>
    <w:p w14:paraId="35E6E90F" w14:textId="12608CCF"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Этап квалификационного отбора участников закупок допускается при проведении закупок, указанных в п. 10.4.6 Положения.</w:t>
      </w:r>
    </w:p>
    <w:p w14:paraId="7687B6F1" w14:textId="18770782"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Документация о закупке должна содержать сведения, указанные в п. 14.4 Положения, с учетом следующего, если проводится этап этапа квалификационного отбора участников закупок:</w:t>
      </w:r>
    </w:p>
    <w:p w14:paraId="4F823B3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о проведении этапа, порядке и сроках его проведения;</w:t>
      </w:r>
    </w:p>
    <w:p w14:paraId="52270DB1"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единые квалификационные требования к участникам закупки и условия допуска / отклонения заявок;</w:t>
      </w:r>
    </w:p>
    <w:p w14:paraId="3F450F2D"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о включении участником закупки в состав второй части заявки информации и документов, подтверждающих соответствие участника единым квалификационным требованиям;</w:t>
      </w:r>
    </w:p>
    <w:p w14:paraId="5763FCF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об однократном применении этапа;</w:t>
      </w:r>
    </w:p>
    <w:p w14:paraId="31EBDAA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lastRenderedPageBreak/>
        <w:t>(5)</w:t>
      </w:r>
      <w:r w:rsidRPr="009638FB">
        <w:rPr>
          <w:rFonts w:ascii="Proxima Nova ExCn Rg" w:hAnsi="Proxima Nova ExCn Rg" w:cs="Times New Roman"/>
          <w:b w:val="0"/>
          <w:sz w:val="24"/>
          <w:szCs w:val="24"/>
        </w:rPr>
        <w:tab/>
        <w:t>об отклонении заявок участников, не соответствующих единым квалификационным требованиям;</w:t>
      </w:r>
    </w:p>
    <w:p w14:paraId="40312E56"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о формировании протокола, в котором указывается информация о допуске / отклонении заявок;</w:t>
      </w:r>
    </w:p>
    <w:p w14:paraId="39CB6D03" w14:textId="7EA95061"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исключается информация о проведении переторжки (подп. 14.4.6(2</w:t>
      </w:r>
      <w:r w:rsidR="006364B7">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0) Положения).</w:t>
      </w:r>
    </w:p>
    <w:p w14:paraId="4C21E8C7" w14:textId="422E3F26"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При установлении в извещении, документации о закупке требования об обеспечении заявки дополнительно к условиям, предусмотренным в подразделе 10.10 Положения, в документации о закупке устанавливается требование о необходимости открытия участником закупки специального банковского счета.</w:t>
      </w:r>
    </w:p>
    <w:p w14:paraId="4BEBE838" w14:textId="02FC9012"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документации о закупке в любом из следующих случаев:</w:t>
      </w:r>
    </w:p>
    <w:p w14:paraId="34388296"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уклонения, в том числе непредоставления заказчику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14:paraId="76F690F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уклонения, в том числе предоставления с нарушением установленных в извещении, документации о закупке условий, до заключения договора обеспечения исполнения обязательств по договору (если в извещении, документации о закупке было установлено требование об обеспечении обязательств по договору);</w:t>
      </w:r>
    </w:p>
    <w:p w14:paraId="6C23C006"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отказа участника закупки заключить договор с заказчиком.</w:t>
      </w:r>
    </w:p>
    <w:p w14:paraId="328A88DD" w14:textId="06D0FD9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Положением.</w:t>
      </w:r>
    </w:p>
    <w:p w14:paraId="07B1424E" w14:textId="0DA37C96"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8</w:t>
      </w:r>
      <w:r w:rsidRPr="009638FB">
        <w:rPr>
          <w:rFonts w:ascii="Proxima Nova ExCn Rg" w:hAnsi="Proxima Nova ExCn Rg" w:cs="Times New Roman"/>
          <w:b w:val="0"/>
          <w:sz w:val="24"/>
          <w:szCs w:val="24"/>
        </w:rPr>
        <w:tab/>
        <w:t>В документации о закупке может быть предусмотрено предусмотрен этап проведения квалификационного отбора участников с соблюдением следующих условий:</w:t>
      </w:r>
    </w:p>
    <w:p w14:paraId="364970C5"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в документации о закупке устанавливаются единые квалификационные требования к участникам закупки и условия допуска / отклонения заявки;</w:t>
      </w:r>
    </w:p>
    <w:p w14:paraId="3A780584"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заявки должны содержаться информацию и документы, предусмотренные документацией о закупке, подтверждающие соответствие участника единым квалификационным требованиям;</w:t>
      </w:r>
    </w:p>
    <w:p w14:paraId="29786B8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подлежат отклонению заявки участников, не соответствующих единым квалификационным требованиям;</w:t>
      </w:r>
    </w:p>
    <w:p w14:paraId="0BC1D3F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по результатам проведения этапа подлежит формированию протокол.</w:t>
      </w:r>
    </w:p>
    <w:p w14:paraId="25ED6DDE" w14:textId="411E2E64"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9</w:t>
      </w:r>
      <w:r w:rsidRPr="009638FB">
        <w:rPr>
          <w:rFonts w:ascii="Proxima Nova ExCn Rg" w:hAnsi="Proxima Nova ExCn Rg" w:cs="Times New Roman"/>
          <w:b w:val="0"/>
          <w:sz w:val="24"/>
          <w:szCs w:val="24"/>
        </w:rPr>
        <w:tab/>
        <w:t>При проведении запроса предложений заявка участника состоит из 2-х частей и ценового предложения. Обе части заявки заполняются и подаются одновременно; ценовое предложение подается одновременно с первой и второй частями предложения.</w:t>
      </w:r>
    </w:p>
    <w:p w14:paraId="209CADE6" w14:textId="54EC5995"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10</w:t>
      </w:r>
      <w:r w:rsidRPr="009638FB">
        <w:rPr>
          <w:rFonts w:ascii="Proxima Nova ExCn Rg" w:hAnsi="Proxima Nova ExCn Rg" w:cs="Times New Roman"/>
          <w:b w:val="0"/>
          <w:sz w:val="24"/>
          <w:szCs w:val="24"/>
        </w:rPr>
        <w:tab/>
        <w:t>Первая часть заявки может быть подана повторно в следующих случаях:</w:t>
      </w:r>
    </w:p>
    <w:p w14:paraId="35C818A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при внесении участником изменений в заявку по собственной инициативе;</w:t>
      </w:r>
    </w:p>
    <w:p w14:paraId="5865F50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в связи с изменением извещения, документации о закупке.</w:t>
      </w:r>
    </w:p>
    <w:p w14:paraId="5A755F16" w14:textId="62D6CC3A"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11</w:t>
      </w:r>
      <w:r w:rsidRPr="009638FB">
        <w:rPr>
          <w:rFonts w:ascii="Proxima Nova ExCn Rg" w:hAnsi="Proxima Nova ExCn Rg" w:cs="Times New Roman"/>
          <w:b w:val="0"/>
          <w:sz w:val="24"/>
          <w:szCs w:val="24"/>
        </w:rPr>
        <w:tab/>
        <w:t>Первая части заявки должна содержать описание поставляемого товара, выполняемой работы, оказываемой услуги, которые являются предметом закупки в соответствии с извещением и документацией о закупке. Не допускается указание в первой части заявки сведений об участнике закупки и его соответствии единым квалификационным требованиям, если они были установлены в документации о закупке.</w:t>
      </w:r>
    </w:p>
    <w:p w14:paraId="63CDB784" w14:textId="4215AEFD"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12</w:t>
      </w:r>
      <w:r w:rsidRPr="009638FB">
        <w:rPr>
          <w:rFonts w:ascii="Proxima Nova ExCn Rg" w:hAnsi="Proxima Nova ExCn Rg" w:cs="Times New Roman"/>
          <w:b w:val="0"/>
          <w:sz w:val="24"/>
          <w:szCs w:val="24"/>
        </w:rPr>
        <w:tab/>
        <w:t>Первая часть заявки на участие должна включать в себя:</w:t>
      </w:r>
    </w:p>
    <w:p w14:paraId="66062BB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декларацию участника процедуры закупки о полном и безоговорочном согласии с Регламентом ЭТП, Положением, условиями документации о закупке;</w:t>
      </w:r>
    </w:p>
    <w:p w14:paraId="15C76FA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1F145781"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согласие участника процедуры закупки на поставку продукции на условиях проекта договора со всеми приложениями к нему, представленного в составе документации о закупке;</w:t>
      </w:r>
    </w:p>
    <w:p w14:paraId="6A6DBBE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 xml:space="preserve">декларацию участника процедуры закупки о наличии у него специальных допусков, разрешений, лицензий и прочих </w:t>
      </w:r>
      <w:r w:rsidRPr="009638FB">
        <w:rPr>
          <w:rFonts w:ascii="Proxima Nova ExCn Rg" w:hAnsi="Proxima Nova ExCn Rg" w:cs="Times New Roman"/>
          <w:b w:val="0"/>
          <w:sz w:val="24"/>
          <w:szCs w:val="24"/>
        </w:rPr>
        <w:lastRenderedPageBreak/>
        <w:t>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w:t>
      </w:r>
    </w:p>
    <w:p w14:paraId="0ECEE7DD"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14:paraId="32A1B352"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14:paraId="006926D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в случае если предмет закупки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p>
    <w:p w14:paraId="5D029AC1"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(8)</w:t>
      </w:r>
      <w:r w:rsidRPr="009638FB">
        <w:rPr>
          <w:rFonts w:ascii="Proxima Nova ExCn Rg" w:hAnsi="Proxima Nova ExCn Rg" w:cs="Times New Roman"/>
          <w:b w:val="0"/>
          <w:sz w:val="24"/>
          <w:szCs w:val="24"/>
        </w:rPr>
        <w:tab/>
        <w:t>участники процедуры закупки в составе первой части заявки на участие в закупке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w:t>
      </w:r>
    </w:p>
    <w:p w14:paraId="47F7C9DD" w14:textId="0BC0785E"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13</w:t>
      </w:r>
      <w:r w:rsidRPr="009638FB">
        <w:rPr>
          <w:rFonts w:ascii="Proxima Nova ExCn Rg" w:hAnsi="Proxima Nova ExCn Rg" w:cs="Times New Roman"/>
          <w:b w:val="0"/>
          <w:sz w:val="24"/>
          <w:szCs w:val="24"/>
        </w:rPr>
        <w:tab/>
        <w:t>Вторая часть заявки на участие в закупке должна включать в себя следующие документы и сведения (кроме случаев, предусмотренных п. 14.12.14 Положения):</w:t>
      </w:r>
    </w:p>
    <w:p w14:paraId="0807ECC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3313E27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CE4BED6"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копии учредительных документов в действующей редакции (для участника процедуры закупки – юридического лица);</w:t>
      </w:r>
    </w:p>
    <w:p w14:paraId="0E79E10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74BA6F61"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F4FD20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24391EB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 xml:space="preserve">копии документов, подтверждающих соответствие участника процедуры закупки единым квалификационным </w:t>
      </w:r>
      <w:r w:rsidRPr="009638FB">
        <w:rPr>
          <w:rFonts w:ascii="Proxima Nova ExCn Rg" w:hAnsi="Proxima Nova ExCn Rg" w:cs="Times New Roman"/>
          <w:b w:val="0"/>
          <w:sz w:val="24"/>
          <w:szCs w:val="24"/>
        </w:rPr>
        <w:lastRenderedPageBreak/>
        <w:t>требованиям, если они были установлены в документации о закупке, и перечень подтверждающих документов был указан в документации о закупке;</w:t>
      </w:r>
    </w:p>
    <w:p w14:paraId="3E5B8FC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(8)</w:t>
      </w:r>
      <w:r w:rsidRPr="009638FB">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59A8459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(9)</w:t>
      </w:r>
      <w:r w:rsidRPr="009638FB">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2783CDA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(10)</w:t>
      </w:r>
      <w:r w:rsidRPr="009638FB">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0675B1A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(11)</w:t>
      </w:r>
      <w:r w:rsidRPr="009638FB">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14.12.13(1) – 14.12.13(10)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6C2C09C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(12)</w:t>
      </w:r>
      <w:r w:rsidRPr="009638FB">
        <w:rPr>
          <w:rFonts w:ascii="Proxima Nova ExCn Rg" w:hAnsi="Proxima Nova ExCn Rg" w:cs="Times New Roman"/>
          <w:b w:val="0"/>
          <w:sz w:val="24"/>
          <w:szCs w:val="24"/>
        </w:rPr>
        <w:tab/>
        <w:t>предложение участника закупки.</w:t>
      </w:r>
    </w:p>
    <w:p w14:paraId="70813D5D" w14:textId="51CFD121"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14</w:t>
      </w:r>
      <w:r w:rsidRPr="009638FB">
        <w:rPr>
          <w:rFonts w:ascii="Proxima Nova ExCn Rg" w:hAnsi="Proxima Nova ExCn Rg" w:cs="Times New Roman"/>
          <w:b w:val="0"/>
          <w:sz w:val="24"/>
          <w:szCs w:val="24"/>
        </w:rPr>
        <w:tab/>
        <w:t>В случае, если НМЦ не превышает 10 000 000 рублей с НДС вторая часть заявки на участие в закупке должна включать в себя следующие документы и сведения:</w:t>
      </w:r>
    </w:p>
    <w:p w14:paraId="291BF9A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3145E9B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223EE1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lastRenderedPageBreak/>
        <w:t>(3)</w:t>
      </w:r>
      <w:r w:rsidRPr="009638FB">
        <w:rPr>
          <w:rFonts w:ascii="Proxima Nova ExCn Rg" w:hAnsi="Proxima Nova ExCn Rg" w:cs="Times New Roman"/>
          <w:b w:val="0"/>
          <w:sz w:val="24"/>
          <w:szCs w:val="24"/>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771D5A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51F283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17567BB5"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копии документов, подтверждающих соответствие участника процедуры закупки единым квалификационным требованиям, если они были установлены в документации о закупке, и перечень подтверждающих документов был указан в документации о закупке;</w:t>
      </w:r>
    </w:p>
    <w:p w14:paraId="6BD48B4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53F0B375"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(8)</w:t>
      </w:r>
      <w:r w:rsidRPr="009638FB">
        <w:rPr>
          <w:rFonts w:ascii="Proxima Nova ExCn Rg" w:hAnsi="Proxima Nova ExCn Rg" w:cs="Times New Roman"/>
          <w:b w:val="0"/>
          <w:sz w:val="24"/>
          <w:szCs w:val="24"/>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421690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(9)</w:t>
      </w:r>
      <w:r w:rsidRPr="009638FB">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14.12.14(1) – 14.12.14(8)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20C7A729"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(10)</w:t>
      </w:r>
      <w:r w:rsidRPr="009638FB">
        <w:rPr>
          <w:rFonts w:ascii="Proxima Nova ExCn Rg" w:hAnsi="Proxima Nova ExCn Rg" w:cs="Times New Roman"/>
          <w:b w:val="0"/>
          <w:sz w:val="24"/>
          <w:szCs w:val="24"/>
        </w:rPr>
        <w:tab/>
        <w:t>предложение участника закупки.</w:t>
      </w:r>
    </w:p>
    <w:p w14:paraId="26649368" w14:textId="76D2AAD1"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.15</w:t>
      </w:r>
      <w:r w:rsidRPr="009638FB">
        <w:rPr>
          <w:rFonts w:ascii="Proxima Nova ExCn Rg" w:hAnsi="Proxima Nova ExCn Rg" w:cs="Times New Roman"/>
          <w:b w:val="0"/>
          <w:sz w:val="24"/>
          <w:szCs w:val="24"/>
        </w:rPr>
        <w:tab/>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p>
    <w:p w14:paraId="7B77C981" w14:textId="1CEE9E7F"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.16</w:t>
      </w:r>
      <w:r w:rsidRPr="009638FB">
        <w:rPr>
          <w:rFonts w:ascii="Proxima Nova ExCn Rg" w:hAnsi="Proxima Nova ExCn Rg" w:cs="Times New Roman"/>
          <w:b w:val="0"/>
          <w:sz w:val="24"/>
          <w:szCs w:val="24"/>
        </w:rPr>
        <w:tab/>
        <w:t>Первые части заявок направляются оператором ЭТП организатору закупки не позднее дня, следующего за днем окончания срока подачи заявок, установленного извещением, документацией о закупке.</w:t>
      </w:r>
    </w:p>
    <w:p w14:paraId="3D7A5A11" w14:textId="729139E0"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.17</w:t>
      </w:r>
      <w:r w:rsidRPr="009638FB">
        <w:rPr>
          <w:rFonts w:ascii="Proxima Nova ExCn Rg" w:hAnsi="Proxima Nova ExCn Rg" w:cs="Times New Roman"/>
          <w:b w:val="0"/>
          <w:sz w:val="24"/>
          <w:szCs w:val="24"/>
        </w:rPr>
        <w:tab/>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11.8.1(7), 11.8.1(8) Положения, установлены в п. 11.8.6, 11.8.7 Положения соответственно.</w:t>
      </w:r>
    </w:p>
    <w:p w14:paraId="19DE0FED" w14:textId="6903C1EB"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.18</w:t>
      </w:r>
      <w:r w:rsidRPr="009638FB">
        <w:rPr>
          <w:rFonts w:ascii="Proxima Nova ExCn Rg" w:hAnsi="Proxima Nova ExCn Rg" w:cs="Times New Roman"/>
          <w:b w:val="0"/>
          <w:sz w:val="24"/>
          <w:szCs w:val="24"/>
        </w:rPr>
        <w:tab/>
        <w:t xml:space="preserve">В случае если закупка признана несостоявшейся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и второй части такой </w:t>
      </w:r>
      <w:r w:rsidRPr="009638FB">
        <w:rPr>
          <w:rFonts w:ascii="Proxima Nova ExCn Rg" w:hAnsi="Proxima Nova ExCn Rg" w:cs="Times New Roman"/>
          <w:b w:val="0"/>
          <w:sz w:val="24"/>
          <w:szCs w:val="24"/>
        </w:rPr>
        <w:lastRenderedPageBreak/>
        <w:t>заявки одновременно.</w:t>
      </w:r>
    </w:p>
    <w:p w14:paraId="7715B117" w14:textId="5FD78764"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.19</w:t>
      </w:r>
      <w:r w:rsidRPr="009638FB">
        <w:rPr>
          <w:rFonts w:ascii="Proxima Nova ExCn Rg" w:hAnsi="Proxima Nova ExCn Rg" w:cs="Times New Roman"/>
          <w:b w:val="0"/>
          <w:sz w:val="24"/>
          <w:szCs w:val="24"/>
        </w:rPr>
        <w:tab/>
        <w:t>Рассмотрение первых частей заявок на участие в закупке осуществляется ЗК в сроки, установленные извещением и документацией о закупке.</w:t>
      </w:r>
    </w:p>
    <w:p w14:paraId="1637AFD3" w14:textId="60279EC4"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.20</w:t>
      </w:r>
      <w:r w:rsidRPr="009638FB">
        <w:rPr>
          <w:rFonts w:ascii="Proxima Nova ExCn Rg" w:hAnsi="Proxima Nova ExCn Rg" w:cs="Times New Roman"/>
          <w:b w:val="0"/>
          <w:sz w:val="24"/>
          <w:szCs w:val="24"/>
        </w:rPr>
        <w:tab/>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14:paraId="7160FDDA" w14:textId="4F617194"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.21</w:t>
      </w:r>
      <w:r w:rsidRPr="009638FB">
        <w:rPr>
          <w:rFonts w:ascii="Proxima Nova ExCn Rg" w:hAnsi="Proxima Nova ExCn Rg" w:cs="Times New Roman"/>
          <w:b w:val="0"/>
          <w:sz w:val="24"/>
          <w:szCs w:val="24"/>
        </w:rPr>
        <w:tab/>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30F789FC" w14:textId="19806CEB"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.22</w:t>
      </w:r>
      <w:r w:rsidRPr="009638FB">
        <w:rPr>
          <w:rFonts w:ascii="Proxima Nova ExCn Rg" w:hAnsi="Proxima Nova ExCn Rg" w:cs="Times New Roman"/>
          <w:b w:val="0"/>
          <w:sz w:val="24"/>
          <w:szCs w:val="24"/>
        </w:rPr>
        <w:tab/>
        <w:t>В ходе проведения процедуры рассмотрения первых частей заявок, в то числе с учетом окончательных предложений о функциональных характеристиках (потребительских свойствах) товаров, качестве работ, услуг и об иных условиях выполнения договора, ЗК в отношении каждой поступившей заявки осуществляет следующие действия:</w:t>
      </w:r>
    </w:p>
    <w:p w14:paraId="237550B4"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проверку состава и содержания первой части заявки на соответствие требованиям документации о закупке;</w:t>
      </w:r>
    </w:p>
    <w:p w14:paraId="66A5E028"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проверку соответствия предлагаемой продукции и условий исполнения договора требованиям, установленным в документации о закупке;</w:t>
      </w:r>
    </w:p>
    <w:p w14:paraId="04954569"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D948FA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принятие решения о допуске или об отказе в допуске участников процедуры закупки к участию в закупке и о признании их участниками закупки в соответствии с критериями отбора и в порядке, которые установлены в документации о закупке.</w:t>
      </w:r>
    </w:p>
    <w:p w14:paraId="7758EB70" w14:textId="2778380E"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.23</w:t>
      </w:r>
      <w:r w:rsidRPr="009638FB">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294D10D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непредоставление в составе первой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первой части заявки;</w:t>
      </w:r>
    </w:p>
    <w:p w14:paraId="0C8ACF69"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указание в первой части заявки сведений об участнике закупке;</w:t>
      </w:r>
    </w:p>
    <w:p w14:paraId="4443AC7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указание в первой части заявки сведений о ценовом предложении участника закупки;</w:t>
      </w:r>
    </w:p>
    <w:p w14:paraId="733B0E7D"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14:paraId="3BA7CE64"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несоблюдение требований документации о закупке к описанию продукции, предлагаемой к поставке в составе первой части заявки на участие в закупке;</w:t>
      </w:r>
    </w:p>
    <w:p w14:paraId="2FA5AB45"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наличие в составе первой части заявки на участие в закупке недостоверных сведений.</w:t>
      </w:r>
    </w:p>
    <w:p w14:paraId="01A840D9"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указание во второй части заявки сведении о ценовом предложении участника закупки.</w:t>
      </w:r>
    </w:p>
    <w:p w14:paraId="2ECC82F3" w14:textId="46D4EC7F"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.24</w:t>
      </w:r>
      <w:r w:rsidRPr="009638FB">
        <w:rPr>
          <w:rFonts w:ascii="Proxima Nova ExCn Rg" w:hAnsi="Proxima Nova ExCn Rg" w:cs="Times New Roman"/>
          <w:b w:val="0"/>
          <w:sz w:val="24"/>
          <w:szCs w:val="24"/>
        </w:rPr>
        <w:tab/>
        <w:t>Отклонение заявки участника процедуры закупки по основаниям, не предусмотренным в п. 14.12.23 Положения, не допускается. Не допускается отклонение заявки участника процедуры закупки в связи с несоответствием сведений, предусмотренных подп. 14.12.23(5) Положения, требованиям документации о закупке,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w:t>
      </w:r>
    </w:p>
    <w:p w14:paraId="76C86E01" w14:textId="5750B34A"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.25</w:t>
      </w:r>
      <w:r w:rsidRPr="009638FB">
        <w:rPr>
          <w:rFonts w:ascii="Proxima Nova ExCn Rg" w:hAnsi="Proxima Nova ExCn Rg" w:cs="Times New Roman"/>
          <w:b w:val="0"/>
          <w:sz w:val="24"/>
          <w:szCs w:val="24"/>
        </w:rPr>
        <w:tab/>
        <w:t>В ходе процедуры рассмотрения первых частей заявок на участие в закупке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02311DE2"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наименование закупки;</w:t>
      </w:r>
    </w:p>
    <w:p w14:paraId="3154060C"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номер закупки (при наличии);</w:t>
      </w:r>
    </w:p>
    <w:p w14:paraId="7F78D4D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дата подписания протокола;</w:t>
      </w:r>
    </w:p>
    <w:p w14:paraId="598B7009"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5556013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дата и время проведения процедуры рассмотрения первых частей заявок;</w:t>
      </w:r>
    </w:p>
    <w:p w14:paraId="5F7A06D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6765D1E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lastRenderedPageBreak/>
        <w:t>(7)</w:t>
      </w:r>
      <w:r w:rsidRPr="009638F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8327CA9"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(8)</w:t>
      </w:r>
      <w:r w:rsidRPr="009638FB">
        <w:rPr>
          <w:rFonts w:ascii="Proxima Nova ExCn Rg" w:hAnsi="Proxima Nova ExCn Rg" w:cs="Times New Roman"/>
          <w:b w:val="0"/>
          <w:sz w:val="24"/>
          <w:szCs w:val="24"/>
        </w:rPr>
        <w:tab/>
        <w:t>количество поданных первых частей заявок, время и дата регистрации каждой такой заявки;</w:t>
      </w:r>
    </w:p>
    <w:p w14:paraId="53E52EE4"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(9)</w:t>
      </w:r>
      <w:r w:rsidRPr="009638FB">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1A44D651"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(10)</w:t>
      </w:r>
      <w:r w:rsidRPr="009638FB">
        <w:rPr>
          <w:rFonts w:ascii="Proxima Nova ExCn Rg" w:hAnsi="Proxima Nova ExCn Rg" w:cs="Times New Roman"/>
          <w:b w:val="0"/>
          <w:sz w:val="24"/>
          <w:szCs w:val="24"/>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DDEB412"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(11)</w:t>
      </w:r>
      <w:r w:rsidRPr="009638FB">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43AEFDC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(12)</w:t>
      </w:r>
      <w:r w:rsidRPr="009638FB">
        <w:rPr>
          <w:rFonts w:ascii="Proxima Nova ExCn Rg" w:hAnsi="Proxima Nova ExCn Rg" w:cs="Times New Roman"/>
          <w:b w:val="0"/>
          <w:sz w:val="24"/>
          <w:szCs w:val="24"/>
        </w:rPr>
        <w:tab/>
        <w:t>результаты голосования членов ЗК, принявших участие в голосовании;</w:t>
      </w:r>
    </w:p>
    <w:p w14:paraId="2B4B13C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(13)</w:t>
      </w:r>
      <w:r w:rsidRPr="009638FB">
        <w:rPr>
          <w:rFonts w:ascii="Proxima Nova ExCn Rg" w:hAnsi="Proxima Nova ExCn Rg" w:cs="Times New Roman"/>
          <w:b w:val="0"/>
          <w:sz w:val="24"/>
          <w:szCs w:val="24"/>
        </w:rPr>
        <w:tab/>
        <w:t>иные сведения, которые ЗК сочтет нужным указать.</w:t>
      </w:r>
    </w:p>
    <w:p w14:paraId="7A41F076" w14:textId="2A09004C"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.26</w:t>
      </w:r>
      <w:r w:rsidRPr="009638FB">
        <w:rPr>
          <w:rFonts w:ascii="Proxima Nova ExCn Rg" w:hAnsi="Proxima Nova ExCn Rg" w:cs="Times New Roman"/>
          <w:b w:val="0"/>
          <w:sz w:val="24"/>
          <w:szCs w:val="24"/>
        </w:rPr>
        <w:tab/>
        <w:t>По результатам рассмотрения первых частей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14:paraId="4EB2C9CA" w14:textId="7B4EDA45"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.27</w:t>
      </w:r>
      <w:r w:rsidRPr="009638FB">
        <w:rPr>
          <w:rFonts w:ascii="Proxima Nova ExCn Rg" w:hAnsi="Proxima Nova ExCn Rg" w:cs="Times New Roman"/>
          <w:b w:val="0"/>
          <w:sz w:val="24"/>
          <w:szCs w:val="24"/>
        </w:rPr>
        <w:tab/>
        <w:t>Любой участник процедуры 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3BF42C04" w14:textId="7E96CEC4"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28</w:t>
      </w:r>
      <w:r w:rsidRPr="009638FB">
        <w:rPr>
          <w:rFonts w:ascii="Proxima Nova ExCn Rg" w:hAnsi="Proxima Nova ExCn Rg" w:cs="Times New Roman"/>
          <w:b w:val="0"/>
          <w:sz w:val="24"/>
          <w:szCs w:val="24"/>
        </w:rPr>
        <w:tab/>
        <w:t>После официального размещения протокола рассмотрения первых частей заявок оператор ЭТП направляет организатору закупки вторые части заявок и ценовые предложения участников. Вторые части заявок и ценовые предложения участников, отклоненных от участия в закупке, остаются конфиденциальными и не направляются оператором ЭТП организатору закупки</w:t>
      </w:r>
    </w:p>
    <w:p w14:paraId="214962EE" w14:textId="13BDA64B"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.29</w:t>
      </w:r>
      <w:r w:rsidRPr="009638FB">
        <w:rPr>
          <w:rFonts w:ascii="Proxima Nova ExCn Rg" w:hAnsi="Proxima Nova ExCn Rg" w:cs="Times New Roman"/>
          <w:b w:val="0"/>
          <w:sz w:val="24"/>
          <w:szCs w:val="24"/>
        </w:rPr>
        <w:tab/>
        <w:t xml:space="preserve">Рассмотрение вторых частей заявок и ценовых предложений осуществляется в установленный в извещении и документации о закупке срок. </w:t>
      </w:r>
    </w:p>
    <w:p w14:paraId="17651742" w14:textId="6A9A9DB1"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.30</w:t>
      </w:r>
      <w:r w:rsidRPr="009638FB">
        <w:rPr>
          <w:rFonts w:ascii="Proxima Nova ExCn Rg" w:hAnsi="Proxima Nova ExCn Rg" w:cs="Times New Roman"/>
          <w:b w:val="0"/>
          <w:sz w:val="24"/>
          <w:szCs w:val="24"/>
        </w:rPr>
        <w:tab/>
        <w:t xml:space="preserve">В ходе проведения процедуры рассмотрения вторых частей заявок и ценовых предложений ЗК в отношении каждой поступившей заявки осуществляет следующие действия: </w:t>
      </w:r>
    </w:p>
    <w:p w14:paraId="1C3A0DC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проверку состава и содержания второй части заявки на соответствие требованиям документации о закупке;</w:t>
      </w:r>
    </w:p>
    <w:p w14:paraId="7A304E9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проверку участника закупки (в том числе всех лиц, выступающих на стороне одного участника закупки) на соответствие требованиям, установленным документации о закупке;</w:t>
      </w:r>
    </w:p>
    <w:p w14:paraId="2A44880C"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принятие решения о соответствии или о несоответствии участников закупки требованиям документации о закупке в соответствии с критериями отбора и в порядке, установленными в документации о закупке;</w:t>
      </w:r>
    </w:p>
    <w:p w14:paraId="2223F1E1"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проверку цены заявки на предмет ее соответствия требованиям, установленным в разделе 10.8 Положения;</w:t>
      </w:r>
    </w:p>
    <w:p w14:paraId="5802FD15"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принятие решения о допуске или отказе в допуске к участию в закупке и признании участников процедуры закупки.</w:t>
      </w:r>
    </w:p>
    <w:p w14:paraId="05B3FF40" w14:textId="557E3721"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.31</w:t>
      </w:r>
      <w:r w:rsidRPr="009638FB">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6553EDF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непредоставление в составе второй части заявки на участие в закупке документов и сведений, предусмотренных документацией о закупке; нарушение требований документации о закупке к содержанию второй части заявки;</w:t>
      </w:r>
    </w:p>
    <w:p w14:paraId="5FDC69D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закупке;</w:t>
      </w:r>
    </w:p>
    <w:p w14:paraId="25D5C396"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указание во второй части заявки сведении о ценовом предложении участника закупки;</w:t>
      </w:r>
    </w:p>
    <w:p w14:paraId="14BD20D8"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несоответствия цены заявки ценового предложения требованиями, установленным в разделе 10.8 Положения;</w:t>
      </w:r>
    </w:p>
    <w:p w14:paraId="36A1BFA8"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наличие в составе заявки на участие в закупке недостоверных сведений.</w:t>
      </w:r>
    </w:p>
    <w:p w14:paraId="76426AEB" w14:textId="6961920E"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14.12</w:t>
      </w:r>
      <w:r w:rsidRPr="009638FB">
        <w:rPr>
          <w:rFonts w:ascii="Proxima Nova ExCn Rg" w:hAnsi="Proxima Nova ExCn Rg" w:cs="Times New Roman"/>
          <w:b w:val="0"/>
          <w:sz w:val="24"/>
          <w:szCs w:val="24"/>
        </w:rPr>
        <w:t>.32</w:t>
      </w:r>
      <w:r w:rsidRPr="009638FB">
        <w:rPr>
          <w:rFonts w:ascii="Proxima Nova ExCn Rg" w:hAnsi="Proxima Nova ExCn Rg" w:cs="Times New Roman"/>
          <w:b w:val="0"/>
          <w:sz w:val="24"/>
          <w:szCs w:val="24"/>
        </w:rPr>
        <w:tab/>
        <w:t>Отклонение заявки участника закупки по иным основаниям, не предусмотренным в п. 14.12.31 Положения, не допускается.</w:t>
      </w:r>
    </w:p>
    <w:p w14:paraId="6D0C9FDF" w14:textId="552892A0"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Pr="009638FB">
        <w:rPr>
          <w:rFonts w:ascii="Proxima Nova ExCn Rg" w:hAnsi="Proxima Nova ExCn Rg" w:cs="Times New Roman"/>
          <w:b w:val="0"/>
          <w:sz w:val="24"/>
          <w:szCs w:val="24"/>
        </w:rPr>
        <w:t>.33</w:t>
      </w:r>
      <w:r w:rsidRPr="009638FB">
        <w:rPr>
          <w:rFonts w:ascii="Proxima Nova ExCn Rg" w:hAnsi="Proxima Nova ExCn Rg" w:cs="Times New Roman"/>
          <w:b w:val="0"/>
          <w:sz w:val="24"/>
          <w:szCs w:val="24"/>
        </w:rPr>
        <w:tab/>
        <w:t>По итогам закупки подлежит формированию протокол по итогам закупки (итоговый протокол), в который включаются следующие сведения:</w:t>
      </w:r>
    </w:p>
    <w:p w14:paraId="185E1A7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w:t>
      </w:r>
      <w:r w:rsidRPr="009638FB">
        <w:rPr>
          <w:rFonts w:ascii="Proxima Nova ExCn Rg" w:hAnsi="Proxima Nova ExCn Rg" w:cs="Times New Roman"/>
          <w:b w:val="0"/>
          <w:sz w:val="24"/>
          <w:szCs w:val="24"/>
        </w:rPr>
        <w:tab/>
        <w:t>наименование закупки;</w:t>
      </w:r>
    </w:p>
    <w:p w14:paraId="6D28E7D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(2)</w:t>
      </w:r>
      <w:r w:rsidRPr="009638FB">
        <w:rPr>
          <w:rFonts w:ascii="Proxima Nova ExCn Rg" w:hAnsi="Proxima Nova ExCn Rg" w:cs="Times New Roman"/>
          <w:b w:val="0"/>
          <w:sz w:val="24"/>
          <w:szCs w:val="24"/>
        </w:rPr>
        <w:tab/>
        <w:t>номер закупки (при наличии);</w:t>
      </w:r>
    </w:p>
    <w:p w14:paraId="55541DCB"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(3)</w:t>
      </w:r>
      <w:r w:rsidRPr="009638FB">
        <w:rPr>
          <w:rFonts w:ascii="Proxima Nova ExCn Rg" w:hAnsi="Proxima Nova ExCn Rg" w:cs="Times New Roman"/>
          <w:b w:val="0"/>
          <w:sz w:val="24"/>
          <w:szCs w:val="24"/>
        </w:rPr>
        <w:tab/>
        <w:t>дата подписания протокола;</w:t>
      </w:r>
    </w:p>
    <w:p w14:paraId="1707CF0A"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(4)</w:t>
      </w:r>
      <w:r w:rsidRPr="009638FB">
        <w:rPr>
          <w:rFonts w:ascii="Proxima Nova ExCn Rg" w:hAnsi="Proxima Nova ExCn Rg" w:cs="Times New Roman"/>
          <w:b w:val="0"/>
          <w:sz w:val="24"/>
          <w:szCs w:val="24"/>
        </w:rPr>
        <w:tab/>
        <w:t>сведения об НМЦ;</w:t>
      </w:r>
    </w:p>
    <w:p w14:paraId="219E6164"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(5)</w:t>
      </w:r>
      <w:r w:rsidRPr="009638FB">
        <w:rPr>
          <w:rFonts w:ascii="Proxima Nova ExCn Rg" w:hAnsi="Proxima Nova ExCn Rg" w:cs="Times New Roman"/>
          <w:b w:val="0"/>
          <w:sz w:val="24"/>
          <w:szCs w:val="24"/>
        </w:rPr>
        <w:tab/>
        <w:t>дата и время проведения процедуры рассмотрения и оценки заявок;</w:t>
      </w:r>
    </w:p>
    <w:p w14:paraId="540AF9F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(6)</w:t>
      </w:r>
      <w:r w:rsidRPr="009638FB">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442555B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(7)</w:t>
      </w:r>
      <w:r w:rsidRPr="009638FB">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7575D5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(8)</w:t>
      </w:r>
      <w:r w:rsidRPr="009638FB">
        <w:rPr>
          <w:rFonts w:ascii="Proxima Nova ExCn Rg" w:hAnsi="Proxima Nova ExCn Rg" w:cs="Times New Roman"/>
          <w:b w:val="0"/>
          <w:sz w:val="24"/>
          <w:szCs w:val="24"/>
        </w:rPr>
        <w:tab/>
        <w:t>количество поданных вторых частей заявок, а также дата и время регистрации каждой такой заявки;</w:t>
      </w:r>
    </w:p>
    <w:p w14:paraId="1DA5EF5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(9)</w:t>
      </w:r>
      <w:r w:rsidRPr="009638FB">
        <w:rPr>
          <w:rFonts w:ascii="Proxima Nova ExCn Rg" w:hAnsi="Proxima Nova ExCn Rg" w:cs="Times New Roman"/>
          <w:b w:val="0"/>
          <w:sz w:val="24"/>
          <w:szCs w:val="24"/>
        </w:rPr>
        <w:tab/>
        <w:t>сведения об идентификационных номерах участников закупки, вторые части заявок которых были рассмотрены;</w:t>
      </w:r>
    </w:p>
    <w:p w14:paraId="01DA95D3"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(10)</w:t>
      </w:r>
      <w:r w:rsidRPr="009638FB">
        <w:rPr>
          <w:rFonts w:ascii="Proxima Nova ExCn Rg" w:hAnsi="Proxima Nova ExCn Rg" w:cs="Times New Roman"/>
          <w:b w:val="0"/>
          <w:sz w:val="24"/>
          <w:szCs w:val="24"/>
        </w:rPr>
        <w:tab/>
        <w:t>сведения о ценовых предложениях участников закупки, вторые части заявок которых были рассмотрены;</w:t>
      </w:r>
    </w:p>
    <w:p w14:paraId="39B27740"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(11)</w:t>
      </w:r>
      <w:r w:rsidRPr="009638FB">
        <w:rPr>
          <w:rFonts w:ascii="Proxima Nova ExCn Rg" w:hAnsi="Proxima Nova ExCn Rg" w:cs="Times New Roman"/>
          <w:b w:val="0"/>
          <w:sz w:val="24"/>
          <w:szCs w:val="24"/>
        </w:rPr>
        <w:tab/>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документации о закупке;</w:t>
      </w:r>
    </w:p>
    <w:p w14:paraId="0E95A38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(12)</w:t>
      </w:r>
      <w:r w:rsidRPr="009638FB">
        <w:rPr>
          <w:rFonts w:ascii="Proxima Nova ExCn Rg" w:hAnsi="Proxima Nova ExCn Rg" w:cs="Times New Roman"/>
          <w:b w:val="0"/>
          <w:sz w:val="24"/>
          <w:szCs w:val="24"/>
        </w:rPr>
        <w:tab/>
        <w:t>основания признания вторых частей заявок и ценовых предложений участников закупки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 с указанием количества заявок, который были отклонены, и оснований отклонения таких заявок;</w:t>
      </w:r>
    </w:p>
    <w:p w14:paraId="1DB025C7"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(13)</w:t>
      </w:r>
      <w:r w:rsidRPr="009638FB">
        <w:rPr>
          <w:rFonts w:ascii="Proxima Nova ExCn Rg" w:hAnsi="Proxima Nova ExCn Rg" w:cs="Times New Roman"/>
          <w:b w:val="0"/>
          <w:sz w:val="24"/>
          <w:szCs w:val="24"/>
        </w:rPr>
        <w:tab/>
        <w:t>сведения о присвоении заявкам мест в ранжировке;</w:t>
      </w:r>
    </w:p>
    <w:p w14:paraId="09A5F6B3" w14:textId="267947A4"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(14)</w:t>
      </w:r>
      <w:r w:rsidRPr="009638FB">
        <w:rPr>
          <w:rFonts w:ascii="Proxima Nova ExCn Rg" w:hAnsi="Proxima Nova ExCn Rg" w:cs="Times New Roman"/>
          <w:b w:val="0"/>
          <w:sz w:val="24"/>
          <w:szCs w:val="24"/>
        </w:rPr>
        <w:tab/>
      </w:r>
      <w:r w:rsidR="00E25DDA" w:rsidRPr="00E25DDA">
        <w:rPr>
          <w:rFonts w:ascii="Proxima Nova ExCn Rg" w:hAnsi="Proxima Nova ExCn Rg" w:cs="Times New Roman"/>
          <w:b w:val="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w:t>
      </w:r>
      <w:r w:rsidR="00E25DDA">
        <w:rPr>
          <w:rFonts w:ascii="Proxima Nova ExCn Rg" w:hAnsi="Proxima Nova ExCn Rg" w:cs="Times New Roman"/>
          <w:b w:val="0"/>
          <w:sz w:val="24"/>
          <w:szCs w:val="24"/>
        </w:rPr>
        <w:t>м планируется заключить договор</w:t>
      </w:r>
      <w:r w:rsidR="00E25DDA" w:rsidRPr="00A03DAF">
        <w:rPr>
          <w:rFonts w:ascii="Proxima Nova ExCn Rg" w:hAnsi="Proxima Nova ExCn Rg" w:cs="Times New Roman"/>
          <w:b w:val="0"/>
          <w:sz w:val="24"/>
          <w:szCs w:val="24"/>
          <w:vertAlign w:val="superscript"/>
        </w:rPr>
        <w:t>17</w:t>
      </w:r>
      <w:r w:rsidR="00E25DDA" w:rsidRPr="00E25DDA">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w:t>
      </w:r>
      <w:r w:rsidR="00E25DDA">
        <w:rPr>
          <w:rFonts w:ascii="Proxima Nova ExCn Rg" w:hAnsi="Proxima Nova ExCn Rg" w:cs="Times New Roman"/>
          <w:b w:val="0"/>
          <w:sz w:val="24"/>
          <w:szCs w:val="24"/>
        </w:rPr>
        <w:t>е место в итоговой ранжировке;</w:t>
      </w:r>
    </w:p>
    <w:p w14:paraId="3EF5D55E"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(15)</w:t>
      </w:r>
      <w:r w:rsidRPr="009638FB">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780754A8"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(16)</w:t>
      </w:r>
      <w:r w:rsidRPr="009638FB">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14:paraId="4C47A53F" w14:textId="77777777"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(17)</w:t>
      </w:r>
      <w:r w:rsidRPr="009638FB">
        <w:rPr>
          <w:rFonts w:ascii="Proxima Nova ExCn Rg" w:hAnsi="Proxima Nova ExCn Rg" w:cs="Times New Roman"/>
          <w:b w:val="0"/>
          <w:sz w:val="24"/>
          <w:szCs w:val="24"/>
        </w:rPr>
        <w:tab/>
        <w:t>результаты голосования членов ЗК, принявших участие в голосовании;</w:t>
      </w:r>
    </w:p>
    <w:p w14:paraId="739B313C" w14:textId="77777777" w:rsidR="009638FB" w:rsidRDefault="009638FB" w:rsidP="00A97A71">
      <w:pPr>
        <w:pStyle w:val="ConsPlusTitle"/>
        <w:spacing w:line="276" w:lineRule="auto"/>
        <w:ind w:firstLine="709"/>
        <w:jc w:val="both"/>
        <w:rPr>
          <w:rFonts w:ascii="Proxima Nova ExCn Rg" w:hAnsi="Proxima Nova ExCn Rg" w:cs="Times New Roman"/>
          <w:b w:val="0"/>
          <w:sz w:val="24"/>
          <w:szCs w:val="24"/>
        </w:rPr>
      </w:pPr>
      <w:r w:rsidRPr="009638FB">
        <w:rPr>
          <w:rFonts w:ascii="Proxima Nova ExCn Rg" w:hAnsi="Proxima Nova ExCn Rg" w:cs="Times New Roman"/>
          <w:b w:val="0"/>
          <w:sz w:val="24"/>
          <w:szCs w:val="24"/>
        </w:rPr>
        <w:t>(18)</w:t>
      </w:r>
      <w:r w:rsidRPr="009638FB">
        <w:rPr>
          <w:rFonts w:ascii="Proxima Nova ExCn Rg" w:hAnsi="Proxima Nova ExCn Rg" w:cs="Times New Roman"/>
          <w:b w:val="0"/>
          <w:sz w:val="24"/>
          <w:szCs w:val="24"/>
        </w:rPr>
        <w:tab/>
        <w:t>иные сведения, которые ЗК сочтет нужным указать.</w:t>
      </w:r>
    </w:p>
    <w:p w14:paraId="15BE2457" w14:textId="1F504713" w:rsidR="00E25DDA" w:rsidRPr="009638FB" w:rsidRDefault="00E25DDA" w:rsidP="00A97A71">
      <w:pPr>
        <w:pStyle w:val="ConsPlusTitle"/>
        <w:spacing w:line="276" w:lineRule="auto"/>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vertAlign w:val="superscript"/>
        </w:rPr>
        <w:t>17</w:t>
      </w:r>
      <w:r>
        <w:rPr>
          <w:rFonts w:ascii="Proxima Nova ExCn Rg" w:hAnsi="Proxima Nova ExCn Rg" w:cs="Times New Roman"/>
          <w:b w:val="0"/>
          <w:sz w:val="24"/>
          <w:szCs w:val="24"/>
        </w:rPr>
        <w:t xml:space="preserve"> </w:t>
      </w:r>
      <w:r w:rsidRPr="00E25DDA">
        <w:rPr>
          <w:rFonts w:ascii="Proxima Nova ExCn Rg" w:hAnsi="Proxima Nova ExCn Rg" w:cs="Times New Roman"/>
          <w:b w:val="0"/>
          <w:sz w:val="24"/>
          <w:szCs w:val="24"/>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p>
    <w:p w14:paraId="23BCB25A" w14:textId="371951EC" w:rsidR="009638FB" w:rsidRPr="009638FB" w:rsidRDefault="009638F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w:t>
      </w:r>
      <w:r w:rsidR="00A7403B">
        <w:rPr>
          <w:rFonts w:ascii="Proxima Nova ExCn Rg" w:hAnsi="Proxima Nova ExCn Rg" w:cs="Times New Roman"/>
          <w:b w:val="0"/>
          <w:sz w:val="24"/>
          <w:szCs w:val="24"/>
        </w:rPr>
        <w:t>12</w:t>
      </w:r>
      <w:r w:rsidRPr="009638FB">
        <w:rPr>
          <w:rFonts w:ascii="Proxima Nova ExCn Rg" w:hAnsi="Proxima Nova ExCn Rg" w:cs="Times New Roman"/>
          <w:b w:val="0"/>
          <w:sz w:val="24"/>
          <w:szCs w:val="24"/>
        </w:rPr>
        <w:t>.34</w:t>
      </w:r>
      <w:r w:rsidRPr="009638FB">
        <w:rPr>
          <w:rFonts w:ascii="Proxima Nova ExCn Rg" w:hAnsi="Proxima Nova ExCn Rg" w:cs="Times New Roman"/>
          <w:b w:val="0"/>
          <w:sz w:val="24"/>
          <w:szCs w:val="24"/>
        </w:rPr>
        <w:tab/>
        <w:t>По результатам рассмотрения и оценки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или ценовых предложений либо о соответствии только 1 (одной) второй части заявки или ценового предложения. Последствия признания процедуры закупки несостоявшейся по указанным основаниям установлены в п. 11.8.6, 11.8.7 Положения соответственно.</w:t>
      </w:r>
    </w:p>
    <w:p w14:paraId="1912DB39" w14:textId="72B56A02" w:rsidR="009638FB" w:rsidRPr="009638FB" w:rsidRDefault="00A7403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009638FB" w:rsidRPr="009638FB">
        <w:rPr>
          <w:rFonts w:ascii="Proxima Nova ExCn Rg" w:hAnsi="Proxima Nova ExCn Rg" w:cs="Times New Roman"/>
          <w:b w:val="0"/>
          <w:sz w:val="24"/>
          <w:szCs w:val="24"/>
        </w:rPr>
        <w:t>.35</w:t>
      </w:r>
      <w:r w:rsidR="009638FB" w:rsidRPr="009638FB">
        <w:rPr>
          <w:rFonts w:ascii="Proxima Nova ExCn Rg" w:hAnsi="Proxima Nova ExCn Rg" w:cs="Times New Roman"/>
          <w:b w:val="0"/>
          <w:sz w:val="24"/>
          <w:szCs w:val="24"/>
        </w:rPr>
        <w:tab/>
        <w:t xml:space="preserve">Заявке, которая соответствует требованиям документации о закупке и набравшая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предложивший наименьшую цену договора (цену за единицу продукции). В случае, если несколько </w:t>
      </w:r>
      <w:r w:rsidR="009638FB" w:rsidRPr="009638FB">
        <w:rPr>
          <w:rFonts w:ascii="Proxima Nova ExCn Rg" w:hAnsi="Proxima Nova ExCn Rg" w:cs="Times New Roman"/>
          <w:b w:val="0"/>
          <w:sz w:val="24"/>
          <w:szCs w:val="24"/>
        </w:rPr>
        <w:lastRenderedPageBreak/>
        <w:t>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0370D9DA" w14:textId="632C99D7" w:rsidR="009638FB" w:rsidRPr="009638FB" w:rsidRDefault="00A7403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009638FB" w:rsidRPr="009638FB">
        <w:rPr>
          <w:rFonts w:ascii="Proxima Nova ExCn Rg" w:hAnsi="Proxima Nova ExCn Rg" w:cs="Times New Roman"/>
          <w:b w:val="0"/>
          <w:sz w:val="24"/>
          <w:szCs w:val="24"/>
        </w:rPr>
        <w:t>.36</w:t>
      </w:r>
      <w:r w:rsidR="009638FB" w:rsidRPr="009638FB">
        <w:rPr>
          <w:rFonts w:ascii="Proxima Nova ExCn Rg" w:hAnsi="Proxima Nova ExCn Rg" w:cs="Times New Roman"/>
          <w:b w:val="0"/>
          <w:sz w:val="24"/>
          <w:szCs w:val="24"/>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1B621FE4" w14:textId="1E2FFAFA" w:rsidR="009638FB" w:rsidRPr="009638FB" w:rsidRDefault="00A7403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009638FB" w:rsidRPr="009638FB">
        <w:rPr>
          <w:rFonts w:ascii="Proxima Nova ExCn Rg" w:hAnsi="Proxima Nova ExCn Rg" w:cs="Times New Roman"/>
          <w:b w:val="0"/>
          <w:sz w:val="24"/>
          <w:szCs w:val="24"/>
        </w:rPr>
        <w:t>.37</w:t>
      </w:r>
      <w:r w:rsidR="009638FB" w:rsidRPr="009638FB">
        <w:rPr>
          <w:rFonts w:ascii="Proxima Nova ExCn Rg" w:hAnsi="Proxima Nova ExCn Rg" w:cs="Times New Roman"/>
          <w:b w:val="0"/>
          <w:sz w:val="24"/>
          <w:szCs w:val="24"/>
        </w:rPr>
        <w:tab/>
        <w:t>В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проекту договора, не соответствующим извещению, документации о закупке, своей заявке, с указанием соответствующих положений указанных документов и обоснованием таких замечаний.</w:t>
      </w:r>
    </w:p>
    <w:p w14:paraId="1E6E414D" w14:textId="3F0BB043" w:rsidR="009638FB" w:rsidRPr="009638FB" w:rsidRDefault="00A7403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009638FB" w:rsidRPr="009638FB">
        <w:rPr>
          <w:rFonts w:ascii="Proxima Nova ExCn Rg" w:hAnsi="Proxima Nova ExCn Rg" w:cs="Times New Roman"/>
          <w:b w:val="0"/>
          <w:sz w:val="24"/>
          <w:szCs w:val="24"/>
        </w:rPr>
        <w:t>38</w:t>
      </w:r>
      <w:r w:rsidR="009638FB" w:rsidRPr="009638FB">
        <w:rPr>
          <w:rFonts w:ascii="Proxima Nova ExCn Rg" w:hAnsi="Proxima Nova ExCn Rg" w:cs="Times New Roman"/>
          <w:b w:val="0"/>
          <w:sz w:val="24"/>
          <w:szCs w:val="24"/>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06CBE7CA" w14:textId="0EE6E66B" w:rsidR="009638FB" w:rsidRPr="009638FB" w:rsidRDefault="00A7403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14.12</w:t>
      </w:r>
      <w:r w:rsidR="009638FB" w:rsidRPr="009638FB">
        <w:rPr>
          <w:rFonts w:ascii="Proxima Nova ExCn Rg" w:hAnsi="Proxima Nova ExCn Rg" w:cs="Times New Roman"/>
          <w:b w:val="0"/>
          <w:sz w:val="24"/>
          <w:szCs w:val="24"/>
        </w:rPr>
        <w:t>.39</w:t>
      </w:r>
      <w:r w:rsidR="009638FB" w:rsidRPr="009638FB">
        <w:rPr>
          <w:rFonts w:ascii="Proxima Nova ExCn Rg" w:hAnsi="Proxima Nova ExCn Rg" w:cs="Times New Roman"/>
          <w:b w:val="0"/>
          <w:sz w:val="24"/>
          <w:szCs w:val="24"/>
        </w:rPr>
        <w:tab/>
        <w:t>Договор по результатам закупки заключается на условиях, предусмотренных проектом договора, содержащегося в составе документации о закупке, позиции заказчика по результату рассмотрения протокола разногласий от участника закупки, документации о закупке, извещения или приглашением принять участие в закупке и заявкой участникам закупки, с которым заключается договор.</w:t>
      </w:r>
    </w:p>
    <w:p w14:paraId="37D7505D" w14:textId="05D5AF89" w:rsidR="009638FB" w:rsidRDefault="00A7403B"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00377615">
        <w:rPr>
          <w:rFonts w:ascii="Proxima Nova ExCn Rg" w:hAnsi="Proxima Nova ExCn Rg" w:cs="Times New Roman"/>
          <w:b w:val="0"/>
          <w:sz w:val="24"/>
          <w:szCs w:val="24"/>
        </w:rPr>
        <w:t>4</w:t>
      </w:r>
      <w:r>
        <w:rPr>
          <w:rFonts w:ascii="Proxima Nova ExCn Rg" w:hAnsi="Proxima Nova ExCn Rg" w:cs="Times New Roman"/>
          <w:b w:val="0"/>
          <w:sz w:val="24"/>
          <w:szCs w:val="24"/>
        </w:rPr>
        <w:t>.12</w:t>
      </w:r>
      <w:r w:rsidR="009638FB" w:rsidRPr="009638FB">
        <w:rPr>
          <w:rFonts w:ascii="Proxima Nova ExCn Rg" w:hAnsi="Proxima Nova ExCn Rg" w:cs="Times New Roman"/>
          <w:b w:val="0"/>
          <w:sz w:val="24"/>
          <w:szCs w:val="24"/>
        </w:rPr>
        <w:t>.40</w:t>
      </w:r>
      <w:r w:rsidR="009638FB" w:rsidRPr="009638FB">
        <w:rPr>
          <w:rFonts w:ascii="Proxima Nova ExCn Rg" w:hAnsi="Proxima Nova ExCn Rg" w:cs="Times New Roman"/>
          <w:b w:val="0"/>
          <w:sz w:val="24"/>
          <w:szCs w:val="24"/>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ЭТП/ЗЭТП. Договор должен быть подписан ЭП лица, имеющего права действовать от имени соответственно участника закупки, заказчика.</w:t>
      </w:r>
      <w:r>
        <w:rPr>
          <w:rFonts w:ascii="Proxima Nova ExCn Rg" w:hAnsi="Proxima Nova ExCn Rg" w:cs="Times New Roman"/>
          <w:b w:val="0"/>
          <w:sz w:val="24"/>
          <w:szCs w:val="24"/>
        </w:rPr>
        <w:t>»;</w:t>
      </w:r>
    </w:p>
    <w:p w14:paraId="467A8DCB" w14:textId="77777777" w:rsidR="00A7403B" w:rsidRDefault="00A7403B" w:rsidP="00A97A71">
      <w:pPr>
        <w:pStyle w:val="ConsPlusTitle"/>
        <w:spacing w:line="276" w:lineRule="auto"/>
        <w:ind w:firstLine="709"/>
        <w:jc w:val="both"/>
        <w:rPr>
          <w:rFonts w:ascii="Proxima Nova ExCn Rg" w:hAnsi="Proxima Nova ExCn Rg" w:cs="Times New Roman"/>
          <w:b w:val="0"/>
          <w:sz w:val="24"/>
          <w:szCs w:val="24"/>
        </w:rPr>
      </w:pPr>
    </w:p>
    <w:p w14:paraId="4097D35F" w14:textId="5B2F8C2E" w:rsidR="005614BE" w:rsidRDefault="0037761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w:t>
      </w:r>
      <w:r w:rsidR="00B325D7">
        <w:rPr>
          <w:rFonts w:ascii="Proxima Nova ExCn Rg" w:hAnsi="Proxima Nova ExCn Rg" w:cs="Times New Roman"/>
          <w:b w:val="0"/>
          <w:sz w:val="24"/>
          <w:szCs w:val="24"/>
        </w:rPr>
        <w:t>5</w:t>
      </w:r>
      <w:r>
        <w:rPr>
          <w:rFonts w:ascii="Proxima Nova ExCn Rg" w:hAnsi="Proxima Nova ExCn Rg" w:cs="Times New Roman"/>
          <w:b w:val="0"/>
          <w:sz w:val="24"/>
          <w:szCs w:val="24"/>
        </w:rPr>
        <w:t>.1 изложить в следующей редакции:</w:t>
      </w:r>
    </w:p>
    <w:p w14:paraId="16E7DEF4" w14:textId="1B2BFDA6" w:rsidR="00077DB9" w:rsidRDefault="0037761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077DB9">
        <w:rPr>
          <w:rFonts w:ascii="Proxima Nova ExCn Rg" w:hAnsi="Proxima Nova ExCn Rg" w:cs="Times New Roman"/>
          <w:b w:val="0"/>
          <w:sz w:val="24"/>
          <w:szCs w:val="24"/>
        </w:rPr>
        <w:t>15.1 Порядок проведения открытого запроса котировок / открытого запроса цен</w:t>
      </w:r>
    </w:p>
    <w:p w14:paraId="17EE2802" w14:textId="5860ED69" w:rsidR="00B325D7" w:rsidRPr="00B325D7" w:rsidRDefault="0037761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00B325D7">
        <w:rPr>
          <w:rFonts w:ascii="Proxima Nova ExCn Rg" w:hAnsi="Proxima Nova ExCn Rg" w:cs="Times New Roman"/>
          <w:b w:val="0"/>
          <w:sz w:val="24"/>
          <w:szCs w:val="24"/>
        </w:rPr>
        <w:t>5</w:t>
      </w:r>
      <w:r>
        <w:rPr>
          <w:rFonts w:ascii="Proxima Nova ExCn Rg" w:hAnsi="Proxima Nova ExCn Rg" w:cs="Times New Roman"/>
          <w:b w:val="0"/>
          <w:sz w:val="24"/>
          <w:szCs w:val="24"/>
        </w:rPr>
        <w:t>.1.1</w:t>
      </w:r>
      <w:r w:rsidRPr="00377615">
        <w:rPr>
          <w:rFonts w:ascii="Proxima Nova ExCn Rg" w:hAnsi="Proxima Nova ExCn Rg" w:cs="Times New Roman"/>
          <w:b w:val="0"/>
          <w:sz w:val="24"/>
          <w:szCs w:val="24"/>
        </w:rPr>
        <w:tab/>
      </w:r>
      <w:r w:rsidR="00E25DDA" w:rsidRPr="00E25DDA">
        <w:rPr>
          <w:rFonts w:ascii="Proxima Nova ExCn Rg" w:hAnsi="Proxima Nova ExCn Rg" w:cs="Times New Roman"/>
          <w:b w:val="0"/>
          <w:sz w:val="24"/>
          <w:szCs w:val="24"/>
        </w:rPr>
        <w:t>Порядок проведения запроса котировок / запроса цен, предусмотренный настоящим разделом, применяется к процедуре одноэтапного запроса котировок в электронной форме / одноэтапного запроса цен в электронной форме (далее – запрос котировок / запрос цен), проводимого заказчиками I группы на общих основаниях / заказчиками II группы. Порядок проведения запроса котировок, участниками которого являются только субъекты МСП определяется с учетом подразделов, 15.11, 19.16 Положения.</w:t>
      </w:r>
    </w:p>
    <w:p w14:paraId="43FE0273" w14:textId="35DFA603" w:rsidR="00377615" w:rsidRDefault="00B325D7" w:rsidP="00A97A71">
      <w:pPr>
        <w:pStyle w:val="ConsPlusTitle"/>
        <w:ind w:firstLine="709"/>
        <w:jc w:val="both"/>
        <w:rPr>
          <w:rFonts w:ascii="Proxima Nova ExCn Rg" w:hAnsi="Proxima Nova ExCn Rg" w:cs="Times New Roman"/>
          <w:b w:val="0"/>
          <w:sz w:val="24"/>
          <w:szCs w:val="24"/>
        </w:rPr>
      </w:pPr>
      <w:r w:rsidRPr="00B325D7">
        <w:rPr>
          <w:rFonts w:ascii="Proxima Nova ExCn Rg" w:hAnsi="Proxima Nova ExCn Rg" w:cs="Times New Roman"/>
          <w:b w:val="0"/>
          <w:sz w:val="24"/>
          <w:szCs w:val="24"/>
        </w:rPr>
        <w:t>1</w:t>
      </w:r>
      <w:r>
        <w:rPr>
          <w:rFonts w:ascii="Proxima Nova ExCn Rg" w:hAnsi="Proxima Nova ExCn Rg" w:cs="Times New Roman"/>
          <w:b w:val="0"/>
          <w:sz w:val="24"/>
          <w:szCs w:val="24"/>
        </w:rPr>
        <w:t>5</w:t>
      </w:r>
      <w:r w:rsidRPr="00B325D7">
        <w:rPr>
          <w:rFonts w:ascii="Proxima Nova ExCn Rg" w:hAnsi="Proxima Nova ExCn Rg" w:cs="Times New Roman"/>
          <w:b w:val="0"/>
          <w:sz w:val="24"/>
          <w:szCs w:val="24"/>
        </w:rPr>
        <w:t>.1.2</w:t>
      </w:r>
      <w:r w:rsidRPr="00B325D7">
        <w:rPr>
          <w:rFonts w:ascii="Proxima Nova ExCn Rg" w:hAnsi="Proxima Nova ExCn Rg" w:cs="Times New Roman"/>
          <w:b w:val="0"/>
          <w:sz w:val="24"/>
          <w:szCs w:val="24"/>
        </w:rPr>
        <w:tab/>
        <w:t>При проведении запроса котировок / запроса цен могут быть применены дополнительные элементы (Приложение 4), при этом запрос котировок / запрос цен с применением дополнительных элементов не является отдельным и с</w:t>
      </w:r>
      <w:r>
        <w:rPr>
          <w:rFonts w:ascii="Proxima Nova ExCn Rg" w:hAnsi="Proxima Nova ExCn Rg" w:cs="Times New Roman"/>
          <w:b w:val="0"/>
          <w:sz w:val="24"/>
          <w:szCs w:val="24"/>
        </w:rPr>
        <w:t>амостоятельным способом закупки</w:t>
      </w:r>
      <w:r w:rsidR="00377615" w:rsidRPr="00377615">
        <w:rPr>
          <w:rFonts w:ascii="Proxima Nova ExCn Rg" w:hAnsi="Proxima Nova ExCn Rg" w:cs="Times New Roman"/>
          <w:b w:val="0"/>
          <w:sz w:val="24"/>
          <w:szCs w:val="24"/>
        </w:rPr>
        <w:t>.</w:t>
      </w:r>
      <w:r w:rsidR="00377615">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08B5BEEF" w14:textId="77777777" w:rsidR="00377615" w:rsidRDefault="00377615" w:rsidP="00831B21">
      <w:pPr>
        <w:pStyle w:val="ConsPlusTitle"/>
        <w:spacing w:line="276" w:lineRule="auto"/>
        <w:ind w:firstLine="709"/>
        <w:jc w:val="center"/>
        <w:rPr>
          <w:rFonts w:ascii="Proxima Nova ExCn Rg" w:hAnsi="Proxima Nova ExCn Rg" w:cs="Times New Roman"/>
          <w:b w:val="0"/>
          <w:sz w:val="24"/>
          <w:szCs w:val="24"/>
        </w:rPr>
      </w:pPr>
    </w:p>
    <w:p w14:paraId="76E4F474" w14:textId="456DAFF2" w:rsidR="00B325D7" w:rsidRDefault="000C24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подразделом 15.2 (</w:t>
      </w:r>
      <w:r w:rsidRPr="000C2410">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04B1FA09" w14:textId="321D95FF" w:rsidR="000C2410" w:rsidRPr="000C2410"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«15.2</w:t>
      </w:r>
      <w:r w:rsidRPr="000C2410">
        <w:rPr>
          <w:rFonts w:ascii="Proxima Nova ExCn Rg" w:hAnsi="Proxima Nova ExCn Rg" w:cs="Times New Roman"/>
          <w:b w:val="0"/>
          <w:sz w:val="24"/>
          <w:szCs w:val="24"/>
        </w:rPr>
        <w:tab/>
        <w:t>Особенности порядка проведения запроса котировок / запроса цен</w:t>
      </w:r>
    </w:p>
    <w:p w14:paraId="3AD1CD5D" w14:textId="7EFE13EB" w:rsidR="000C2410" w:rsidRPr="000C2410"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15.2</w:t>
      </w:r>
      <w:r w:rsidRPr="000C2410">
        <w:rPr>
          <w:rFonts w:ascii="Proxima Nova ExCn Rg" w:hAnsi="Proxima Nova ExCn Rg" w:cs="Times New Roman"/>
          <w:b w:val="0"/>
          <w:sz w:val="24"/>
          <w:szCs w:val="24"/>
        </w:rPr>
        <w:t>.1</w:t>
      </w:r>
      <w:r w:rsidRPr="000C2410">
        <w:rPr>
          <w:rFonts w:ascii="Proxima Nova ExCn Rg" w:hAnsi="Proxima Nova ExCn Rg" w:cs="Times New Roman"/>
          <w:b w:val="0"/>
          <w:sz w:val="24"/>
          <w:szCs w:val="24"/>
        </w:rPr>
        <w:tab/>
        <w:t>Порядок проведения процедур запроса котировок и запроса цен является идентичным, за исключением особенностей, прямо предусмотренных настоящим Положением.</w:t>
      </w:r>
    </w:p>
    <w:p w14:paraId="1DC03511" w14:textId="3E10D6F6" w:rsidR="000C2410" w:rsidRPr="000C2410"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15.2.</w:t>
      </w:r>
      <w:r w:rsidRPr="000C2410">
        <w:rPr>
          <w:rFonts w:ascii="Proxima Nova ExCn Rg" w:hAnsi="Proxima Nova ExCn Rg" w:cs="Times New Roman"/>
          <w:b w:val="0"/>
          <w:sz w:val="24"/>
          <w:szCs w:val="24"/>
        </w:rPr>
        <w:t>2</w:t>
      </w:r>
      <w:r w:rsidRPr="000C2410">
        <w:rPr>
          <w:rFonts w:ascii="Proxima Nova ExCn Rg" w:hAnsi="Proxima Nova ExCn Rg" w:cs="Times New Roman"/>
          <w:b w:val="0"/>
          <w:sz w:val="24"/>
          <w:szCs w:val="24"/>
        </w:rPr>
        <w:tab/>
        <w:t>Процедура запроса котировок проводится только заказчиками I группы.</w:t>
      </w:r>
    </w:p>
    <w:p w14:paraId="71C07D34" w14:textId="5F72EFDF" w:rsidR="000C2410" w:rsidRPr="000C2410"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15.2.</w:t>
      </w:r>
      <w:r w:rsidRPr="000C2410">
        <w:rPr>
          <w:rFonts w:ascii="Proxima Nova ExCn Rg" w:hAnsi="Proxima Nova ExCn Rg" w:cs="Times New Roman"/>
          <w:b w:val="0"/>
          <w:sz w:val="24"/>
          <w:szCs w:val="24"/>
        </w:rPr>
        <w:t>3</w:t>
      </w:r>
      <w:r w:rsidRPr="000C2410">
        <w:rPr>
          <w:rFonts w:ascii="Proxima Nova ExCn Rg" w:hAnsi="Proxima Nova ExCn Rg" w:cs="Times New Roman"/>
          <w:b w:val="0"/>
          <w:sz w:val="24"/>
          <w:szCs w:val="24"/>
        </w:rPr>
        <w:tab/>
        <w:t>Процедура запроса цен проводится только заказчиками II группы; при этом запрос цен не является торгами.</w:t>
      </w:r>
    </w:p>
    <w:p w14:paraId="00901E4B" w14:textId="7BF4D4F2" w:rsidR="000C2410" w:rsidRPr="000C2410"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15.2.</w:t>
      </w:r>
      <w:r w:rsidRPr="000C2410">
        <w:rPr>
          <w:rFonts w:ascii="Proxima Nova ExCn Rg" w:hAnsi="Proxima Nova ExCn Rg" w:cs="Times New Roman"/>
          <w:b w:val="0"/>
          <w:sz w:val="24"/>
          <w:szCs w:val="24"/>
        </w:rPr>
        <w:t>4</w:t>
      </w:r>
      <w:r w:rsidRPr="000C2410">
        <w:rPr>
          <w:rFonts w:ascii="Proxima Nova ExCn Rg" w:hAnsi="Proxima Nova ExCn Rg" w:cs="Times New Roman"/>
          <w:b w:val="0"/>
          <w:sz w:val="24"/>
          <w:szCs w:val="24"/>
        </w:rPr>
        <w:tab/>
        <w:t>Нормы и правила, указанные в настоящем Положении в отношении запроса котировок, в равной мере распространяются на запрос цен, если иное прямо не предусмотрено настоящим Положением.</w:t>
      </w:r>
    </w:p>
    <w:p w14:paraId="4882EB72" w14:textId="602DAB88" w:rsidR="00B325D7"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15.2.</w:t>
      </w:r>
      <w:r w:rsidR="00A95ACC">
        <w:rPr>
          <w:rFonts w:ascii="Proxima Nova ExCn Rg" w:hAnsi="Proxima Nova ExCn Rg" w:cs="Times New Roman"/>
          <w:b w:val="0"/>
          <w:sz w:val="24"/>
          <w:szCs w:val="24"/>
        </w:rPr>
        <w:t>5</w:t>
      </w:r>
      <w:r w:rsidRPr="000C2410">
        <w:rPr>
          <w:rFonts w:ascii="Proxima Nova ExCn Rg" w:hAnsi="Proxima Nova ExCn Rg" w:cs="Times New Roman"/>
          <w:b w:val="0"/>
          <w:sz w:val="24"/>
          <w:szCs w:val="24"/>
        </w:rPr>
        <w:tab/>
        <w:t>В извещении указывается, что запрос цен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r>
        <w:rPr>
          <w:rFonts w:ascii="Proxima Nova ExCn Rg" w:hAnsi="Proxima Nova ExCn Rg" w:cs="Times New Roman"/>
          <w:b w:val="0"/>
          <w:sz w:val="24"/>
          <w:szCs w:val="24"/>
        </w:rPr>
        <w:t>»;</w:t>
      </w:r>
    </w:p>
    <w:p w14:paraId="71578152" w14:textId="77777777" w:rsidR="000C2410" w:rsidRDefault="000C2410" w:rsidP="00A97A71">
      <w:pPr>
        <w:pStyle w:val="ConsPlusTitle"/>
        <w:ind w:firstLine="709"/>
        <w:jc w:val="both"/>
        <w:rPr>
          <w:rFonts w:ascii="Proxima Nova ExCn Rg" w:hAnsi="Proxima Nova ExCn Rg" w:cs="Times New Roman"/>
          <w:b w:val="0"/>
          <w:sz w:val="24"/>
          <w:szCs w:val="24"/>
        </w:rPr>
      </w:pPr>
    </w:p>
    <w:p w14:paraId="618F3E11" w14:textId="531A7059" w:rsidR="00B325D7" w:rsidRDefault="00A95AC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п</w:t>
      </w:r>
      <w:r w:rsidR="000C2410">
        <w:rPr>
          <w:rFonts w:ascii="Proxima Nova ExCn Rg" w:hAnsi="Proxima Nova ExCn Rg" w:cs="Times New Roman"/>
          <w:b w:val="0"/>
          <w:sz w:val="24"/>
          <w:szCs w:val="24"/>
        </w:rPr>
        <w:t>одраздел</w:t>
      </w:r>
      <w:r>
        <w:rPr>
          <w:rFonts w:ascii="Proxima Nova ExCn Rg" w:hAnsi="Proxima Nova ExCn Rg" w:cs="Times New Roman"/>
          <w:b w:val="0"/>
          <w:sz w:val="24"/>
          <w:szCs w:val="24"/>
        </w:rPr>
        <w:t>а</w:t>
      </w:r>
      <w:r w:rsidR="000C2410">
        <w:rPr>
          <w:rFonts w:ascii="Proxima Nova ExCn Rg" w:hAnsi="Proxima Nova ExCn Rg" w:cs="Times New Roman"/>
          <w:b w:val="0"/>
          <w:sz w:val="24"/>
          <w:szCs w:val="24"/>
        </w:rPr>
        <w:t xml:space="preserve"> 15.2 изложить в следующей редакции:</w:t>
      </w:r>
    </w:p>
    <w:p w14:paraId="0381FD47" w14:textId="2D4AF116" w:rsidR="000C2410" w:rsidRDefault="000C2410"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w:t>
      </w:r>
      <w:r w:rsidRPr="000C2410">
        <w:rPr>
          <w:rFonts w:ascii="Proxima Nova ExCn Rg" w:hAnsi="Proxima Nova ExCn Rg" w:cs="Times New Roman"/>
          <w:b w:val="0"/>
          <w:sz w:val="24"/>
          <w:szCs w:val="24"/>
        </w:rPr>
        <w:tab/>
        <w:t>Извещение о проведении запроса котировок / запроса цен</w:t>
      </w:r>
      <w:r>
        <w:rPr>
          <w:rFonts w:ascii="Proxima Nova ExCn Rg" w:hAnsi="Proxima Nova ExCn Rg" w:cs="Times New Roman"/>
          <w:b w:val="0"/>
          <w:sz w:val="24"/>
          <w:szCs w:val="24"/>
        </w:rPr>
        <w:t>»;</w:t>
      </w:r>
    </w:p>
    <w:p w14:paraId="71A605A7" w14:textId="77777777" w:rsidR="000C2410" w:rsidRDefault="000C2410" w:rsidP="00A97A71">
      <w:pPr>
        <w:pStyle w:val="ConsPlusTitle"/>
        <w:spacing w:line="276" w:lineRule="auto"/>
        <w:ind w:firstLine="709"/>
        <w:jc w:val="both"/>
        <w:rPr>
          <w:rFonts w:ascii="Proxima Nova ExCn Rg" w:hAnsi="Proxima Nova ExCn Rg" w:cs="Times New Roman"/>
          <w:b w:val="0"/>
          <w:sz w:val="24"/>
          <w:szCs w:val="24"/>
        </w:rPr>
      </w:pPr>
    </w:p>
    <w:p w14:paraId="1E867B55" w14:textId="355FFB61" w:rsidR="00377615" w:rsidRDefault="0037761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Пункт </w:t>
      </w:r>
      <w:r w:rsidR="000C2410">
        <w:rPr>
          <w:rFonts w:ascii="Proxima Nova ExCn Rg" w:hAnsi="Proxima Nova ExCn Rg" w:cs="Times New Roman"/>
          <w:b w:val="0"/>
          <w:sz w:val="24"/>
          <w:szCs w:val="24"/>
        </w:rPr>
        <w:t>15.2.2</w:t>
      </w:r>
      <w:r>
        <w:rPr>
          <w:rFonts w:ascii="Proxima Nova ExCn Rg" w:hAnsi="Proxima Nova ExCn Rg" w:cs="Times New Roman"/>
          <w:b w:val="0"/>
          <w:sz w:val="24"/>
          <w:szCs w:val="24"/>
        </w:rPr>
        <w:t xml:space="preserve"> изложить в следующей редакции:</w:t>
      </w:r>
    </w:p>
    <w:p w14:paraId="2BCFBE48" w14:textId="3A6EFCA8" w:rsidR="00377615" w:rsidRDefault="0037761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0C2410">
        <w:rPr>
          <w:rFonts w:ascii="Proxima Nova ExCn Rg" w:hAnsi="Proxima Nova ExCn Rg" w:cs="Times New Roman"/>
          <w:b w:val="0"/>
          <w:sz w:val="24"/>
          <w:szCs w:val="24"/>
        </w:rPr>
        <w:t>15.2.2</w:t>
      </w:r>
      <w:r w:rsidR="000C2410" w:rsidRPr="000C2410">
        <w:rPr>
          <w:rFonts w:ascii="Proxima Nova ExCn Rg" w:hAnsi="Proxima Nova ExCn Rg" w:cs="Times New Roman"/>
          <w:b w:val="0"/>
          <w:sz w:val="24"/>
          <w:szCs w:val="24"/>
        </w:rPr>
        <w:tab/>
        <w:t xml:space="preserve">Срок подачи заявок начинает исчисляться со дня, следующего за днем официального размещения извещения. </w:t>
      </w:r>
      <w:r w:rsidR="000C2410" w:rsidRPr="000C2410">
        <w:rPr>
          <w:rFonts w:ascii="Proxima Nova ExCn Rg" w:hAnsi="Proxima Nova ExCn Rg" w:cs="Times New Roman"/>
          <w:b w:val="0"/>
          <w:sz w:val="24"/>
          <w:szCs w:val="24"/>
        </w:rPr>
        <w:lastRenderedPageBreak/>
        <w:t>Окончанием срока подачи заявок является наступление указанных в извещении даты и времени открытия доступа к поданным заявкам</w:t>
      </w:r>
      <w:r>
        <w:rPr>
          <w:rFonts w:ascii="Proxima Nova ExCn Rg" w:hAnsi="Proxima Nova ExCn Rg" w:cs="Times New Roman"/>
          <w:b w:val="0"/>
          <w:sz w:val="24"/>
          <w:szCs w:val="24"/>
        </w:rPr>
        <w:t>»;</w:t>
      </w:r>
    </w:p>
    <w:p w14:paraId="4EDF8F6C" w14:textId="77777777" w:rsidR="000C2410" w:rsidRDefault="000C2410" w:rsidP="00A97A71">
      <w:pPr>
        <w:pStyle w:val="ConsPlusTitle"/>
        <w:ind w:firstLine="709"/>
        <w:jc w:val="both"/>
        <w:rPr>
          <w:rFonts w:ascii="Proxima Nova ExCn Rg" w:hAnsi="Proxima Nova ExCn Rg" w:cs="Times New Roman"/>
          <w:b w:val="0"/>
          <w:sz w:val="24"/>
          <w:szCs w:val="24"/>
        </w:rPr>
      </w:pPr>
    </w:p>
    <w:p w14:paraId="718E0CA1" w14:textId="6D8579B9" w:rsidR="000C2410" w:rsidRDefault="000C24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15.2.3 изложить в следующей редакции:</w:t>
      </w:r>
    </w:p>
    <w:p w14:paraId="09D6A7EC" w14:textId="6092E296" w:rsidR="000C2410" w:rsidRPr="000C2410" w:rsidRDefault="000C241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«15.3.3.</w:t>
      </w:r>
      <w:r w:rsidRPr="000C2410">
        <w:rPr>
          <w:rFonts w:ascii="Proxima Nova ExCn Rg" w:hAnsi="Proxima Nova ExCn Rg" w:cs="Times New Roman"/>
          <w:b w:val="0"/>
          <w:sz w:val="24"/>
          <w:szCs w:val="24"/>
        </w:rPr>
        <w:tab/>
        <w:t>В извещении должны быть указаны следующие сведения:</w:t>
      </w:r>
    </w:p>
    <w:p w14:paraId="0AF4B266"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w:t>
      </w:r>
      <w:r w:rsidRPr="000C2410">
        <w:rPr>
          <w:rFonts w:ascii="Proxima Nova ExCn Rg" w:hAnsi="Proxima Nova ExCn Rg" w:cs="Times New Roman"/>
          <w:b w:val="0"/>
          <w:sz w:val="24"/>
          <w:szCs w:val="24"/>
        </w:rPr>
        <w:tab/>
        <w:t>способ осуществления закупки, включая форму закупки и используемые дополнительные элементы (в случае их применения) (разделы 7 – 8 Положения, Приложение 3, Приложение 4);</w:t>
      </w:r>
    </w:p>
    <w:p w14:paraId="686CA63B"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Pr="000C2410">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2B320199"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(3)</w:t>
      </w:r>
      <w:r w:rsidRPr="000C2410">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8740E18"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(4)</w:t>
      </w:r>
      <w:r w:rsidRPr="000C2410">
        <w:rPr>
          <w:rFonts w:ascii="Proxima Nova ExCn Rg" w:hAnsi="Proxima Nova ExCn Rg" w:cs="Times New Roman"/>
          <w:b w:val="0"/>
          <w:sz w:val="24"/>
          <w:szCs w:val="24"/>
        </w:rPr>
        <w:ta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574D7B72"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(5)</w:t>
      </w:r>
      <w:r w:rsidRPr="000C2410">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52859E41" w14:textId="01B67C69"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(6)</w:t>
      </w:r>
      <w:r w:rsidRPr="000C2410">
        <w:rPr>
          <w:rFonts w:ascii="Proxima Nova ExCn Rg" w:hAnsi="Proxima Nova ExCn Rg" w:cs="Times New Roman"/>
          <w:b w:val="0"/>
          <w:sz w:val="24"/>
          <w:szCs w:val="24"/>
        </w:rPr>
        <w:tab/>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00883935">
        <w:rPr>
          <w:rFonts w:ascii="Proxima Nova ExCn Rg" w:hAnsi="Proxima Nova ExCn Rg" w:cs="Times New Roman"/>
          <w:b w:val="0"/>
          <w:sz w:val="24"/>
          <w:szCs w:val="24"/>
        </w:rPr>
        <w:t>с учетом требований</w:t>
      </w:r>
      <w:r w:rsidRPr="000C2410">
        <w:rPr>
          <w:rFonts w:ascii="Proxima Nova ExCn Rg" w:hAnsi="Proxima Nova ExCn Rg" w:cs="Times New Roman"/>
          <w:b w:val="0"/>
          <w:sz w:val="24"/>
          <w:szCs w:val="24"/>
        </w:rPr>
        <w:t xml:space="preserve"> п. 10.3.5 Положения (при проведении запроса котировок заказчиками I группы) или 10.3.6 Положения (при проведении зап</w:t>
      </w:r>
      <w:r w:rsidR="00A95ACC">
        <w:rPr>
          <w:rFonts w:ascii="Proxima Nova ExCn Rg" w:hAnsi="Proxima Nova ExCn Rg" w:cs="Times New Roman"/>
          <w:b w:val="0"/>
          <w:sz w:val="24"/>
          <w:szCs w:val="24"/>
        </w:rPr>
        <w:t>р</w:t>
      </w:r>
      <w:r w:rsidRPr="000C2410">
        <w:rPr>
          <w:rFonts w:ascii="Proxima Nova ExCn Rg" w:hAnsi="Proxima Nova ExCn Rg" w:cs="Times New Roman"/>
          <w:b w:val="0"/>
          <w:sz w:val="24"/>
          <w:szCs w:val="24"/>
        </w:rPr>
        <w:t>оса цен заказчиками II группы) (при необходимости);</w:t>
      </w:r>
    </w:p>
    <w:p w14:paraId="6B14F548"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(7)</w:t>
      </w:r>
      <w:r w:rsidRPr="000C2410">
        <w:rPr>
          <w:rFonts w:ascii="Proxima Nova ExCn Rg" w:hAnsi="Proxima Nova ExCn Rg" w:cs="Times New Roman"/>
          <w:b w:val="0"/>
          <w:sz w:val="24"/>
          <w:szCs w:val="24"/>
        </w:rPr>
        <w:tab/>
        <w:t>место поставки товара, выполнения работ, оказания услуг;</w:t>
      </w:r>
    </w:p>
    <w:p w14:paraId="1E12CAE9"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(8)</w:t>
      </w:r>
      <w:r w:rsidRPr="000C2410">
        <w:rPr>
          <w:rFonts w:ascii="Proxima Nova ExCn Rg" w:hAnsi="Proxima Nova ExCn Rg" w:cs="Times New Roman"/>
          <w:b w:val="0"/>
          <w:sz w:val="24"/>
          <w:szCs w:val="24"/>
        </w:rPr>
        <w:tab/>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1FF1AF2"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(9)</w:t>
      </w:r>
      <w:r w:rsidRPr="000C2410">
        <w:rPr>
          <w:rFonts w:ascii="Proxima Nova ExCn Rg" w:hAnsi="Proxima Nova ExCn Rg" w:cs="Times New Roman"/>
          <w:b w:val="0"/>
          <w:sz w:val="24"/>
          <w:szCs w:val="24"/>
        </w:rPr>
        <w:tab/>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42B988A3"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(10)</w:t>
      </w:r>
      <w:r w:rsidRPr="000C2410">
        <w:rPr>
          <w:rFonts w:ascii="Proxima Nova ExCn Rg" w:hAnsi="Proxima Nova ExCn Rg" w:cs="Times New Roman"/>
          <w:b w:val="0"/>
          <w:sz w:val="24"/>
          <w:szCs w:val="24"/>
        </w:rPr>
        <w:tab/>
        <w:t>указание на способ закупки, включая форму закупки и используемые дополнительные элементы (в случае их применения) (разделы 7 – 8 Положения, Приложение 3, Приложение 4);</w:t>
      </w:r>
    </w:p>
    <w:p w14:paraId="62BB9D12"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(11)</w:t>
      </w:r>
      <w:r w:rsidRPr="000C2410">
        <w:rPr>
          <w:rFonts w:ascii="Proxima Nova ExCn Rg" w:hAnsi="Proxima Nova ExCn Rg" w:cs="Times New Roman"/>
          <w:b w:val="0"/>
          <w:sz w:val="24"/>
          <w:szCs w:val="24"/>
        </w:rPr>
        <w:tab/>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2859CCC"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(12)</w:t>
      </w:r>
      <w:r w:rsidRPr="000C2410">
        <w:rPr>
          <w:rFonts w:ascii="Proxima Nova ExCn Rg" w:hAnsi="Proxima Nova ExCn Rg" w:cs="Times New Roman"/>
          <w:b w:val="0"/>
          <w:sz w:val="24"/>
          <w:szCs w:val="24"/>
        </w:rPr>
        <w:tab/>
        <w:t>требования к содержанию, форме и составу заявки, включая формы предоставления необходимых сведений и инструкцию по составлению заявки;</w:t>
      </w:r>
    </w:p>
    <w:p w14:paraId="6ADD0F1B"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(13)</w:t>
      </w:r>
      <w:r w:rsidRPr="000C2410">
        <w:rPr>
          <w:rFonts w:ascii="Proxima Nova ExCn Rg" w:hAnsi="Proxima Nova ExCn Rg" w:cs="Times New Roman"/>
          <w:b w:val="0"/>
          <w:sz w:val="24"/>
          <w:szCs w:val="24"/>
        </w:rPr>
        <w:tab/>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D996636"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(14)</w:t>
      </w:r>
      <w:r w:rsidRPr="000C2410">
        <w:rPr>
          <w:rFonts w:ascii="Proxima Nova ExCn Rg" w:hAnsi="Proxima Nova ExCn Rg" w:cs="Times New Roman"/>
          <w:b w:val="0"/>
          <w:sz w:val="24"/>
          <w:szCs w:val="24"/>
        </w:rPr>
        <w:tab/>
        <w:t>место, условия и сроки (периоды) поставки товара, выполнения работы, оказания услуги;</w:t>
      </w:r>
    </w:p>
    <w:p w14:paraId="40F2F292"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(15)</w:t>
      </w:r>
      <w:r w:rsidRPr="000C2410">
        <w:rPr>
          <w:rFonts w:ascii="Proxima Nova ExCn Rg" w:hAnsi="Proxima Nova ExCn Rg" w:cs="Times New Roman"/>
          <w:b w:val="0"/>
          <w:sz w:val="24"/>
          <w:szCs w:val="24"/>
        </w:rPr>
        <w:tab/>
        <w:t>форма, сроки и порядок оплаты товара, работы, услуги;</w:t>
      </w:r>
    </w:p>
    <w:p w14:paraId="4350936B" w14:textId="77777777"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(16)</w:t>
      </w:r>
      <w:r w:rsidRPr="000C2410">
        <w:rPr>
          <w:rFonts w:ascii="Proxima Nova ExCn Rg" w:hAnsi="Proxima Nova ExCn Rg" w:cs="Times New Roman"/>
          <w:b w:val="0"/>
          <w:sz w:val="24"/>
          <w:szCs w:val="24"/>
        </w:rPr>
        <w:tab/>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05345B8C" w14:textId="7C39CD8E" w:rsidR="000C2410" w:rsidRPr="000C2410" w:rsidRDefault="003A754C"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(17)</w:t>
      </w:r>
      <w:r>
        <w:rPr>
          <w:rFonts w:ascii="Proxima Nova ExCn Rg" w:hAnsi="Proxima Nova ExCn Rg" w:cs="Times New Roman"/>
          <w:b w:val="0"/>
          <w:sz w:val="24"/>
          <w:szCs w:val="24"/>
        </w:rPr>
        <w:tab/>
      </w:r>
      <w:r w:rsidR="000C2410" w:rsidRPr="000C2410">
        <w:rPr>
          <w:rFonts w:ascii="Proxima Nova ExCn Rg" w:hAnsi="Proxima Nova ExCn Rg" w:cs="Times New Roman"/>
          <w:b w:val="0"/>
          <w:sz w:val="24"/>
          <w:szCs w:val="24"/>
        </w:rPr>
        <w:t xml:space="preserve">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0C2410" w:rsidRPr="000C2410">
        <w:rPr>
          <w:rFonts w:ascii="Proxima Nova ExCn Rg" w:hAnsi="Proxima Nova ExCn Rg" w:cs="Times New Roman"/>
          <w:b w:val="0"/>
          <w:sz w:val="24"/>
          <w:szCs w:val="24"/>
        </w:rPr>
        <w:lastRenderedPageBreak/>
        <w:t>использованием атомной энергии;</w:t>
      </w:r>
    </w:p>
    <w:p w14:paraId="44A8BE02" w14:textId="0B0E3268"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sidRPr="000C2410">
        <w:rPr>
          <w:rFonts w:ascii="Proxima Nova ExCn Rg" w:hAnsi="Proxima Nova ExCn Rg" w:cs="Times New Roman"/>
          <w:b w:val="0"/>
          <w:sz w:val="24"/>
          <w:szCs w:val="24"/>
        </w:rPr>
        <w:t>1</w:t>
      </w:r>
      <w:r w:rsidR="003A754C">
        <w:rPr>
          <w:rFonts w:ascii="Proxima Nova ExCn Rg" w:hAnsi="Proxima Nova ExCn Rg" w:cs="Times New Roman"/>
          <w:b w:val="0"/>
          <w:sz w:val="24"/>
          <w:szCs w:val="24"/>
        </w:rPr>
        <w:t>8</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срок, место и порядок предоставления документации о закупке;</w:t>
      </w:r>
    </w:p>
    <w:p w14:paraId="188E3CC1" w14:textId="3AB06C5D"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sidRPr="000C2410">
        <w:rPr>
          <w:rFonts w:ascii="Proxima Nova ExCn Rg" w:hAnsi="Proxima Nova ExCn Rg" w:cs="Times New Roman"/>
          <w:b w:val="0"/>
          <w:sz w:val="24"/>
          <w:szCs w:val="24"/>
        </w:rPr>
        <w:t>1</w:t>
      </w:r>
      <w:r w:rsidR="003A754C">
        <w:rPr>
          <w:rFonts w:ascii="Proxima Nova ExCn Rg" w:hAnsi="Proxima Nova ExCn Rg" w:cs="Times New Roman"/>
          <w:b w:val="0"/>
          <w:sz w:val="24"/>
          <w:szCs w:val="24"/>
        </w:rPr>
        <w:t>9</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с учетом п. 15.3.2 Положения;</w:t>
      </w:r>
    </w:p>
    <w:p w14:paraId="23BD6C6A" w14:textId="1D3A088D"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Pr>
          <w:rFonts w:ascii="Proxima Nova ExCn Rg" w:hAnsi="Proxima Nova ExCn Rg" w:cs="Times New Roman"/>
          <w:b w:val="0"/>
          <w:sz w:val="24"/>
          <w:szCs w:val="24"/>
        </w:rPr>
        <w:t>20</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информация о форме, размере и сроке предоставления обеспечения заявки (если требуется);</w:t>
      </w:r>
    </w:p>
    <w:p w14:paraId="34F4F01B" w14:textId="5666B7C1"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1</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формы, порядок, дата начала, дата и время окончания срока предоставления участникам процедуры закупки разъяснений положений извещения дата рассмотрения заявок;</w:t>
      </w:r>
    </w:p>
    <w:p w14:paraId="33AC0E3B" w14:textId="3DA4393C"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2</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дата рассмотрения заявок участников процедуры закупки;</w:t>
      </w:r>
    </w:p>
    <w:p w14:paraId="6AAABFC7" w14:textId="60348FA2"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3</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порядок рассмотрения заявок, в том числе основания для отказа в допуске к участию в закупке;</w:t>
      </w:r>
    </w:p>
    <w:p w14:paraId="338C2709" w14:textId="5B7715B6"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4</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дата оценки и сопоставления, подведения итогов закупки;</w:t>
      </w:r>
    </w:p>
    <w:p w14:paraId="22C253C5" w14:textId="0288DB7C"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5</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14:paraId="14147BB2" w14:textId="5758DAE5"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6</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дата подведения итогов закупки;</w:t>
      </w:r>
    </w:p>
    <w:p w14:paraId="70DA07F2" w14:textId="06D25B8A"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7</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срок заключения договора после определения победителя закупки;</w:t>
      </w:r>
    </w:p>
    <w:p w14:paraId="776FB62A" w14:textId="4F0E672B"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8</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требования к размеру, форме и способу предоставления обеспечения заявки, порядку его возврата и удержания, если требуется;</w:t>
      </w:r>
    </w:p>
    <w:p w14:paraId="13AC4EA4" w14:textId="7698B2A3"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(2</w:t>
      </w:r>
      <w:r w:rsidR="003A754C">
        <w:rPr>
          <w:rFonts w:ascii="Proxima Nova ExCn Rg" w:hAnsi="Proxima Nova ExCn Rg" w:cs="Times New Roman"/>
          <w:b w:val="0"/>
          <w:sz w:val="24"/>
          <w:szCs w:val="24"/>
        </w:rPr>
        <w:t>9</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45193E9" w14:textId="5B0A0522"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Pr>
          <w:rFonts w:ascii="Proxima Nova ExCn Rg" w:hAnsi="Proxima Nova ExCn Rg" w:cs="Times New Roman"/>
          <w:b w:val="0"/>
          <w:sz w:val="24"/>
          <w:szCs w:val="24"/>
        </w:rPr>
        <w:t>30</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срок, в который организатор закупки вправе отменить закупку без каких-либо последствий;</w:t>
      </w:r>
    </w:p>
    <w:p w14:paraId="58A44389" w14:textId="2A73D52D"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sidRPr="000C2410">
        <w:rPr>
          <w:rFonts w:ascii="Proxima Nova ExCn Rg" w:hAnsi="Proxima Nova ExCn Rg" w:cs="Times New Roman"/>
          <w:b w:val="0"/>
          <w:sz w:val="24"/>
          <w:szCs w:val="24"/>
        </w:rPr>
        <w:t>3</w:t>
      </w:r>
      <w:r w:rsidR="003A754C">
        <w:rPr>
          <w:rFonts w:ascii="Proxima Nova ExCn Rg" w:hAnsi="Proxima Nova ExCn Rg" w:cs="Times New Roman"/>
          <w:b w:val="0"/>
          <w:sz w:val="24"/>
          <w:szCs w:val="24"/>
        </w:rPr>
        <w:t>1</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срок, установленный для заключения договора;</w:t>
      </w:r>
    </w:p>
    <w:p w14:paraId="30BFBC35" w14:textId="38C5E16F" w:rsidR="000C2410" w:rsidRP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sidRPr="000C2410">
        <w:rPr>
          <w:rFonts w:ascii="Proxima Nova ExCn Rg" w:hAnsi="Proxima Nova ExCn Rg" w:cs="Times New Roman"/>
          <w:b w:val="0"/>
          <w:sz w:val="24"/>
          <w:szCs w:val="24"/>
        </w:rPr>
        <w:t>3</w:t>
      </w:r>
      <w:r w:rsidR="003A754C">
        <w:rPr>
          <w:rFonts w:ascii="Proxima Nova ExCn Rg" w:hAnsi="Proxima Nova ExCn Rg" w:cs="Times New Roman"/>
          <w:b w:val="0"/>
          <w:sz w:val="24"/>
          <w:szCs w:val="24"/>
        </w:rPr>
        <w:t>2</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основания, порядок и способы выполнения антидемпинговых мероприятий;</w:t>
      </w:r>
    </w:p>
    <w:p w14:paraId="333F2556" w14:textId="1A66411C" w:rsidR="000C2410" w:rsidRDefault="000C2410" w:rsidP="00A97A71">
      <w:pPr>
        <w:pStyle w:val="ConsPlusTitle"/>
        <w:ind w:firstLine="709"/>
        <w:jc w:val="both"/>
        <w:rPr>
          <w:rFonts w:ascii="Proxima Nova ExCn Rg" w:hAnsi="Proxima Nova ExCn Rg" w:cs="Times New Roman"/>
          <w:b w:val="0"/>
          <w:sz w:val="24"/>
          <w:szCs w:val="24"/>
        </w:rPr>
      </w:pPr>
      <w:r w:rsidRPr="000C2410">
        <w:rPr>
          <w:rFonts w:ascii="Proxima Nova ExCn Rg" w:hAnsi="Proxima Nova ExCn Rg" w:cs="Times New Roman"/>
          <w:b w:val="0"/>
          <w:sz w:val="24"/>
          <w:szCs w:val="24"/>
        </w:rPr>
        <w:t>(</w:t>
      </w:r>
      <w:r w:rsidR="003A754C" w:rsidRPr="000C2410">
        <w:rPr>
          <w:rFonts w:ascii="Proxima Nova ExCn Rg" w:hAnsi="Proxima Nova ExCn Rg" w:cs="Times New Roman"/>
          <w:b w:val="0"/>
          <w:sz w:val="24"/>
          <w:szCs w:val="24"/>
        </w:rPr>
        <w:t>3</w:t>
      </w:r>
      <w:r w:rsidR="003A754C">
        <w:rPr>
          <w:rFonts w:ascii="Proxima Nova ExCn Rg" w:hAnsi="Proxima Nova ExCn Rg" w:cs="Times New Roman"/>
          <w:b w:val="0"/>
          <w:sz w:val="24"/>
          <w:szCs w:val="24"/>
        </w:rPr>
        <w:t>3</w:t>
      </w:r>
      <w:r w:rsidRPr="000C2410">
        <w:rPr>
          <w:rFonts w:ascii="Proxima Nova ExCn Rg" w:hAnsi="Proxima Nova ExCn Rg" w:cs="Times New Roman"/>
          <w:b w:val="0"/>
          <w:sz w:val="24"/>
          <w:szCs w:val="24"/>
        </w:rPr>
        <w:t>)</w:t>
      </w:r>
      <w:r w:rsidRPr="000C2410">
        <w:rPr>
          <w:rFonts w:ascii="Proxima Nova ExCn Rg" w:hAnsi="Proxima Nova ExCn Rg" w:cs="Times New Roman"/>
          <w:b w:val="0"/>
          <w:sz w:val="24"/>
          <w:szCs w:val="24"/>
        </w:rPr>
        <w:tab/>
        <w:t>иные сведения.</w:t>
      </w:r>
      <w:r>
        <w:rPr>
          <w:rFonts w:ascii="Proxima Nova ExCn Rg" w:hAnsi="Proxima Nova ExCn Rg" w:cs="Times New Roman"/>
          <w:b w:val="0"/>
          <w:sz w:val="24"/>
          <w:szCs w:val="24"/>
        </w:rPr>
        <w:t>»;</w:t>
      </w:r>
    </w:p>
    <w:p w14:paraId="2713B5C5" w14:textId="77777777" w:rsidR="000C2410" w:rsidRDefault="000C2410" w:rsidP="00A97A71">
      <w:pPr>
        <w:pStyle w:val="ConsPlusTitle"/>
        <w:ind w:firstLine="709"/>
        <w:jc w:val="both"/>
        <w:rPr>
          <w:rFonts w:ascii="Proxima Nova ExCn Rg" w:hAnsi="Proxima Nova ExCn Rg" w:cs="Times New Roman"/>
          <w:b w:val="0"/>
          <w:sz w:val="24"/>
          <w:szCs w:val="24"/>
        </w:rPr>
      </w:pPr>
    </w:p>
    <w:p w14:paraId="6B78F8E8" w14:textId="108DA2C7" w:rsidR="005614BE" w:rsidRDefault="001546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следующими пунктами:</w:t>
      </w:r>
    </w:p>
    <w:p w14:paraId="697F8EB1" w14:textId="256BDA5D"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«15.3.5</w:t>
      </w:r>
      <w:r w:rsidRPr="001546E0">
        <w:rPr>
          <w:rFonts w:ascii="Proxima Nova ExCn Rg" w:hAnsi="Proxima Nova ExCn Rg" w:cs="Times New Roman"/>
          <w:b w:val="0"/>
          <w:sz w:val="24"/>
          <w:szCs w:val="24"/>
        </w:rPr>
        <w:tab/>
        <w:t>В извещении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5D9201D4" w14:textId="0ECFA890"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15.3.6</w:t>
      </w:r>
      <w:r w:rsidRPr="001546E0">
        <w:rPr>
          <w:rFonts w:ascii="Proxima Nova ExCn Rg" w:hAnsi="Proxima Nova ExCn Rg" w:cs="Times New Roman"/>
          <w:b w:val="0"/>
          <w:sz w:val="24"/>
          <w:szCs w:val="24"/>
        </w:rPr>
        <w:tab/>
        <w:t>Извещение должно содержать описание порядка проведения запроса котировок, отражающее требования настоящего Положения.</w:t>
      </w:r>
    </w:p>
    <w:p w14:paraId="455D0093" w14:textId="6B7316BF"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15.3.7</w:t>
      </w:r>
      <w:r w:rsidRPr="001546E0">
        <w:rPr>
          <w:rFonts w:ascii="Proxima Nova ExCn Rg" w:hAnsi="Proxima Nova ExCn Rg" w:cs="Times New Roman"/>
          <w:b w:val="0"/>
          <w:sz w:val="24"/>
          <w:szCs w:val="24"/>
        </w:rPr>
        <w:tab/>
        <w:t>Неотъемлемой частью извещения является проект договора.</w:t>
      </w:r>
    </w:p>
    <w:p w14:paraId="24AA682A" w14:textId="2660D50C" w:rsid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15.3.8</w:t>
      </w:r>
      <w:r w:rsidRPr="001546E0">
        <w:rPr>
          <w:rFonts w:ascii="Proxima Nova ExCn Rg" w:hAnsi="Proxima Nova ExCn Rg" w:cs="Times New Roman"/>
          <w:b w:val="0"/>
          <w:sz w:val="24"/>
          <w:szCs w:val="24"/>
        </w:rPr>
        <w:tab/>
        <w:t>Извещение предоставляется посредством программных и технических средств ЭТП в форме электронного документа в порядке, установленном подразделом 11.2 Положения. Плата за предоставление извещения не взимается.</w:t>
      </w:r>
      <w:r>
        <w:rPr>
          <w:rFonts w:ascii="Proxima Nova ExCn Rg" w:hAnsi="Proxima Nova ExCn Rg" w:cs="Times New Roman"/>
          <w:b w:val="0"/>
          <w:sz w:val="24"/>
          <w:szCs w:val="24"/>
        </w:rPr>
        <w:t>»;</w:t>
      </w:r>
    </w:p>
    <w:p w14:paraId="4D03D074" w14:textId="77777777" w:rsidR="001546E0" w:rsidRDefault="001546E0" w:rsidP="00A97A71">
      <w:pPr>
        <w:pStyle w:val="ConsPlusTitle"/>
        <w:ind w:firstLine="709"/>
        <w:jc w:val="both"/>
        <w:rPr>
          <w:rFonts w:ascii="Proxima Nova ExCn Rg" w:hAnsi="Proxima Nova ExCn Rg" w:cs="Times New Roman"/>
          <w:b w:val="0"/>
          <w:sz w:val="24"/>
          <w:szCs w:val="24"/>
        </w:rPr>
      </w:pPr>
    </w:p>
    <w:p w14:paraId="70D0AD1A" w14:textId="7A6B9BC1" w:rsidR="001546E0" w:rsidRDefault="001546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15.2.5 исключить;</w:t>
      </w:r>
    </w:p>
    <w:p w14:paraId="2747339C" w14:textId="77777777" w:rsidR="001546E0" w:rsidRDefault="001546E0" w:rsidP="00A97A71">
      <w:pPr>
        <w:pStyle w:val="ConsPlusTitle"/>
        <w:spacing w:line="276" w:lineRule="auto"/>
        <w:ind w:firstLine="709"/>
        <w:jc w:val="both"/>
        <w:rPr>
          <w:rFonts w:ascii="Proxima Nova ExCn Rg" w:hAnsi="Proxima Nova ExCn Rg" w:cs="Times New Roman"/>
          <w:b w:val="0"/>
          <w:sz w:val="24"/>
          <w:szCs w:val="24"/>
        </w:rPr>
      </w:pPr>
    </w:p>
    <w:p w14:paraId="103272D2" w14:textId="641E740C" w:rsidR="001546E0" w:rsidRDefault="001546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15.3 исключить;</w:t>
      </w:r>
    </w:p>
    <w:p w14:paraId="40487EB3" w14:textId="77777777" w:rsidR="001546E0" w:rsidRDefault="001546E0" w:rsidP="00A97A71">
      <w:pPr>
        <w:pStyle w:val="ConsPlusTitle"/>
        <w:spacing w:line="276" w:lineRule="auto"/>
        <w:ind w:firstLine="709"/>
        <w:jc w:val="both"/>
        <w:rPr>
          <w:rFonts w:ascii="Proxima Nova ExCn Rg" w:hAnsi="Proxima Nova ExCn Rg" w:cs="Times New Roman"/>
          <w:b w:val="0"/>
          <w:sz w:val="24"/>
          <w:szCs w:val="24"/>
        </w:rPr>
      </w:pPr>
    </w:p>
    <w:p w14:paraId="1B059597" w14:textId="097FDDB5" w:rsidR="001546E0" w:rsidRDefault="001546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15.4 изложить в следующей редакции:</w:t>
      </w:r>
    </w:p>
    <w:p w14:paraId="03AB735B" w14:textId="63F42516"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«15.4</w:t>
      </w:r>
      <w:r w:rsidRPr="001546E0">
        <w:rPr>
          <w:rFonts w:ascii="Proxima Nova ExCn Rg" w:hAnsi="Proxima Nova ExCn Rg" w:cs="Times New Roman"/>
          <w:b w:val="0"/>
          <w:sz w:val="24"/>
          <w:szCs w:val="24"/>
        </w:rPr>
        <w:tab/>
        <w:t>Разъяснение извещения</w:t>
      </w:r>
    </w:p>
    <w:p w14:paraId="63751D15" w14:textId="335047E2"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15.4.</w:t>
      </w:r>
      <w:r w:rsidRPr="001546E0">
        <w:rPr>
          <w:rFonts w:ascii="Proxima Nova ExCn Rg" w:hAnsi="Proxima Nova ExCn Rg" w:cs="Times New Roman"/>
          <w:b w:val="0"/>
          <w:sz w:val="24"/>
          <w:szCs w:val="24"/>
        </w:rPr>
        <w:t>1</w:t>
      </w:r>
      <w:r w:rsidRPr="001546E0">
        <w:rPr>
          <w:rFonts w:ascii="Proxima Nova ExCn Rg" w:hAnsi="Proxima Nova ExCn Rg" w:cs="Times New Roman"/>
          <w:b w:val="0"/>
          <w:sz w:val="24"/>
          <w:szCs w:val="24"/>
        </w:rPr>
        <w:tab/>
        <w:t xml:space="preserve">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в срок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1EE9A338" w14:textId="251AA3E1"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15.4.</w:t>
      </w:r>
      <w:r w:rsidRPr="001546E0">
        <w:rPr>
          <w:rFonts w:ascii="Proxima Nova ExCn Rg" w:hAnsi="Proxima Nova ExCn Rg" w:cs="Times New Roman"/>
          <w:b w:val="0"/>
          <w:sz w:val="24"/>
          <w:szCs w:val="24"/>
        </w:rPr>
        <w:t>2</w:t>
      </w:r>
      <w:r w:rsidRPr="001546E0">
        <w:rPr>
          <w:rFonts w:ascii="Proxima Nova ExCn Rg" w:hAnsi="Proxima Nova ExCn Rg" w:cs="Times New Roman"/>
          <w:b w:val="0"/>
          <w:sz w:val="24"/>
          <w:szCs w:val="24"/>
        </w:rPr>
        <w:tab/>
        <w:t xml:space="preserve">Ответ на запрос, поступивший в сроки, установленные в п. 15.4.1 Положения, организатор закупки обязуется официально разместить в тех же источниках, что и извещение, в течение 3 (трех) рабочих дней с даты поступления запроса и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15.4.1 Положения. </w:t>
      </w:r>
    </w:p>
    <w:p w14:paraId="76AAF60E" w14:textId="2CF5A3D5"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15.4.</w:t>
      </w:r>
      <w:r w:rsidR="00A95ACC">
        <w:rPr>
          <w:rFonts w:ascii="Proxima Nova ExCn Rg" w:hAnsi="Proxima Nova ExCn Rg" w:cs="Times New Roman"/>
          <w:b w:val="0"/>
          <w:sz w:val="24"/>
          <w:szCs w:val="24"/>
        </w:rPr>
        <w:t>3</w:t>
      </w:r>
      <w:r w:rsidRPr="001546E0">
        <w:rPr>
          <w:rFonts w:ascii="Proxima Nova ExCn Rg" w:hAnsi="Proxima Nova ExCn Rg" w:cs="Times New Roman"/>
          <w:b w:val="0"/>
          <w:sz w:val="24"/>
          <w:szCs w:val="24"/>
        </w:rPr>
        <w:tab/>
        <w:t>В ответе указывается предмет запроса без указания лица, направившего запрос, а также дата поступления запроса.</w:t>
      </w:r>
    </w:p>
    <w:p w14:paraId="17AE7E56" w14:textId="669AEF41" w:rsidR="001546E0" w:rsidRP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15.4.</w:t>
      </w:r>
      <w:r w:rsidR="00A95ACC">
        <w:rPr>
          <w:rFonts w:ascii="Proxima Nova ExCn Rg" w:hAnsi="Proxima Nova ExCn Rg" w:cs="Times New Roman"/>
          <w:b w:val="0"/>
          <w:sz w:val="24"/>
          <w:szCs w:val="24"/>
        </w:rPr>
        <w:t>4</w:t>
      </w:r>
      <w:r w:rsidRPr="001546E0">
        <w:rPr>
          <w:rFonts w:ascii="Proxima Nova ExCn Rg" w:hAnsi="Proxima Nova ExCn Rg" w:cs="Times New Roman"/>
          <w:b w:val="0"/>
          <w:sz w:val="24"/>
          <w:szCs w:val="24"/>
        </w:rPr>
        <w:tab/>
        <w:t>Организатор закупки вправе без получения запросов от участников процедуры закупки официально разместить разъяснения извещения.</w:t>
      </w:r>
    </w:p>
    <w:p w14:paraId="220222DF" w14:textId="60D97863" w:rsid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15.4</w:t>
      </w:r>
      <w:r w:rsidRPr="001546E0">
        <w:rPr>
          <w:rFonts w:ascii="Proxima Nova ExCn Rg" w:hAnsi="Proxima Nova ExCn Rg" w:cs="Times New Roman"/>
          <w:b w:val="0"/>
          <w:sz w:val="24"/>
          <w:szCs w:val="24"/>
        </w:rPr>
        <w:t>.</w:t>
      </w:r>
      <w:r w:rsidR="00A95ACC">
        <w:rPr>
          <w:rFonts w:ascii="Proxima Nova ExCn Rg" w:hAnsi="Proxima Nova ExCn Rg" w:cs="Times New Roman"/>
          <w:b w:val="0"/>
          <w:sz w:val="24"/>
          <w:szCs w:val="24"/>
        </w:rPr>
        <w:t>5</w:t>
      </w:r>
      <w:r w:rsidRPr="001546E0">
        <w:rPr>
          <w:rFonts w:ascii="Proxima Nova ExCn Rg" w:hAnsi="Proxima Nova ExCn Rg" w:cs="Times New Roman"/>
          <w:b w:val="0"/>
          <w:sz w:val="24"/>
          <w:szCs w:val="24"/>
        </w:rPr>
        <w:tab/>
        <w:t>Разъяснение положений извещения не должно менять предмет закупки и существенные условия проекта договора.</w:t>
      </w:r>
      <w:r>
        <w:rPr>
          <w:rFonts w:ascii="Proxima Nova ExCn Rg" w:hAnsi="Proxima Nova ExCn Rg" w:cs="Times New Roman"/>
          <w:b w:val="0"/>
          <w:sz w:val="24"/>
          <w:szCs w:val="24"/>
        </w:rPr>
        <w:t>»;</w:t>
      </w:r>
    </w:p>
    <w:p w14:paraId="7E287DD2" w14:textId="77777777" w:rsidR="001546E0" w:rsidRDefault="001546E0" w:rsidP="00A97A71">
      <w:pPr>
        <w:pStyle w:val="ConsPlusTitle"/>
        <w:ind w:firstLine="709"/>
        <w:jc w:val="both"/>
        <w:rPr>
          <w:rFonts w:ascii="Proxima Nova ExCn Rg" w:hAnsi="Proxima Nova ExCn Rg" w:cs="Times New Roman"/>
          <w:b w:val="0"/>
          <w:sz w:val="24"/>
          <w:szCs w:val="24"/>
        </w:rPr>
      </w:pPr>
    </w:p>
    <w:p w14:paraId="096926CC" w14:textId="47312A3C" w:rsidR="001546E0" w:rsidRDefault="001546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разделе 15.5:</w:t>
      </w:r>
    </w:p>
    <w:p w14:paraId="7558728B" w14:textId="56ADB61F" w:rsidR="00A95ACC" w:rsidRDefault="00A95ACC" w:rsidP="00A97A71">
      <w:pPr>
        <w:pStyle w:val="ConsPlusTitle"/>
        <w:numPr>
          <w:ilvl w:val="0"/>
          <w:numId w:val="2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раздела заменить на «15.5 Внесение изменений в извещение»;</w:t>
      </w:r>
    </w:p>
    <w:p w14:paraId="3FADF240" w14:textId="2C1C8894" w:rsidR="001546E0" w:rsidRDefault="001546E0" w:rsidP="00A97A71">
      <w:pPr>
        <w:pStyle w:val="ConsPlusTitle"/>
        <w:numPr>
          <w:ilvl w:val="0"/>
          <w:numId w:val="2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слова «документация о закупке», «документации о закупке»;</w:t>
      </w:r>
    </w:p>
    <w:p w14:paraId="03D20BD4" w14:textId="0AED011F" w:rsidR="001546E0" w:rsidRDefault="001546E0" w:rsidP="00A97A71">
      <w:pPr>
        <w:pStyle w:val="ConsPlusTitle"/>
        <w:numPr>
          <w:ilvl w:val="0"/>
          <w:numId w:val="2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15.3.3 изложить в следующей редакции:</w:t>
      </w:r>
    </w:p>
    <w:p w14:paraId="4150B9B5" w14:textId="41690C4B" w:rsidR="001546E0" w:rsidRDefault="001546E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«15.3.3</w:t>
      </w:r>
      <w:r w:rsidRPr="001546E0">
        <w:rPr>
          <w:rFonts w:ascii="Proxima Nova ExCn Rg" w:hAnsi="Proxima Nova ExCn Rg" w:cs="Times New Roman"/>
          <w:b w:val="0"/>
          <w:sz w:val="24"/>
          <w:szCs w:val="24"/>
        </w:rPr>
        <w:tab/>
        <w:t>Организатор закупки вправе принять решение о внесении изменений в извещение в любой момент до окончания срока подачи заявок. В случае внесения изменений в извещение, а также в случае проведения запроса котировок / запроса цен по результатам проведения квалификационного отбора для серии закупок,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r>
        <w:rPr>
          <w:rFonts w:ascii="Proxima Nova ExCn Rg" w:hAnsi="Proxima Nova ExCn Rg" w:cs="Times New Roman"/>
          <w:b w:val="0"/>
          <w:sz w:val="24"/>
          <w:szCs w:val="24"/>
        </w:rPr>
        <w:t>»;</w:t>
      </w:r>
    </w:p>
    <w:p w14:paraId="5E5F592D" w14:textId="44D35F05" w:rsidR="001546E0" w:rsidRDefault="001546E0" w:rsidP="00A97A71">
      <w:pPr>
        <w:pStyle w:val="ConsPlusTitle"/>
        <w:numPr>
          <w:ilvl w:val="0"/>
          <w:numId w:val="26"/>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пункт 15.5.4;</w:t>
      </w:r>
    </w:p>
    <w:p w14:paraId="62C1EDF9" w14:textId="77777777" w:rsidR="001546E0" w:rsidRDefault="001546E0" w:rsidP="00A97A71">
      <w:pPr>
        <w:pStyle w:val="ConsPlusTitle"/>
        <w:spacing w:line="276" w:lineRule="auto"/>
        <w:ind w:firstLine="709"/>
        <w:jc w:val="both"/>
        <w:rPr>
          <w:rFonts w:ascii="Proxima Nova ExCn Rg" w:hAnsi="Proxima Nova ExCn Rg" w:cs="Times New Roman"/>
          <w:b w:val="0"/>
          <w:sz w:val="24"/>
          <w:szCs w:val="24"/>
        </w:rPr>
      </w:pPr>
    </w:p>
    <w:p w14:paraId="71939F57" w14:textId="561B0F82" w:rsidR="001546E0" w:rsidRDefault="001546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15.6:</w:t>
      </w:r>
    </w:p>
    <w:p w14:paraId="6BDC8B17" w14:textId="4736167D" w:rsidR="001546E0" w:rsidRDefault="00D64A9E" w:rsidP="00A97A71">
      <w:pPr>
        <w:pStyle w:val="ConsPlusTitle"/>
        <w:numPr>
          <w:ilvl w:val="0"/>
          <w:numId w:val="27"/>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з</w:t>
      </w:r>
      <w:r w:rsidR="001546E0">
        <w:rPr>
          <w:rFonts w:ascii="Proxima Nova ExCn Rg" w:hAnsi="Proxima Nova ExCn Rg" w:cs="Times New Roman"/>
          <w:b w:val="0"/>
          <w:sz w:val="24"/>
          <w:szCs w:val="24"/>
        </w:rPr>
        <w:t xml:space="preserve">аменить слова «документация о закупке», «документации о закупке», </w:t>
      </w:r>
      <w:r>
        <w:rPr>
          <w:rFonts w:ascii="Proxima Nova ExCn Rg" w:hAnsi="Proxima Nova ExCn Rg" w:cs="Times New Roman"/>
          <w:b w:val="0"/>
          <w:sz w:val="24"/>
          <w:szCs w:val="24"/>
        </w:rPr>
        <w:t>«документацию о закупке» на слова «извещение», «извещением», «извещения» в соответствующем склонении;</w:t>
      </w:r>
    </w:p>
    <w:p w14:paraId="1622234A" w14:textId="1D26841F" w:rsidR="00D64A9E" w:rsidRDefault="00D64A9E" w:rsidP="00A97A71">
      <w:pPr>
        <w:pStyle w:val="ConsPlusTitle"/>
        <w:numPr>
          <w:ilvl w:val="0"/>
          <w:numId w:val="27"/>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15.6.2 слова «к ней» заменить на слова «к нему»;</w:t>
      </w:r>
    </w:p>
    <w:p w14:paraId="5387D5EB" w14:textId="6687ABDE" w:rsidR="00D64A9E" w:rsidRDefault="00D64A9E" w:rsidP="00A97A71">
      <w:pPr>
        <w:pStyle w:val="ConsPlusTitle"/>
        <w:numPr>
          <w:ilvl w:val="0"/>
          <w:numId w:val="27"/>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15.6.15 дополнить предложением в следующей редакции:</w:t>
      </w:r>
    </w:p>
    <w:p w14:paraId="7DD94DD2" w14:textId="22A44F4E" w:rsidR="00D64A9E" w:rsidRDefault="00D64A9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D64A9E">
        <w:rPr>
          <w:rFonts w:ascii="Proxima Nova ExCn Rg" w:hAnsi="Proxima Nova ExCn Rg" w:cs="Times New Roman"/>
          <w:b w:val="0"/>
          <w:sz w:val="24"/>
          <w:szCs w:val="24"/>
        </w:rPr>
        <w:t>Указание цены заявки в специальных электронных формах на ЭТП не является отдельным ценовым предложением.</w:t>
      </w:r>
      <w:r>
        <w:rPr>
          <w:rFonts w:ascii="Proxima Nova ExCn Rg" w:hAnsi="Proxima Nova ExCn Rg" w:cs="Times New Roman"/>
          <w:b w:val="0"/>
          <w:sz w:val="24"/>
          <w:szCs w:val="24"/>
        </w:rPr>
        <w:t>»;</w:t>
      </w:r>
    </w:p>
    <w:p w14:paraId="0B94CCF6" w14:textId="77777777" w:rsidR="00D64A9E" w:rsidRDefault="00D64A9E" w:rsidP="00A97A71">
      <w:pPr>
        <w:pStyle w:val="ConsPlusTitle"/>
        <w:spacing w:line="276" w:lineRule="auto"/>
        <w:ind w:firstLine="709"/>
        <w:jc w:val="both"/>
        <w:rPr>
          <w:rFonts w:ascii="Proxima Nova ExCn Rg" w:hAnsi="Proxima Nova ExCn Rg" w:cs="Times New Roman"/>
          <w:b w:val="0"/>
          <w:sz w:val="24"/>
          <w:szCs w:val="24"/>
        </w:rPr>
      </w:pPr>
    </w:p>
    <w:p w14:paraId="682EBD3B" w14:textId="148E5977" w:rsidR="001546E0" w:rsidRDefault="00D64A9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15.7.1 изложить в следующей редакции:</w:t>
      </w:r>
    </w:p>
    <w:p w14:paraId="4E61AF49" w14:textId="06253DE7" w:rsidR="00D64A9E" w:rsidRDefault="00D64A9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«15.7.1</w:t>
      </w:r>
      <w:r w:rsidRPr="00D64A9E">
        <w:rPr>
          <w:rFonts w:ascii="Proxima Nova ExCn Rg" w:hAnsi="Proxima Nova ExCn Rg" w:cs="Times New Roman"/>
          <w:b w:val="0"/>
          <w:sz w:val="24"/>
          <w:szCs w:val="24"/>
        </w:rPr>
        <w:tab/>
        <w:t>Открытие доступа к поданным заявкам осуществляется после наступления времени и даты окончания срока подачи заявок. Открытие доступа ко всем поданным заявкам осуществляется одновременно. После окончания срока подачи заявок оператор ЭТП заявки не принимает.</w:t>
      </w:r>
      <w:r>
        <w:rPr>
          <w:rFonts w:ascii="Proxima Nova ExCn Rg" w:hAnsi="Proxima Nova ExCn Rg" w:cs="Times New Roman"/>
          <w:b w:val="0"/>
          <w:sz w:val="24"/>
          <w:szCs w:val="24"/>
        </w:rPr>
        <w:t>»</w:t>
      </w:r>
    </w:p>
    <w:p w14:paraId="5DC46E8E" w14:textId="77777777" w:rsidR="00D64A9E" w:rsidRDefault="00D64A9E" w:rsidP="00A97A71">
      <w:pPr>
        <w:pStyle w:val="ConsPlusTitle"/>
        <w:ind w:firstLine="709"/>
        <w:jc w:val="both"/>
        <w:rPr>
          <w:rFonts w:ascii="Proxima Nova ExCn Rg" w:hAnsi="Proxima Nova ExCn Rg" w:cs="Times New Roman"/>
          <w:b w:val="0"/>
          <w:sz w:val="24"/>
          <w:szCs w:val="24"/>
        </w:rPr>
      </w:pPr>
    </w:p>
    <w:p w14:paraId="61309DEC" w14:textId="4F01CBEF" w:rsidR="00A95ACC" w:rsidRDefault="00A95AC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15.7.3 после слов «п. 15.9.4» дополнить словом «Положения»;</w:t>
      </w:r>
    </w:p>
    <w:p w14:paraId="67B96919" w14:textId="77777777" w:rsidR="00A95ACC" w:rsidRDefault="00A95ACC" w:rsidP="00831B21">
      <w:pPr>
        <w:pStyle w:val="ConsPlusTitle"/>
        <w:spacing w:line="276" w:lineRule="auto"/>
        <w:ind w:left="709"/>
        <w:jc w:val="both"/>
        <w:rPr>
          <w:rFonts w:ascii="Proxima Nova ExCn Rg" w:hAnsi="Proxima Nova ExCn Rg" w:cs="Times New Roman"/>
          <w:b w:val="0"/>
          <w:sz w:val="24"/>
          <w:szCs w:val="24"/>
        </w:rPr>
      </w:pPr>
    </w:p>
    <w:p w14:paraId="3FFC5550" w14:textId="77715C43" w:rsidR="00D64A9E" w:rsidRDefault="00D64A9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15.8. слова документация о закупке», «документации о закупке», «документацию о закупке» на слова «извещение», «извещением», «извещения» в соответствующем склонении;</w:t>
      </w:r>
    </w:p>
    <w:p w14:paraId="12F9603A" w14:textId="77777777" w:rsidR="00A95ACC" w:rsidRDefault="00A95ACC" w:rsidP="00831B21">
      <w:pPr>
        <w:pStyle w:val="ConsPlusTitle"/>
        <w:spacing w:line="276" w:lineRule="auto"/>
        <w:jc w:val="both"/>
        <w:rPr>
          <w:rFonts w:ascii="Proxima Nova ExCn Rg" w:hAnsi="Proxima Nova ExCn Rg" w:cs="Times New Roman"/>
          <w:b w:val="0"/>
          <w:sz w:val="24"/>
          <w:szCs w:val="24"/>
        </w:rPr>
      </w:pPr>
    </w:p>
    <w:p w14:paraId="0109A59C" w14:textId="7AAA4716" w:rsidR="00D64A9E" w:rsidRDefault="00D64A9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15.9:</w:t>
      </w:r>
    </w:p>
    <w:p w14:paraId="71760549" w14:textId="3BC6F7DA" w:rsidR="00D64A9E" w:rsidRDefault="00D64A9E" w:rsidP="00A97A71">
      <w:pPr>
        <w:pStyle w:val="ConsPlusTitle"/>
        <w:numPr>
          <w:ilvl w:val="0"/>
          <w:numId w:val="2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15.9.2 изложить в следующей редакции:</w:t>
      </w:r>
    </w:p>
    <w:p w14:paraId="3A1B137A" w14:textId="1ECCA9D2" w:rsidR="00D64A9E" w:rsidRDefault="00D64A9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«15.9.2</w:t>
      </w:r>
      <w:r w:rsidRPr="00D64A9E">
        <w:rPr>
          <w:rFonts w:ascii="Proxima Nova ExCn Rg" w:hAnsi="Proxima Nova ExCn Rg" w:cs="Times New Roman"/>
          <w:b w:val="0"/>
          <w:sz w:val="24"/>
          <w:szCs w:val="24"/>
        </w:rPr>
        <w:tab/>
        <w:t>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r>
        <w:rPr>
          <w:rFonts w:ascii="Proxima Nova ExCn Rg" w:hAnsi="Proxima Nova ExCn Rg" w:cs="Times New Roman"/>
          <w:b w:val="0"/>
          <w:sz w:val="24"/>
          <w:szCs w:val="24"/>
        </w:rPr>
        <w:t>»;</w:t>
      </w:r>
    </w:p>
    <w:p w14:paraId="104B3747" w14:textId="6B8E590A" w:rsidR="00D64A9E" w:rsidRDefault="00D64A9E" w:rsidP="00A97A71">
      <w:pPr>
        <w:pStyle w:val="ConsPlusTitle"/>
        <w:numPr>
          <w:ilvl w:val="0"/>
          <w:numId w:val="2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документация о закупке», «документации о закупке», «документацию о закупке» на слова «извещение», «извещением», «извещения» в соответствующем склонении;</w:t>
      </w:r>
    </w:p>
    <w:p w14:paraId="7FB8B1EA" w14:textId="354B79B8" w:rsidR="00D64A9E" w:rsidRDefault="00D64A9E" w:rsidP="00A97A71">
      <w:pPr>
        <w:pStyle w:val="ConsPlusTitle"/>
        <w:numPr>
          <w:ilvl w:val="0"/>
          <w:numId w:val="2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15.9.4 изложить в следующей редакции:</w:t>
      </w:r>
    </w:p>
    <w:p w14:paraId="61967D10" w14:textId="5D15B7BE" w:rsidR="00D64A9E" w:rsidRPr="00D64A9E" w:rsidRDefault="00D64A9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«15.9.4</w:t>
      </w:r>
      <w:r w:rsidRPr="00D64A9E">
        <w:rPr>
          <w:rFonts w:ascii="Proxima Nova ExCn Rg" w:hAnsi="Proxima Nova ExCn Rg" w:cs="Times New Roman"/>
          <w:b w:val="0"/>
          <w:sz w:val="24"/>
          <w:szCs w:val="24"/>
        </w:rPr>
        <w:tab/>
        <w:t>По результатам проведенного рассмотрения заявок и проведенной оценки и сопоставления заявок ЗК оформляет соответствующий протокол об итогах закупки, который должен содержать следующие сведения:</w:t>
      </w:r>
    </w:p>
    <w:p w14:paraId="6548B576"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w:t>
      </w:r>
      <w:r w:rsidRPr="00D64A9E">
        <w:rPr>
          <w:rFonts w:ascii="Proxima Nova ExCn Rg" w:hAnsi="Proxima Nova ExCn Rg" w:cs="Times New Roman"/>
          <w:b w:val="0"/>
          <w:sz w:val="24"/>
          <w:szCs w:val="24"/>
        </w:rPr>
        <w:tab/>
        <w:t>наименование закупки;</w:t>
      </w:r>
    </w:p>
    <w:p w14:paraId="31666A3A"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(2)</w:t>
      </w:r>
      <w:r w:rsidRPr="00D64A9E">
        <w:rPr>
          <w:rFonts w:ascii="Proxima Nova ExCn Rg" w:hAnsi="Proxima Nova ExCn Rg" w:cs="Times New Roman"/>
          <w:b w:val="0"/>
          <w:sz w:val="24"/>
          <w:szCs w:val="24"/>
        </w:rPr>
        <w:tab/>
        <w:t>номер закупки (при наличии);</w:t>
      </w:r>
    </w:p>
    <w:p w14:paraId="4105FE4C"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(3)</w:t>
      </w:r>
      <w:r w:rsidRPr="00D64A9E">
        <w:rPr>
          <w:rFonts w:ascii="Proxima Nova ExCn Rg" w:hAnsi="Proxima Nova ExCn Rg" w:cs="Times New Roman"/>
          <w:b w:val="0"/>
          <w:sz w:val="24"/>
          <w:szCs w:val="24"/>
        </w:rPr>
        <w:tab/>
        <w:t>дата подписания договора;</w:t>
      </w:r>
    </w:p>
    <w:p w14:paraId="1DF9918A"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(4)</w:t>
      </w:r>
      <w:r w:rsidRPr="00D64A9E">
        <w:rPr>
          <w:rFonts w:ascii="Proxima Nova ExCn Rg" w:hAnsi="Proxima Nova ExCn Rg" w:cs="Times New Roman"/>
          <w:b w:val="0"/>
          <w:sz w:val="24"/>
          <w:szCs w:val="24"/>
        </w:rPr>
        <w:tab/>
        <w:t>сведения об НМЦ;</w:t>
      </w:r>
    </w:p>
    <w:p w14:paraId="0A510C24"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lastRenderedPageBreak/>
        <w:t>(5)</w:t>
      </w:r>
      <w:r w:rsidRPr="00D64A9E">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624B6C9C"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(6)</w:t>
      </w:r>
      <w:r w:rsidRPr="00D64A9E">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2928AF8"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(7)</w:t>
      </w:r>
      <w:r w:rsidRPr="00D64A9E">
        <w:rPr>
          <w:rFonts w:ascii="Proxima Nova ExCn Rg" w:hAnsi="Proxima Nova ExCn Rg" w:cs="Times New Roman"/>
          <w:b w:val="0"/>
          <w:sz w:val="24"/>
          <w:szCs w:val="24"/>
        </w:rPr>
        <w:tab/>
        <w:t>количество поданных заявок, а также дата и время регистрации каждой такой заявки;</w:t>
      </w:r>
    </w:p>
    <w:p w14:paraId="4AEA0DF5"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(8)</w:t>
      </w:r>
      <w:r w:rsidRPr="00D64A9E">
        <w:rPr>
          <w:rFonts w:ascii="Proxima Nova ExCn Rg" w:hAnsi="Proxima Nova ExCn Rg" w:cs="Times New Roman"/>
          <w:b w:val="0"/>
          <w:sz w:val="24"/>
          <w:szCs w:val="24"/>
        </w:rPr>
        <w:tab/>
        <w:t>дата открытия доступа к поданным заявкам;</w:t>
      </w:r>
    </w:p>
    <w:p w14:paraId="10263CE3"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(9)</w:t>
      </w:r>
      <w:r w:rsidRPr="00D64A9E">
        <w:rPr>
          <w:rFonts w:ascii="Proxima Nova ExCn Rg" w:hAnsi="Proxima Nova ExCn Rg" w:cs="Times New Roman"/>
          <w:b w:val="0"/>
          <w:sz w:val="24"/>
          <w:szCs w:val="24"/>
        </w:rPr>
        <w:tab/>
        <w:t>сведения об идентификационных номерах участников процедуры закупки, подавших заявки;</w:t>
      </w:r>
    </w:p>
    <w:p w14:paraId="25FA8285"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(10)</w:t>
      </w:r>
      <w:r w:rsidRPr="00D64A9E">
        <w:rPr>
          <w:rFonts w:ascii="Proxima Nova ExCn Rg" w:hAnsi="Proxima Nova ExCn Rg" w:cs="Times New Roman"/>
          <w:b w:val="0"/>
          <w:sz w:val="24"/>
          <w:szCs w:val="24"/>
        </w:rPr>
        <w:tab/>
        <w:t>предлагаемая участником процедуры закупки цена договора или цена за единицу продукции (подраздел 19.15 Положения);</w:t>
      </w:r>
    </w:p>
    <w:p w14:paraId="166DE8AF"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(11)</w:t>
      </w:r>
      <w:r w:rsidRPr="00D64A9E">
        <w:rPr>
          <w:rFonts w:ascii="Proxima Nova ExCn Rg" w:hAnsi="Proxima Nova ExCn Rg" w:cs="Times New Roman"/>
          <w:b w:val="0"/>
          <w:sz w:val="24"/>
          <w:szCs w:val="24"/>
        </w:rPr>
        <w:tab/>
        <w:t>дата рассмотрения заявок и проведения процедуры оценки и сопоставления заявок (подведения итогов закупки);</w:t>
      </w:r>
    </w:p>
    <w:p w14:paraId="1184362D"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(12)</w:t>
      </w:r>
      <w:r w:rsidRPr="00D64A9E">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181F2375"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(13)</w:t>
      </w:r>
      <w:r w:rsidRPr="00D64A9E">
        <w:rPr>
          <w:rFonts w:ascii="Proxima Nova ExCn Rg" w:hAnsi="Proxima Nova ExCn Rg" w:cs="Times New Roman"/>
          <w:b w:val="0"/>
          <w:sz w:val="24"/>
          <w:szCs w:val="24"/>
        </w:rPr>
        <w:tab/>
        <w:t>количество заявок, которые были отклонены, и 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7DA00170"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(14)</w:t>
      </w:r>
      <w:r w:rsidRPr="00D64A9E">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7E641FE4"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(15)</w:t>
      </w:r>
      <w:r w:rsidRPr="00D64A9E">
        <w:rPr>
          <w:rFonts w:ascii="Proxima Nova ExCn Rg" w:hAnsi="Proxima Nova ExCn Rg" w:cs="Times New Roman"/>
          <w:b w:val="0"/>
          <w:sz w:val="24"/>
          <w:szCs w:val="24"/>
        </w:rPr>
        <w:tab/>
        <w:t>сведения об идентификационных номерах участников закупки, заявки которых оценивались и сопоставлялись;</w:t>
      </w:r>
    </w:p>
    <w:p w14:paraId="622877EB"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(16)</w:t>
      </w:r>
      <w:r w:rsidRPr="00D64A9E">
        <w:rPr>
          <w:rFonts w:ascii="Proxima Nova ExCn Rg" w:hAnsi="Proxima Nova ExCn Rg" w:cs="Times New Roman"/>
          <w:b w:val="0"/>
          <w:sz w:val="24"/>
          <w:szCs w:val="24"/>
        </w:rPr>
        <w:tab/>
        <w:t>сведения о присвоении заявкам мест в ранжировке;</w:t>
      </w:r>
    </w:p>
    <w:p w14:paraId="458D6995" w14:textId="5FDC8438"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(17)</w:t>
      </w:r>
      <w:r w:rsidRPr="00D64A9E">
        <w:rPr>
          <w:rFonts w:ascii="Proxima Nova ExCn Rg" w:hAnsi="Proxima Nova ExCn Rg" w:cs="Times New Roman"/>
          <w:b w:val="0"/>
          <w:sz w:val="24"/>
          <w:szCs w:val="24"/>
        </w:rPr>
        <w:tab/>
      </w:r>
      <w:r w:rsidR="003327C2" w:rsidRPr="003327C2">
        <w:rPr>
          <w:rFonts w:ascii="Proxima Nova ExCn Rg" w:hAnsi="Proxima Nova ExCn Rg" w:cs="Times New Roman"/>
          <w:b w:val="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3327C2" w:rsidRPr="00A03DAF">
        <w:rPr>
          <w:rFonts w:ascii="Proxima Nova ExCn Rg" w:hAnsi="Proxima Nova ExCn Rg" w:cs="Times New Roman"/>
          <w:b w:val="0"/>
          <w:sz w:val="24"/>
          <w:szCs w:val="24"/>
          <w:vertAlign w:val="superscript"/>
        </w:rPr>
        <w:t>18</w:t>
      </w:r>
      <w:r w:rsidR="003327C2" w:rsidRPr="003327C2">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третье место в итоговой ранжировке;</w:t>
      </w:r>
    </w:p>
    <w:p w14:paraId="5D185298"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(18)</w:t>
      </w:r>
      <w:r w:rsidRPr="00D64A9E">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0925666A"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(19)</w:t>
      </w:r>
      <w:r w:rsidRPr="00D64A9E">
        <w:rPr>
          <w:rFonts w:ascii="Proxima Nova ExCn Rg" w:hAnsi="Proxima Nova ExCn Rg" w:cs="Times New Roman"/>
          <w:b w:val="0"/>
          <w:sz w:val="24"/>
          <w:szCs w:val="24"/>
        </w:rPr>
        <w:tab/>
        <w:t>сведения о признании процедуры закупки несостоявшейся с указанием основания такого признания, а также принятое ЗК в порядке п. 11.8.6, 11.8.7 Положения решение;</w:t>
      </w:r>
    </w:p>
    <w:p w14:paraId="7AD6B823" w14:textId="77777777" w:rsidR="00D64A9E" w:rsidRPr="00D64A9E"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(20)</w:t>
      </w:r>
      <w:r w:rsidRPr="00D64A9E">
        <w:rPr>
          <w:rFonts w:ascii="Proxima Nova ExCn Rg" w:hAnsi="Proxima Nova ExCn Rg" w:cs="Times New Roman"/>
          <w:b w:val="0"/>
          <w:sz w:val="24"/>
          <w:szCs w:val="24"/>
        </w:rPr>
        <w:tab/>
        <w:t>результаты голосования членов ЗК, принявших участие в голосовании;</w:t>
      </w:r>
    </w:p>
    <w:p w14:paraId="455EAB0D" w14:textId="77777777" w:rsidR="003327C2" w:rsidRDefault="00D64A9E" w:rsidP="00A97A71">
      <w:pPr>
        <w:pStyle w:val="ConsPlusTitle"/>
        <w:ind w:firstLine="709"/>
        <w:jc w:val="both"/>
        <w:rPr>
          <w:rFonts w:ascii="Proxima Nova ExCn Rg" w:hAnsi="Proxima Nova ExCn Rg" w:cs="Times New Roman"/>
          <w:b w:val="0"/>
          <w:sz w:val="24"/>
          <w:szCs w:val="24"/>
        </w:rPr>
      </w:pPr>
      <w:r w:rsidRPr="00D64A9E">
        <w:rPr>
          <w:rFonts w:ascii="Proxima Nova ExCn Rg" w:hAnsi="Proxima Nova ExCn Rg" w:cs="Times New Roman"/>
          <w:b w:val="0"/>
          <w:sz w:val="24"/>
          <w:szCs w:val="24"/>
        </w:rPr>
        <w:t>(21)</w:t>
      </w:r>
      <w:r w:rsidRPr="00D64A9E">
        <w:rPr>
          <w:rFonts w:ascii="Proxima Nova ExCn Rg" w:hAnsi="Proxima Nova ExCn Rg" w:cs="Times New Roman"/>
          <w:b w:val="0"/>
          <w:sz w:val="24"/>
          <w:szCs w:val="24"/>
        </w:rPr>
        <w:tab/>
        <w:t>иные сведения, которые ЗК сочтет нужным указать.</w:t>
      </w:r>
    </w:p>
    <w:p w14:paraId="2B895865" w14:textId="3B2A700F" w:rsidR="00D64A9E" w:rsidRDefault="003327C2" w:rsidP="00A97A71">
      <w:pPr>
        <w:pStyle w:val="ConsPlusTitle"/>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vertAlign w:val="superscript"/>
        </w:rPr>
        <w:t>18</w:t>
      </w:r>
      <w:r>
        <w:rPr>
          <w:rFonts w:ascii="Proxima Nova ExCn Rg" w:hAnsi="Proxima Nova ExCn Rg" w:cs="Times New Roman"/>
          <w:b w:val="0"/>
          <w:sz w:val="24"/>
          <w:szCs w:val="24"/>
        </w:rPr>
        <w:t xml:space="preserve"> </w:t>
      </w:r>
      <w:r w:rsidRPr="003327C2">
        <w:rPr>
          <w:rFonts w:ascii="Proxima Nova ExCn Rg" w:hAnsi="Proxima Nova ExCn Rg" w:cs="Times New Roman"/>
          <w:b w:val="0"/>
          <w:sz w:val="24"/>
          <w:szCs w:val="24"/>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r w:rsidR="00D64A9E">
        <w:rPr>
          <w:rFonts w:ascii="Proxima Nova ExCn Rg" w:hAnsi="Proxima Nova ExCn Rg" w:cs="Times New Roman"/>
          <w:b w:val="0"/>
          <w:sz w:val="24"/>
          <w:szCs w:val="24"/>
        </w:rPr>
        <w:t>»;</w:t>
      </w:r>
    </w:p>
    <w:p w14:paraId="73163065" w14:textId="6CC6EDF8" w:rsidR="00D64A9E" w:rsidRDefault="00E44622" w:rsidP="00A97A71">
      <w:pPr>
        <w:pStyle w:val="ConsPlusTitle"/>
        <w:numPr>
          <w:ilvl w:val="0"/>
          <w:numId w:val="2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15.9.5 исключить слова «</w:t>
      </w:r>
      <w:r w:rsidRPr="00E44622">
        <w:rPr>
          <w:rFonts w:ascii="Proxima Nova ExCn Rg" w:hAnsi="Proxima Nova ExCn Rg" w:cs="Times New Roman"/>
          <w:b w:val="0"/>
          <w:sz w:val="24"/>
          <w:szCs w:val="24"/>
        </w:rPr>
        <w:t>, при этом в протокол об итогах закупки вносится соответствующая информация</w:t>
      </w:r>
      <w:r>
        <w:rPr>
          <w:rFonts w:ascii="Proxima Nova ExCn Rg" w:hAnsi="Proxima Nova ExCn Rg" w:cs="Times New Roman"/>
          <w:b w:val="0"/>
          <w:sz w:val="24"/>
          <w:szCs w:val="24"/>
        </w:rPr>
        <w:t>»;</w:t>
      </w:r>
    </w:p>
    <w:p w14:paraId="44E0526D" w14:textId="33D5B59E" w:rsidR="00E44622" w:rsidRDefault="00E44622" w:rsidP="00A97A71">
      <w:pPr>
        <w:pStyle w:val="ConsPlusTitle"/>
        <w:numPr>
          <w:ilvl w:val="0"/>
          <w:numId w:val="28"/>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15.9.8 слова «</w:t>
      </w:r>
      <w:r w:rsidRPr="00E44622">
        <w:rPr>
          <w:rFonts w:ascii="Proxima Nova ExCn Rg" w:hAnsi="Proxima Nova ExCn Rg" w:cs="Times New Roman"/>
          <w:b w:val="0"/>
          <w:sz w:val="24"/>
          <w:szCs w:val="24"/>
        </w:rPr>
        <w:t>п. 20.2.1(</w:t>
      </w:r>
      <w:r>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w:t>
      </w:r>
      <w:r w:rsidR="00DB5E4B">
        <w:rPr>
          <w:rFonts w:ascii="Proxima Nova ExCn Rg" w:hAnsi="Proxima Nova ExCn Rg" w:cs="Times New Roman"/>
          <w:b w:val="0"/>
          <w:sz w:val="24"/>
          <w:szCs w:val="24"/>
        </w:rPr>
        <w:t xml:space="preserve"> Положения о закупке</w:t>
      </w:r>
      <w:r>
        <w:rPr>
          <w:rFonts w:ascii="Proxima Nova ExCn Rg" w:hAnsi="Proxima Nova ExCn Rg" w:cs="Times New Roman"/>
          <w:b w:val="0"/>
          <w:sz w:val="24"/>
          <w:szCs w:val="24"/>
        </w:rPr>
        <w:t>» заменить на слова «</w:t>
      </w:r>
      <w:r w:rsidRPr="00E44622">
        <w:rPr>
          <w:rFonts w:ascii="Proxima Nova ExCn Rg" w:hAnsi="Proxima Nova ExCn Rg" w:cs="Times New Roman"/>
          <w:b w:val="0"/>
          <w:sz w:val="24"/>
          <w:szCs w:val="24"/>
        </w:rPr>
        <w:t>подп. 20.2.1(</w:t>
      </w:r>
      <w:r w:rsidR="00DB5E4B">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w:t>
      </w:r>
      <w:r w:rsidR="00DB5E4B">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63CA332F" w14:textId="77777777" w:rsidR="00E44622" w:rsidRDefault="00E44622" w:rsidP="00A97A71">
      <w:pPr>
        <w:pStyle w:val="ConsPlusTitle"/>
        <w:spacing w:line="276" w:lineRule="auto"/>
        <w:ind w:firstLine="709"/>
        <w:jc w:val="both"/>
        <w:rPr>
          <w:rFonts w:ascii="Proxima Nova ExCn Rg" w:hAnsi="Proxima Nova ExCn Rg" w:cs="Times New Roman"/>
          <w:b w:val="0"/>
          <w:sz w:val="24"/>
          <w:szCs w:val="24"/>
        </w:rPr>
      </w:pPr>
    </w:p>
    <w:p w14:paraId="62CF989A" w14:textId="28A53595" w:rsidR="00D64A9E" w:rsidRDefault="00DB5E4B"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E44622">
        <w:rPr>
          <w:rFonts w:ascii="Proxima Nova ExCn Rg" w:hAnsi="Proxima Nova ExCn Rg" w:cs="Times New Roman"/>
          <w:b w:val="0"/>
          <w:sz w:val="24"/>
          <w:szCs w:val="24"/>
        </w:rPr>
        <w:t>одраздел 15.10 изложить в следующей редакции:</w:t>
      </w:r>
    </w:p>
    <w:p w14:paraId="08C23512" w14:textId="21B78D44"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«15.10 </w:t>
      </w:r>
      <w:r w:rsidRPr="00E44622">
        <w:rPr>
          <w:rFonts w:ascii="Proxima Nova ExCn Rg" w:hAnsi="Proxima Nova ExCn Rg" w:cs="Times New Roman"/>
          <w:b w:val="0"/>
          <w:sz w:val="24"/>
          <w:szCs w:val="24"/>
        </w:rPr>
        <w:t>Отмена запроса котировок / запроса цен</w:t>
      </w:r>
    </w:p>
    <w:p w14:paraId="1D7A9A5B" w14:textId="5784EE51"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15.10.</w:t>
      </w: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Решение об отмене запроса котировок может быть принято в любой момент до наступления времени и даты окончания срока подачи заявок при условии соответствующего указания в извещении.</w:t>
      </w:r>
    </w:p>
    <w:p w14:paraId="03804BFC" w14:textId="7A4C5249"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15.10.</w:t>
      </w: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Основаниями для принятия решения, указанного в п. 15.10.1 Положения, могут быть:</w:t>
      </w:r>
    </w:p>
    <w:p w14:paraId="6BEFBB7D"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изменение финансовых, инвестиционных, производственных и иных программ, оказавших влияние на потребность в данной закупке;</w:t>
      </w:r>
    </w:p>
    <w:p w14:paraId="66F8AC69"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изменение потребности в продукции, в том числе изменение характеристик продукции;</w:t>
      </w:r>
    </w:p>
    <w:p w14:paraId="6CFB17AD"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77C8386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существенные ошибки, допущенные при подготовке извещения;</w:t>
      </w:r>
    </w:p>
    <w:p w14:paraId="5728276C"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изменение норм законодательства.</w:t>
      </w:r>
    </w:p>
    <w:p w14:paraId="3A7D4502" w14:textId="6BD8FF7B"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15.10.</w:t>
      </w: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При проведении запроса котировок решение об отмене определения 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14:paraId="72CD3158" w14:textId="36FF05CB"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15.10.</w:t>
      </w: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Решение об отмене запроса цен / определении поставщика при проведении запроса цен может быть принято в любой момент до подведения итогов закупки при условии наличия соответствующего указания в извещении в следующих случаях:</w:t>
      </w:r>
    </w:p>
    <w:p w14:paraId="44EAF21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lastRenderedPageBreak/>
        <w:t>(1)</w:t>
      </w:r>
      <w:r w:rsidRPr="00E44622">
        <w:rPr>
          <w:rFonts w:ascii="Proxima Nova ExCn Rg" w:hAnsi="Proxima Nova ExCn Rg" w:cs="Times New Roman"/>
          <w:b w:val="0"/>
          <w:sz w:val="24"/>
          <w:szCs w:val="24"/>
        </w:rPr>
        <w:tab/>
        <w:t>изменение финансовых, инвестиционных, производственных и иных программ, оказавших влияние на потребность в данной закупке;</w:t>
      </w:r>
    </w:p>
    <w:p w14:paraId="0455E5E0"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изменения потребности в продукции, в том числе изменение характеристик продукции;</w:t>
      </w:r>
    </w:p>
    <w:p w14:paraId="6E607879"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при возникновении обстоятельств непреодолимой силы, подтвержденных соответствующим документом и влияющих на целесообразность закупки;</w:t>
      </w:r>
    </w:p>
    <w:p w14:paraId="05FA9958"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 по рассмотрению жалоб;</w:t>
      </w:r>
    </w:p>
    <w:p w14:paraId="79D98148"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существенные ошибки, допущенные при подготовке извещения;</w:t>
      </w:r>
    </w:p>
    <w:p w14:paraId="2841AFD4"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изменение норм законодательства.</w:t>
      </w:r>
    </w:p>
    <w:p w14:paraId="7B03177A" w14:textId="19660344"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15.10.</w:t>
      </w: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При проведении запроса котировок – в день принятия решения извещение об отмене закупки официально размещается в открытых источниках информации. При проведении запроса цен извещение об отмене закупки -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14:paraId="13C4A085" w14:textId="7ACA2515" w:rsid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15.10.</w:t>
      </w: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Организатор закупки, принявший решение об отмене закупки / отмене определения поставщика с соблюдением требований, установленных настоящим Положением, не несет ответственности за причиненные участникам убытки.</w:t>
      </w:r>
      <w:r>
        <w:rPr>
          <w:rFonts w:ascii="Proxima Nova ExCn Rg" w:hAnsi="Proxima Nova ExCn Rg" w:cs="Times New Roman"/>
          <w:b w:val="0"/>
          <w:sz w:val="24"/>
          <w:szCs w:val="24"/>
        </w:rPr>
        <w:t>»;</w:t>
      </w:r>
    </w:p>
    <w:p w14:paraId="005C94EE" w14:textId="77777777" w:rsidR="00E44622" w:rsidRDefault="00E44622" w:rsidP="00A97A71">
      <w:pPr>
        <w:pStyle w:val="ConsPlusTitle"/>
        <w:ind w:firstLine="709"/>
        <w:jc w:val="both"/>
        <w:rPr>
          <w:rFonts w:ascii="Proxima Nova ExCn Rg" w:hAnsi="Proxima Nova ExCn Rg" w:cs="Times New Roman"/>
          <w:b w:val="0"/>
          <w:sz w:val="24"/>
          <w:szCs w:val="24"/>
        </w:rPr>
      </w:pPr>
    </w:p>
    <w:p w14:paraId="07F6C296" w14:textId="29857293" w:rsidR="00E44622" w:rsidRDefault="00E44622"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подразделом</w:t>
      </w:r>
      <w:r w:rsidR="00DB5E4B">
        <w:rPr>
          <w:rFonts w:ascii="Proxima Nova ExCn Rg" w:hAnsi="Proxima Nova ExCn Rg" w:cs="Times New Roman"/>
          <w:b w:val="0"/>
          <w:sz w:val="24"/>
          <w:szCs w:val="24"/>
        </w:rPr>
        <w:t xml:space="preserve"> 15.11</w:t>
      </w:r>
      <w:r>
        <w:rPr>
          <w:rFonts w:ascii="Proxima Nova ExCn Rg" w:hAnsi="Proxima Nova ExCn Rg" w:cs="Times New Roman"/>
          <w:b w:val="0"/>
          <w:sz w:val="24"/>
          <w:szCs w:val="24"/>
        </w:rPr>
        <w:t xml:space="preserve"> следующего содержания:</w:t>
      </w:r>
    </w:p>
    <w:p w14:paraId="45E2602A" w14:textId="35F7C73C"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Pr="00E44622">
        <w:rPr>
          <w:rFonts w:ascii="Proxima Nova ExCn Rg" w:hAnsi="Proxima Nova ExCn Rg" w:cs="Times New Roman"/>
          <w:b w:val="0"/>
          <w:sz w:val="24"/>
          <w:szCs w:val="24"/>
        </w:rPr>
        <w:tab/>
        <w:t>Особенности проведения запроса котировок</w:t>
      </w:r>
      <w:r w:rsidR="003327C2" w:rsidRPr="003327C2">
        <w:rPr>
          <w:rFonts w:ascii="Proxima Nova ExCn Rg" w:hAnsi="Proxima Nova ExCn Rg" w:cs="Times New Roman"/>
          <w:b w:val="0"/>
          <w:sz w:val="24"/>
          <w:szCs w:val="24"/>
        </w:rPr>
        <w:t>, участниками которого являются только субъекты МСП</w:t>
      </w:r>
    </w:p>
    <w:p w14:paraId="188FFE48" w14:textId="4624D984"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Официальное размещение извещения осуществляется организатором закупки в сроки, предусмотренные Приложением 2.</w:t>
      </w:r>
    </w:p>
    <w:p w14:paraId="671ACD85" w14:textId="737ADB28"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В извещении должны содержаться сведения, указанные в п. 1</w:t>
      </w:r>
      <w:r w:rsidR="003327C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.3.3 Положения.</w:t>
      </w:r>
    </w:p>
    <w:p w14:paraId="0A4B5E75" w14:textId="470E00A0" w:rsidR="00E44622" w:rsidRPr="00E44622" w:rsidRDefault="00E4462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При установлении в извещении требования об обеспечении заявки дополнительно к условиям, предусмотренным в подразделе 10.10 Положения, в извещении устанавливается требование о необходимости открытия участником закупки специального банковского счета.</w:t>
      </w:r>
    </w:p>
    <w:p w14:paraId="08735AA4" w14:textId="3AEA9CB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.4</w:t>
      </w:r>
      <w:r w:rsidR="00E44622" w:rsidRPr="00E44622">
        <w:rPr>
          <w:rFonts w:ascii="Proxima Nova ExCn Rg" w:hAnsi="Proxima Nova ExCn Rg" w:cs="Times New Roman"/>
          <w:b w:val="0"/>
          <w:sz w:val="24"/>
          <w:szCs w:val="24"/>
        </w:rPr>
        <w:tab/>
        <w:t>Денежные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 в любом из следующих случаев:</w:t>
      </w:r>
    </w:p>
    <w:p w14:paraId="4C68F88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уклонения, в том числе непредоставления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721340A9"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уклонения, в том числе предоставления с нарушением установленных в извещении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67A489A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отказа участника закупки заключить договор с заказчиком.</w:t>
      </w:r>
    </w:p>
    <w:p w14:paraId="2E40D775" w14:textId="2A0BBF1D"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5</w:t>
      </w:r>
      <w:r w:rsidR="00E44622" w:rsidRPr="00E44622">
        <w:rPr>
          <w:rFonts w:ascii="Proxima Nova ExCn Rg" w:hAnsi="Proxima Nova ExCn Rg" w:cs="Times New Roman"/>
          <w:b w:val="0"/>
          <w:sz w:val="24"/>
          <w:szCs w:val="24"/>
        </w:rPr>
        <w:tab/>
        <w:t>В случае внесения изменений в извещение срок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на основании норм Положением.</w:t>
      </w:r>
    </w:p>
    <w:p w14:paraId="0896618C" w14:textId="16D91DF9"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6</w:t>
      </w:r>
      <w:r w:rsidR="00E44622" w:rsidRPr="00E44622">
        <w:rPr>
          <w:rFonts w:ascii="Proxima Nova ExCn Rg" w:hAnsi="Proxima Nova ExCn Rg" w:cs="Times New Roman"/>
          <w:b w:val="0"/>
          <w:sz w:val="24"/>
          <w:szCs w:val="24"/>
        </w:rPr>
        <w:tab/>
        <w:t>При проведении запроса котировок заявка состоит из одной части и ценового предложения. Заявка и ценовое предложение заполняются и подаются одновременно.</w:t>
      </w:r>
    </w:p>
    <w:p w14:paraId="0C28FAA0" w14:textId="6F78FD44"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7</w:t>
      </w:r>
      <w:r w:rsidR="00E44622" w:rsidRPr="00E44622">
        <w:rPr>
          <w:rFonts w:ascii="Proxima Nova ExCn Rg" w:hAnsi="Proxima Nova ExCn Rg" w:cs="Times New Roman"/>
          <w:b w:val="0"/>
          <w:sz w:val="24"/>
          <w:szCs w:val="24"/>
        </w:rPr>
        <w:tab/>
        <w:t>Заявка может быть подана повторно в следующих случаях:</w:t>
      </w:r>
    </w:p>
    <w:p w14:paraId="1B237989"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при внесении участником изменений в заявку по собственной инициативе;</w:t>
      </w:r>
    </w:p>
    <w:p w14:paraId="3AFA3318"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в связи с изменением извещения.</w:t>
      </w:r>
    </w:p>
    <w:p w14:paraId="2B86EDA5" w14:textId="7225F01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8</w:t>
      </w:r>
      <w:r w:rsidR="00E44622" w:rsidRPr="00E44622">
        <w:rPr>
          <w:rFonts w:ascii="Proxima Nova ExCn Rg" w:hAnsi="Proxima Nova ExCn Rg" w:cs="Times New Roman"/>
          <w:b w:val="0"/>
          <w:sz w:val="24"/>
          <w:szCs w:val="24"/>
        </w:rPr>
        <w:tab/>
        <w:t>Вне зависимости от размера НМЦ в заявку на участие в запросе котировок должна включаются следующие документы и сведения:</w:t>
      </w:r>
    </w:p>
    <w:p w14:paraId="7257A92E"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декларация участника процедуры закупки о полном и безоговорочном согласии с Регламентом ЭТП, Положением, условиями документации о закупке;</w:t>
      </w:r>
    </w:p>
    <w:p w14:paraId="28024C8A"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обязательство участника процедуры закупки заключить договор по итогам закупки в случае признания за ним права на заключение такого договора;</w:t>
      </w:r>
    </w:p>
    <w:p w14:paraId="7B3F032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одно из видов согласия участника закупки:</w:t>
      </w:r>
    </w:p>
    <w:p w14:paraId="3B68D1C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(а)</w:t>
      </w:r>
      <w:r w:rsidRPr="00E44622">
        <w:rPr>
          <w:rFonts w:ascii="Proxima Nova ExCn Rg" w:hAnsi="Proxima Nova ExCn Rg" w:cs="Times New Roman"/>
          <w:b w:val="0"/>
          <w:sz w:val="24"/>
          <w:szCs w:val="24"/>
        </w:rPr>
        <w:tab/>
        <w:t xml:space="preserve">если предметом договора является выполнение работ и/или оказание услуг: на выполнение работ и/или оказание </w:t>
      </w:r>
      <w:r w:rsidRPr="00E44622">
        <w:rPr>
          <w:rFonts w:ascii="Proxima Nova ExCn Rg" w:hAnsi="Proxima Nova ExCn Rg" w:cs="Times New Roman"/>
          <w:b w:val="0"/>
          <w:sz w:val="24"/>
          <w:szCs w:val="24"/>
        </w:rPr>
        <w:lastRenderedPageBreak/>
        <w:t>услуг, указанных в извещении, на условиях проекта договора, включенного в состав извещения;</w:t>
      </w:r>
    </w:p>
    <w:p w14:paraId="3F44744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(б)</w:t>
      </w:r>
      <w:r w:rsidRPr="00E44622">
        <w:rPr>
          <w:rFonts w:ascii="Proxima Nova ExCn Rg" w:hAnsi="Proxima Nova ExCn Rg" w:cs="Times New Roman"/>
          <w:b w:val="0"/>
          <w:sz w:val="24"/>
          <w:szCs w:val="24"/>
        </w:rPr>
        <w:tab/>
        <w:t>если предметом договора является поставка товара: на поставку товара, указанного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402D3EA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(в)</w:t>
      </w:r>
      <w:r w:rsidRPr="00E44622">
        <w:rPr>
          <w:rFonts w:ascii="Proxima Nova ExCn Rg" w:hAnsi="Proxima Nova ExCn Rg" w:cs="Times New Roman"/>
          <w:b w:val="0"/>
          <w:sz w:val="24"/>
          <w:szCs w:val="24"/>
        </w:rPr>
        <w:tab/>
        <w:t>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22C9605D"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w:t>
      </w:r>
    </w:p>
    <w:p w14:paraId="2282A58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(только при закупке товаров);</w:t>
      </w:r>
    </w:p>
    <w:p w14:paraId="091417EA"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иную информацию и документы, предусмотренные извещением.</w:t>
      </w:r>
    </w:p>
    <w:p w14:paraId="62E61B83" w14:textId="061171D4"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9</w:t>
      </w:r>
      <w:r w:rsidR="00E44622" w:rsidRPr="00E44622">
        <w:rPr>
          <w:rFonts w:ascii="Proxima Nova ExCn Rg" w:hAnsi="Proxima Nova ExCn Rg" w:cs="Times New Roman"/>
          <w:b w:val="0"/>
          <w:sz w:val="24"/>
          <w:szCs w:val="24"/>
        </w:rPr>
        <w:tab/>
        <w:t>Дополнительно к требованиям, установленным в п. 15.11.8 Положения, заявка должна содержать следующие документы и сведения (кроме случаев, предусмотренных п. 15.11.10 Положения) содержать:</w:t>
      </w:r>
    </w:p>
    <w:p w14:paraId="30BA509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w:t>
      </w:r>
    </w:p>
    <w:p w14:paraId="76B1E50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предложение участника в отношении предмета закупки, подготовленное в соответствии с требованиями к описанию продукции, установленными в извещении; предложение о цене договора, о цене единицы продукции (в соответствии с требованиями извещения);</w:t>
      </w:r>
    </w:p>
    <w:p w14:paraId="21AC1E4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312507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копии учредительных документов в действующей редакции (для участника процедуры закупки – юридического лица);</w:t>
      </w:r>
    </w:p>
    <w:p w14:paraId="50A530A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6C477D0F"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извещении;</w:t>
      </w:r>
    </w:p>
    <w:p w14:paraId="0D9589DC"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(7)</w:t>
      </w:r>
      <w:r w:rsidRPr="00E44622">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извещении в соответствии с подп. 10.4.4(1)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извещении были установлены дополнительные требования;</w:t>
      </w:r>
    </w:p>
    <w:p w14:paraId="3CD6757E"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(8)</w:t>
      </w:r>
      <w:r w:rsidRPr="00E44622">
        <w:rPr>
          <w:rFonts w:ascii="Proxima Nova ExCn Rg" w:hAnsi="Proxima Nova ExCn Rg" w:cs="Times New Roman"/>
          <w:b w:val="0"/>
          <w:sz w:val="24"/>
          <w:szCs w:val="24"/>
        </w:rPr>
        <w:tab/>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извещении;</w:t>
      </w:r>
    </w:p>
    <w:p w14:paraId="0A6641F0"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(9)</w:t>
      </w:r>
      <w:r w:rsidRPr="00E44622">
        <w:rPr>
          <w:rFonts w:ascii="Proxima Nova ExCn Rg" w:hAnsi="Proxima Nova ExCn Rg" w:cs="Times New Roman"/>
          <w:b w:val="0"/>
          <w:sz w:val="24"/>
          <w:szCs w:val="24"/>
        </w:rPr>
        <w:tab/>
        <w:t xml:space="preserve">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w:t>
      </w:r>
      <w:r w:rsidRPr="00E44622">
        <w:rPr>
          <w:rFonts w:ascii="Proxima Nova ExCn Rg" w:hAnsi="Proxima Nova ExCn Rg" w:cs="Times New Roman"/>
          <w:b w:val="0"/>
          <w:sz w:val="24"/>
          <w:szCs w:val="24"/>
        </w:rPr>
        <w:lastRenderedPageBreak/>
        <w:t>перечень был указан в извещении;</w:t>
      </w:r>
    </w:p>
    <w:p w14:paraId="0FFC3B8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(10)</w:t>
      </w:r>
      <w:r w:rsidRPr="00E44622">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5A846B6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(11)</w:t>
      </w:r>
      <w:r w:rsidRPr="00E44622">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2518511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(12)</w:t>
      </w:r>
      <w:r w:rsidRPr="00E44622">
        <w:rPr>
          <w:rFonts w:ascii="Proxima Nova ExCn Rg" w:hAnsi="Proxima Nova ExCn Rg" w:cs="Times New Roman"/>
          <w:b w:val="0"/>
          <w:sz w:val="24"/>
          <w:szCs w:val="24"/>
        </w:rPr>
        <w:tab/>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30EAB11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(13)</w:t>
      </w:r>
      <w:r w:rsidRPr="00E44622">
        <w:rPr>
          <w:rFonts w:ascii="Proxima Nova ExCn Rg" w:hAnsi="Proxima Nova ExCn Rg" w:cs="Times New Roman"/>
          <w:b w:val="0"/>
          <w:sz w:val="24"/>
          <w:szCs w:val="24"/>
        </w:rPr>
        <w:tab/>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 15.6.9(1) – 15.6.9(12)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извещении.</w:t>
      </w:r>
    </w:p>
    <w:p w14:paraId="3697ECB6" w14:textId="63EDAD4C"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10</w:t>
      </w:r>
      <w:r w:rsidR="00E44622" w:rsidRPr="00E44622">
        <w:rPr>
          <w:rFonts w:ascii="Proxima Nova ExCn Rg" w:hAnsi="Proxima Nova ExCn Rg" w:cs="Times New Roman"/>
          <w:b w:val="0"/>
          <w:sz w:val="24"/>
          <w:szCs w:val="24"/>
        </w:rPr>
        <w:tab/>
        <w:t>Дополнительно к требованиям, установленным в п. 15.11.8 Положения, и в случае, если НМЦ не превышает 10 000 000 рублей с НДС, заявка должна содержать следующие документы и сведения:</w:t>
      </w:r>
    </w:p>
    <w:p w14:paraId="7D60CE8A"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w:t>
      </w:r>
    </w:p>
    <w:p w14:paraId="05E08ED4"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w:t>
      </w:r>
    </w:p>
    <w:p w14:paraId="12D416E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D7EBAF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1D7478F"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w:t>
      </w:r>
      <w:r w:rsidRPr="00E44622">
        <w:rPr>
          <w:rFonts w:ascii="Proxima Nova ExCn Rg" w:hAnsi="Proxima Nova ExCn Rg" w:cs="Times New Roman"/>
          <w:b w:val="0"/>
          <w:sz w:val="24"/>
          <w:szCs w:val="24"/>
        </w:rPr>
        <w:lastRenderedPageBreak/>
        <w:t>предмету договора требуется наличие таких документов и их перечень был указан в извещении), и декларация о соответствии участника процедуры закупки иным обязательным требованиям, установленным в извещении;</w:t>
      </w:r>
    </w:p>
    <w:p w14:paraId="2AE10AD9"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извещении в соответствии с подп. 10.4.4(1) Положения, и / 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извещении были установлены дополнительные требования;</w:t>
      </w:r>
    </w:p>
    <w:p w14:paraId="1669EEC4"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(7)</w:t>
      </w:r>
      <w:r w:rsidRPr="00E44622">
        <w:rPr>
          <w:rFonts w:ascii="Proxima Nova ExCn Rg" w:hAnsi="Proxima Nova ExCn Rg" w:cs="Times New Roman"/>
          <w:b w:val="0"/>
          <w:sz w:val="24"/>
          <w:szCs w:val="24"/>
        </w:rPr>
        <w:tab/>
        <w:t>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извещении были установлены квалификационные требования и перечень подтверждающих документов был указан в извещении;</w:t>
      </w:r>
    </w:p>
    <w:p w14:paraId="78F99710"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(8)</w:t>
      </w:r>
      <w:r w:rsidRPr="00E44622">
        <w:rPr>
          <w:rFonts w:ascii="Proxima Nova ExCn Rg" w:hAnsi="Proxima Nova ExCn Rg" w:cs="Times New Roman"/>
          <w:b w:val="0"/>
          <w:sz w:val="24"/>
          <w:szCs w:val="24"/>
        </w:rPr>
        <w:tab/>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p>
    <w:p w14:paraId="1A25340E"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(9)</w:t>
      </w:r>
      <w:r w:rsidRPr="00E44622">
        <w:rPr>
          <w:rFonts w:ascii="Proxima Nova ExCn Rg" w:hAnsi="Proxima Nova ExCn Rg" w:cs="Times New Roman"/>
          <w:b w:val="0"/>
          <w:sz w:val="24"/>
          <w:szCs w:val="24"/>
        </w:rPr>
        <w:tab/>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извещением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204ABE80"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(10)</w:t>
      </w:r>
      <w:r w:rsidRPr="00E44622">
        <w:rPr>
          <w:rFonts w:ascii="Proxima Nova ExCn Rg" w:hAnsi="Proxima Nova ExCn Rg" w:cs="Times New Roman"/>
          <w:b w:val="0"/>
          <w:sz w:val="24"/>
          <w:szCs w:val="24"/>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E7AFDED"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(11)</w:t>
      </w:r>
      <w:r w:rsidRPr="00E44622">
        <w:rPr>
          <w:rFonts w:ascii="Proxima Nova ExCn Rg" w:hAnsi="Proxima Nova ExCn Rg" w:cs="Times New Roman"/>
          <w:b w:val="0"/>
          <w:sz w:val="24"/>
          <w:szCs w:val="24"/>
        </w:rPr>
        <w:tab/>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15.6.10(1), 15.6.10(3) – 15.6.10(10)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извещении.</w:t>
      </w:r>
    </w:p>
    <w:p w14:paraId="7F6C6D99" w14:textId="63D2FBA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11</w:t>
      </w:r>
      <w:r w:rsidR="00E44622" w:rsidRPr="00E44622">
        <w:rPr>
          <w:rFonts w:ascii="Proxima Nova ExCn Rg" w:hAnsi="Proxima Nova ExCn Rg" w:cs="Times New Roman"/>
          <w:b w:val="0"/>
          <w:sz w:val="24"/>
          <w:szCs w:val="24"/>
        </w:rPr>
        <w:tab/>
        <w:t>Открытие доступа к поданным заявкам осуществляется в установленное в извещении время и направляются оператором ЭТП организатору закупки не позднее дня, следующего за днем окончания срока подачи заявок, установленного извещением. При проведении процедуры открытия доступа к поданным заявкам заседание ЗК не проводится.</w:t>
      </w:r>
    </w:p>
    <w:p w14:paraId="7DB57433" w14:textId="6F5247C3"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12</w:t>
      </w:r>
      <w:r w:rsidR="00E44622" w:rsidRPr="00E44622">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3537BED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непредоставление в составе заявки на участие в закупке документов и сведений, предусмотренных извещением; нарушение требований извещения к содержанию заявки;</w:t>
      </w:r>
    </w:p>
    <w:p w14:paraId="36A110C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несоответствие участника закупки требованиям извещения, в том числе несоответствие лиц, выступающих на стороне одного участника закупки, требованиям извещения;</w:t>
      </w:r>
    </w:p>
    <w:p w14:paraId="5C0C7D00"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наличие в составе заявки на участие в закупке недостоверных сведений.</w:t>
      </w:r>
    </w:p>
    <w:p w14:paraId="66244E60" w14:textId="31FA5BF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13</w:t>
      </w:r>
      <w:r w:rsidR="00E44622" w:rsidRPr="00E44622">
        <w:rPr>
          <w:rFonts w:ascii="Proxima Nova ExCn Rg" w:hAnsi="Proxima Nova ExCn Rg" w:cs="Times New Roman"/>
          <w:b w:val="0"/>
          <w:sz w:val="24"/>
          <w:szCs w:val="24"/>
        </w:rPr>
        <w:tab/>
        <w:t>Отклонение заявки участника закупки по иным основаниям, не предусмотренным в п. 15.11.12 Положения, не допускается.</w:t>
      </w:r>
    </w:p>
    <w:p w14:paraId="19DFAFDD" w14:textId="3DC713DE"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14</w:t>
      </w:r>
      <w:r w:rsidR="00E44622" w:rsidRPr="00E44622">
        <w:rPr>
          <w:rFonts w:ascii="Proxima Nova ExCn Rg" w:hAnsi="Proxima Nova ExCn Rg" w:cs="Times New Roman"/>
          <w:b w:val="0"/>
          <w:sz w:val="24"/>
          <w:szCs w:val="24"/>
        </w:rPr>
        <w:tab/>
        <w:t>В ходе процедуры рассмотрения заявок на участие в закупке проводится заседание ЗК, итоги работы которой оформляются протоколом рассмотрения, в который включаются следующие сведения:</w:t>
      </w:r>
    </w:p>
    <w:p w14:paraId="356A75D8"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наименование закупки;</w:t>
      </w:r>
    </w:p>
    <w:p w14:paraId="5037C10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номер закупки (при наличии);</w:t>
      </w:r>
    </w:p>
    <w:p w14:paraId="05F4F00E"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дата подписания протокола;</w:t>
      </w:r>
    </w:p>
    <w:p w14:paraId="20A9F9A4"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33DAD70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дата и время проведения процедуры рассмотрения заявок;</w:t>
      </w:r>
    </w:p>
    <w:p w14:paraId="6D78083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30DF7282"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(7)</w:t>
      </w:r>
      <w:r w:rsidRPr="00E44622">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738A0F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(8)</w:t>
      </w:r>
      <w:r w:rsidRPr="00E44622">
        <w:rPr>
          <w:rFonts w:ascii="Proxima Nova ExCn Rg" w:hAnsi="Proxima Nova ExCn Rg" w:cs="Times New Roman"/>
          <w:b w:val="0"/>
          <w:sz w:val="24"/>
          <w:szCs w:val="24"/>
        </w:rPr>
        <w:tab/>
        <w:t>количество поданных заявок, время и дата регистрации каждой такой заявки;</w:t>
      </w:r>
    </w:p>
    <w:p w14:paraId="228334D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(9)</w:t>
      </w:r>
      <w:r w:rsidRPr="00E44622">
        <w:rPr>
          <w:rFonts w:ascii="Proxima Nova ExCn Rg" w:hAnsi="Proxima Nova ExCn Rg" w:cs="Times New Roman"/>
          <w:b w:val="0"/>
          <w:sz w:val="24"/>
          <w:szCs w:val="24"/>
        </w:rPr>
        <w:tab/>
        <w:t>сведения об идентификационных номерах участников процедуры закупки, заявки которых были рассмотрены;</w:t>
      </w:r>
    </w:p>
    <w:p w14:paraId="1E8ED62D"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lastRenderedPageBreak/>
        <w:t>(10)</w:t>
      </w:r>
      <w:r w:rsidRPr="00E44622">
        <w:rPr>
          <w:rFonts w:ascii="Proxima Nova ExCn Rg" w:hAnsi="Proxima Nova ExCn Rg" w:cs="Times New Roman"/>
          <w:b w:val="0"/>
          <w:sz w:val="24"/>
          <w:szCs w:val="24"/>
        </w:rPr>
        <w:tab/>
        <w:t>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8BB4D6B"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(11)</w:t>
      </w:r>
      <w:r w:rsidRPr="00E44622">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11.8.7 Положения решение;</w:t>
      </w:r>
    </w:p>
    <w:p w14:paraId="7495F03D"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(12)</w:t>
      </w:r>
      <w:r w:rsidRPr="00E44622">
        <w:rPr>
          <w:rFonts w:ascii="Proxima Nova ExCn Rg" w:hAnsi="Proxima Nova ExCn Rg" w:cs="Times New Roman"/>
          <w:b w:val="0"/>
          <w:sz w:val="24"/>
          <w:szCs w:val="24"/>
        </w:rPr>
        <w:tab/>
        <w:t>результаты голосования членов ЗК, принявших участие в голосовании;</w:t>
      </w:r>
    </w:p>
    <w:p w14:paraId="372E435B"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(13)</w:t>
      </w:r>
      <w:r w:rsidRPr="00E44622">
        <w:rPr>
          <w:rFonts w:ascii="Proxima Nova ExCn Rg" w:hAnsi="Proxima Nova ExCn Rg" w:cs="Times New Roman"/>
          <w:b w:val="0"/>
          <w:sz w:val="24"/>
          <w:szCs w:val="24"/>
        </w:rPr>
        <w:tab/>
        <w:t>иные сведения, которые ЗК сочтет нужным указать.</w:t>
      </w:r>
    </w:p>
    <w:p w14:paraId="04DAC2D1" w14:textId="7793E05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15</w:t>
      </w:r>
      <w:r w:rsidR="00E44622" w:rsidRPr="00E44622">
        <w:rPr>
          <w:rFonts w:ascii="Proxima Nova ExCn Rg" w:hAnsi="Proxima Nova ExCn Rg" w:cs="Times New Roman"/>
          <w:b w:val="0"/>
          <w:sz w:val="24"/>
          <w:szCs w:val="24"/>
        </w:rPr>
        <w:tab/>
        <w:t>По результатам рассмотрения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14:paraId="57708DB6" w14:textId="5E9A66AC"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16</w:t>
      </w:r>
      <w:r w:rsidR="00E44622" w:rsidRPr="00E44622">
        <w:rPr>
          <w:rFonts w:ascii="Proxima Nova ExCn Rg" w:hAnsi="Proxima Nova ExCn Rg" w:cs="Times New Roman"/>
          <w:b w:val="0"/>
          <w:sz w:val="24"/>
          <w:szCs w:val="24"/>
        </w:rPr>
        <w:tab/>
        <w:t>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13F96B64" w14:textId="5F4A2A4C"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17</w:t>
      </w:r>
      <w:r w:rsidR="00E44622" w:rsidRPr="00E44622">
        <w:rPr>
          <w:rFonts w:ascii="Proxima Nova ExCn Rg" w:hAnsi="Proxima Nova ExCn Rg" w:cs="Times New Roman"/>
          <w:b w:val="0"/>
          <w:sz w:val="24"/>
          <w:szCs w:val="24"/>
        </w:rPr>
        <w:tab/>
        <w:t xml:space="preserve">После официального размещения протокола рассмотрения заявок оператор ЭТП направляет организатору закупки ценовые предложения участников. Ценовые предложения участников, отклоненных от участия в закупке, остаются конфиденциальными и не направляются оператором ЭТП организатору закупки. </w:t>
      </w:r>
    </w:p>
    <w:p w14:paraId="6299A0DC" w14:textId="37F64250"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18</w:t>
      </w:r>
      <w:r w:rsidR="00E44622" w:rsidRPr="00E44622">
        <w:rPr>
          <w:rFonts w:ascii="Proxima Nova ExCn Rg" w:hAnsi="Proxima Nova ExCn Rg" w:cs="Times New Roman"/>
          <w:b w:val="0"/>
          <w:sz w:val="24"/>
          <w:szCs w:val="24"/>
        </w:rPr>
        <w:tab/>
        <w:t>Рассмотрение ценовых предложений осуществляется в установленный в извещении срок.</w:t>
      </w:r>
    </w:p>
    <w:p w14:paraId="3ABD0757" w14:textId="3D69B22F"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19</w:t>
      </w:r>
      <w:r w:rsidR="00E44622" w:rsidRPr="00E44622">
        <w:rPr>
          <w:rFonts w:ascii="Proxima Nova ExCn Rg" w:hAnsi="Proxima Nova ExCn Rg" w:cs="Times New Roman"/>
          <w:b w:val="0"/>
          <w:sz w:val="24"/>
          <w:szCs w:val="24"/>
        </w:rPr>
        <w:tab/>
        <w:t>В ходе проведения процедуры рассмотрения ценовых предложений ЗК в отношении каждой поступившей заявки осуществляет следующие действия:</w:t>
      </w:r>
    </w:p>
    <w:p w14:paraId="00CF724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проверку цены заявки на предмет ее соответствия требованиям, установленным в разделе 10.8 Положения;</w:t>
      </w:r>
    </w:p>
    <w:p w14:paraId="315F767E"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принятие решения о допуске или отказе в допуске к участию в закупке и признании участников процедуры закупки.</w:t>
      </w:r>
    </w:p>
    <w:p w14:paraId="365186CF" w14:textId="2B0A503E"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20</w:t>
      </w:r>
      <w:r w:rsidR="00E44622" w:rsidRPr="00E44622">
        <w:rPr>
          <w:rFonts w:ascii="Proxima Nova ExCn Rg" w:hAnsi="Proxima Nova ExCn Rg" w:cs="Times New Roman"/>
          <w:b w:val="0"/>
          <w:sz w:val="24"/>
          <w:szCs w:val="24"/>
        </w:rPr>
        <w:tab/>
        <w:t>ЗК отклоняет заявку участника процедуры закупки по следующим основаниям:</w:t>
      </w:r>
    </w:p>
    <w:p w14:paraId="70AD79AB"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несоответствия цены заявки ценового предложения требованиями, установленным в разделе 10.8 Положения;</w:t>
      </w:r>
    </w:p>
    <w:p w14:paraId="4A217BC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наличие в составе заявки на участие в закупке недостоверных сведений.</w:t>
      </w:r>
    </w:p>
    <w:p w14:paraId="01962EEE" w14:textId="27E3300B"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21</w:t>
      </w:r>
      <w:r w:rsidR="00E44622" w:rsidRPr="00E44622">
        <w:rPr>
          <w:rFonts w:ascii="Proxima Nova ExCn Rg" w:hAnsi="Proxima Nova ExCn Rg" w:cs="Times New Roman"/>
          <w:b w:val="0"/>
          <w:sz w:val="24"/>
          <w:szCs w:val="24"/>
        </w:rPr>
        <w:tab/>
        <w:t>Отклонение заявки участника закупки по иным основаниям, не предусмотренным в п. 15.11.20 Положения, не допускается.</w:t>
      </w:r>
    </w:p>
    <w:p w14:paraId="79930553" w14:textId="20E79EA0"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22</w:t>
      </w:r>
      <w:r w:rsidR="00E44622" w:rsidRPr="00E44622">
        <w:rPr>
          <w:rFonts w:ascii="Proxima Nova ExCn Rg" w:hAnsi="Proxima Nova ExCn Rg" w:cs="Times New Roman"/>
          <w:b w:val="0"/>
          <w:sz w:val="24"/>
          <w:szCs w:val="24"/>
        </w:rPr>
        <w:tab/>
        <w:t>По результатам рассмотрения заявок процедура закупки признается несостоявшейся в случаях, если ЗК принято решение об отклонении заявок всех участников процедуры закупки либо о допуске к участию в закупке заявки только 1 (одного) участника процедуры закупки. Последствия признания процедуры закупки несостоявшейся на указанных основаниях установлены в п. 11.8.6, 11.8.9 Положения соответственно.</w:t>
      </w:r>
    </w:p>
    <w:p w14:paraId="18402915" w14:textId="0B527D2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23</w:t>
      </w:r>
      <w:r w:rsidR="00E44622" w:rsidRPr="00E44622">
        <w:rPr>
          <w:rFonts w:ascii="Proxima Nova ExCn Rg" w:hAnsi="Proxima Nova ExCn Rg" w:cs="Times New Roman"/>
          <w:b w:val="0"/>
          <w:sz w:val="24"/>
          <w:szCs w:val="24"/>
        </w:rPr>
        <w:tab/>
        <w:t>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074C718" w14:textId="4A57D71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24</w:t>
      </w:r>
      <w:r w:rsidR="00E44622" w:rsidRPr="00E44622">
        <w:rPr>
          <w:rFonts w:ascii="Proxima Nova ExCn Rg" w:hAnsi="Proxima Nova ExCn Rg" w:cs="Times New Roman"/>
          <w:b w:val="0"/>
          <w:sz w:val="24"/>
          <w:szCs w:val="24"/>
        </w:rPr>
        <w:tab/>
        <w:t>По итогам закупки подлежит формированию протокол по итогам закупки (итоговый протокол), в который включаются следующие сведения:</w:t>
      </w:r>
    </w:p>
    <w:p w14:paraId="4B06D3F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w:t>
      </w:r>
      <w:r w:rsidRPr="00E44622">
        <w:rPr>
          <w:rFonts w:ascii="Proxima Nova ExCn Rg" w:hAnsi="Proxima Nova ExCn Rg" w:cs="Times New Roman"/>
          <w:b w:val="0"/>
          <w:sz w:val="24"/>
          <w:szCs w:val="24"/>
        </w:rPr>
        <w:tab/>
        <w:t>наименование закупки;</w:t>
      </w:r>
    </w:p>
    <w:p w14:paraId="5FFE61F3"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(2)</w:t>
      </w:r>
      <w:r w:rsidRPr="00E44622">
        <w:rPr>
          <w:rFonts w:ascii="Proxima Nova ExCn Rg" w:hAnsi="Proxima Nova ExCn Rg" w:cs="Times New Roman"/>
          <w:b w:val="0"/>
          <w:sz w:val="24"/>
          <w:szCs w:val="24"/>
        </w:rPr>
        <w:tab/>
        <w:t>номер закупки (при наличии);</w:t>
      </w:r>
    </w:p>
    <w:p w14:paraId="3D00A27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(3)</w:t>
      </w:r>
      <w:r w:rsidRPr="00E44622">
        <w:rPr>
          <w:rFonts w:ascii="Proxima Nova ExCn Rg" w:hAnsi="Proxima Nova ExCn Rg" w:cs="Times New Roman"/>
          <w:b w:val="0"/>
          <w:sz w:val="24"/>
          <w:szCs w:val="24"/>
        </w:rPr>
        <w:tab/>
        <w:t>дата подписания протокола;</w:t>
      </w:r>
    </w:p>
    <w:p w14:paraId="5C65540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(4)</w:t>
      </w:r>
      <w:r w:rsidRPr="00E44622">
        <w:rPr>
          <w:rFonts w:ascii="Proxima Nova ExCn Rg" w:hAnsi="Proxima Nova ExCn Rg" w:cs="Times New Roman"/>
          <w:b w:val="0"/>
          <w:sz w:val="24"/>
          <w:szCs w:val="24"/>
        </w:rPr>
        <w:tab/>
        <w:t>сведения об НМЦ;</w:t>
      </w:r>
    </w:p>
    <w:p w14:paraId="365524C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(5)</w:t>
      </w:r>
      <w:r w:rsidRPr="00E44622">
        <w:rPr>
          <w:rFonts w:ascii="Proxima Nova ExCn Rg" w:hAnsi="Proxima Nova ExCn Rg" w:cs="Times New Roman"/>
          <w:b w:val="0"/>
          <w:sz w:val="24"/>
          <w:szCs w:val="24"/>
        </w:rPr>
        <w:tab/>
        <w:t>дата и время проведения процедуры рассмотрения и оценки заявок;</w:t>
      </w:r>
    </w:p>
    <w:p w14:paraId="7B709B6A"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(6)</w:t>
      </w:r>
      <w:r w:rsidRPr="00E44622">
        <w:rPr>
          <w:rFonts w:ascii="Proxima Nova ExCn Rg" w:hAnsi="Proxima Nova ExCn Rg" w:cs="Times New Roman"/>
          <w:b w:val="0"/>
          <w:sz w:val="24"/>
          <w:szCs w:val="24"/>
        </w:rPr>
        <w:tab/>
        <w:t>наименование и адрес ЭТП в информационно-телекоммуникационной сети «Интернет», с использованием которой проводится закупка;</w:t>
      </w:r>
    </w:p>
    <w:p w14:paraId="2A07296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(7)</w:t>
      </w:r>
      <w:r w:rsidRPr="00E44622">
        <w:rPr>
          <w:rFonts w:ascii="Proxima Nova ExCn Rg" w:hAnsi="Proxima Nova ExCn Rg" w:cs="Times New Roman"/>
          <w:b w:val="0"/>
          <w:sz w:val="24"/>
          <w:szCs w:val="24"/>
        </w:rPr>
        <w:tab/>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FCBD324"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(8)</w:t>
      </w:r>
      <w:r w:rsidRPr="00E44622">
        <w:rPr>
          <w:rFonts w:ascii="Proxima Nova ExCn Rg" w:hAnsi="Proxima Nova ExCn Rg" w:cs="Times New Roman"/>
          <w:b w:val="0"/>
          <w:sz w:val="24"/>
          <w:szCs w:val="24"/>
        </w:rPr>
        <w:tab/>
        <w:t>количество поданных заявок, а также дата и время регистрации каждой такой заявки;</w:t>
      </w:r>
    </w:p>
    <w:p w14:paraId="797008E8"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lastRenderedPageBreak/>
        <w:t>(9)</w:t>
      </w:r>
      <w:r w:rsidRPr="00E44622">
        <w:rPr>
          <w:rFonts w:ascii="Proxima Nova ExCn Rg" w:hAnsi="Proxima Nova ExCn Rg" w:cs="Times New Roman"/>
          <w:b w:val="0"/>
          <w:sz w:val="24"/>
          <w:szCs w:val="24"/>
        </w:rPr>
        <w:tab/>
        <w:t>сведения об идентификационных номерах участников закупки, заявки которых были рассмотрены;</w:t>
      </w:r>
    </w:p>
    <w:p w14:paraId="5A129DA6"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(10)</w:t>
      </w:r>
      <w:r w:rsidRPr="00E44622">
        <w:rPr>
          <w:rFonts w:ascii="Proxima Nova ExCn Rg" w:hAnsi="Proxima Nova ExCn Rg" w:cs="Times New Roman"/>
          <w:b w:val="0"/>
          <w:sz w:val="24"/>
          <w:szCs w:val="24"/>
        </w:rPr>
        <w:tab/>
        <w:t>сведения о ценовых предложениях участников закупки, заявки которых были рассмотрены;</w:t>
      </w:r>
    </w:p>
    <w:p w14:paraId="1736BC67"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(11)</w:t>
      </w:r>
      <w:r w:rsidRPr="00E44622">
        <w:rPr>
          <w:rFonts w:ascii="Proxima Nova ExCn Rg" w:hAnsi="Proxima Nova ExCn Rg" w:cs="Times New Roman"/>
          <w:b w:val="0"/>
          <w:sz w:val="24"/>
          <w:szCs w:val="24"/>
        </w:rPr>
        <w:tab/>
        <w:t>в отношении каждой заявки указывается принятое решение о соответствии или о несоответствии участников закупки требованиям документации о закупке в соответствии с критериями отбора и в порядке, которые установлены в извещении;</w:t>
      </w:r>
    </w:p>
    <w:p w14:paraId="29E67FC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(12)</w:t>
      </w:r>
      <w:r w:rsidRPr="00E44622">
        <w:rPr>
          <w:rFonts w:ascii="Proxima Nova ExCn Rg" w:hAnsi="Proxima Nova ExCn Rg" w:cs="Times New Roman"/>
          <w:b w:val="0"/>
          <w:sz w:val="24"/>
          <w:szCs w:val="24"/>
        </w:rPr>
        <w:tab/>
        <w:t>основания признания заявок и ценовых предложений участников закупки несоответствующими требованиям документации о закупке с указанием положений извещения, которым не соответствует заявка, а также положений заявки, не соответствующих требованиям извещения с указанием количества заявок, который были отклонены, и оснований отклонения таких заявок;</w:t>
      </w:r>
    </w:p>
    <w:p w14:paraId="0ABFDBC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(13)</w:t>
      </w:r>
      <w:r w:rsidRPr="00E44622">
        <w:rPr>
          <w:rFonts w:ascii="Proxima Nova ExCn Rg" w:hAnsi="Proxima Nova ExCn Rg" w:cs="Times New Roman"/>
          <w:b w:val="0"/>
          <w:sz w:val="24"/>
          <w:szCs w:val="24"/>
        </w:rPr>
        <w:tab/>
        <w:t>сведения о присвоении заявкам мест в ранжировке;</w:t>
      </w:r>
    </w:p>
    <w:p w14:paraId="7D5EC112" w14:textId="5BAB017B"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(14)</w:t>
      </w:r>
      <w:r w:rsidRPr="00E44622">
        <w:rPr>
          <w:rFonts w:ascii="Proxima Nova ExCn Rg" w:hAnsi="Proxima Nova ExCn Rg" w:cs="Times New Roman"/>
          <w:b w:val="0"/>
          <w:sz w:val="24"/>
          <w:szCs w:val="24"/>
        </w:rPr>
        <w:tab/>
      </w:r>
      <w:r w:rsidR="003327C2" w:rsidRPr="003327C2">
        <w:rPr>
          <w:rFonts w:ascii="Proxima Nova ExCn Rg" w:hAnsi="Proxima Nova ExCn Rg" w:cs="Times New Roman"/>
          <w:b w:val="0"/>
          <w:sz w:val="24"/>
          <w:szCs w:val="24"/>
        </w:rPr>
        <w:t>(1)</w:t>
      </w:r>
      <w:r w:rsidR="003327C2" w:rsidRPr="003327C2">
        <w:rPr>
          <w:rFonts w:ascii="Proxima Nova ExCn Rg" w:hAnsi="Proxima Nova ExCn Rg" w:cs="Times New Roman"/>
          <w:b w:val="0"/>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3327C2" w:rsidRPr="00A03DAF">
        <w:rPr>
          <w:rFonts w:ascii="Proxima Nova ExCn Rg" w:hAnsi="Proxima Nova ExCn Rg" w:cs="Times New Roman"/>
          <w:b w:val="0"/>
          <w:sz w:val="24"/>
          <w:szCs w:val="24"/>
          <w:vertAlign w:val="superscript"/>
        </w:rPr>
        <w:t>19</w:t>
      </w:r>
      <w:r w:rsidR="003327C2" w:rsidRPr="003327C2">
        <w:rPr>
          <w:rFonts w:ascii="Proxima Nova ExCn Rg" w:hAnsi="Proxima Nova ExCn Rg" w:cs="Times New Roman"/>
          <w:b w:val="0"/>
          <w:sz w:val="24"/>
          <w:szCs w:val="24"/>
        </w:rPr>
        <w:t>, а также идентификационные номера участников закупки, заявки которых заняли второе и третье место в итоговой ранжировке;</w:t>
      </w:r>
    </w:p>
    <w:p w14:paraId="3721CBB2"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(15)</w:t>
      </w:r>
      <w:r w:rsidRPr="00E44622">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269044C1"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(16)</w:t>
      </w:r>
      <w:r w:rsidRPr="00E44622">
        <w:rPr>
          <w:rFonts w:ascii="Proxima Nova ExCn Rg" w:hAnsi="Proxima Nova ExCn Rg" w:cs="Times New Roman"/>
          <w:b w:val="0"/>
          <w:sz w:val="24"/>
          <w:szCs w:val="24"/>
        </w:rPr>
        <w:tab/>
        <w:t>сведения о признании процедуры закупки несостоявшейся с указанием основания (причины) такого признания, а также принятое ЗК в порядке п. 11.8.6, 11.8.7 Положения решение;</w:t>
      </w:r>
    </w:p>
    <w:p w14:paraId="07AA78D5" w14:textId="77777777" w:rsidR="00E44622" w:rsidRP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(17)</w:t>
      </w:r>
      <w:r w:rsidRPr="00E44622">
        <w:rPr>
          <w:rFonts w:ascii="Proxima Nova ExCn Rg" w:hAnsi="Proxima Nova ExCn Rg" w:cs="Times New Roman"/>
          <w:b w:val="0"/>
          <w:sz w:val="24"/>
          <w:szCs w:val="24"/>
        </w:rPr>
        <w:tab/>
        <w:t>результаты голосования членов ЗК, принявших участие в голосовании;</w:t>
      </w:r>
    </w:p>
    <w:p w14:paraId="31EA3941" w14:textId="77777777" w:rsidR="00E44622" w:rsidRDefault="00E44622" w:rsidP="00A97A71">
      <w:pPr>
        <w:pStyle w:val="ConsPlusTitle"/>
        <w:ind w:firstLine="709"/>
        <w:jc w:val="both"/>
        <w:rPr>
          <w:rFonts w:ascii="Proxima Nova ExCn Rg" w:hAnsi="Proxima Nova ExCn Rg" w:cs="Times New Roman"/>
          <w:b w:val="0"/>
          <w:sz w:val="24"/>
          <w:szCs w:val="24"/>
        </w:rPr>
      </w:pPr>
      <w:r w:rsidRPr="00E44622">
        <w:rPr>
          <w:rFonts w:ascii="Proxima Nova ExCn Rg" w:hAnsi="Proxima Nova ExCn Rg" w:cs="Times New Roman"/>
          <w:b w:val="0"/>
          <w:sz w:val="24"/>
          <w:szCs w:val="24"/>
        </w:rPr>
        <w:t>(18)</w:t>
      </w:r>
      <w:r w:rsidRPr="00E44622">
        <w:rPr>
          <w:rFonts w:ascii="Proxima Nova ExCn Rg" w:hAnsi="Proxima Nova ExCn Rg" w:cs="Times New Roman"/>
          <w:b w:val="0"/>
          <w:sz w:val="24"/>
          <w:szCs w:val="24"/>
        </w:rPr>
        <w:tab/>
        <w:t>иные сведения, которые ЗК сочтет нужным указать.</w:t>
      </w:r>
    </w:p>
    <w:p w14:paraId="4A64AE3C" w14:textId="2C87E536" w:rsidR="003327C2" w:rsidRPr="00E44622" w:rsidRDefault="003327C2" w:rsidP="00A97A71">
      <w:pPr>
        <w:pStyle w:val="ConsPlusTitle"/>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vertAlign w:val="superscript"/>
        </w:rPr>
        <w:t xml:space="preserve">19 </w:t>
      </w:r>
      <w:r w:rsidRPr="003327C2">
        <w:rPr>
          <w:rFonts w:ascii="Proxima Nova ExCn Rg" w:hAnsi="Proxima Nova ExCn Rg" w:cs="Times New Roman"/>
          <w:b w:val="0"/>
          <w:sz w:val="24"/>
          <w:szCs w:val="24"/>
        </w:rPr>
        <w:t>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ЕИС и/или официального сайта Заказчика.</w:t>
      </w:r>
    </w:p>
    <w:p w14:paraId="01A33D19" w14:textId="6B26750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.25</w:t>
      </w:r>
      <w:r w:rsidR="00E44622" w:rsidRPr="00E44622">
        <w:rPr>
          <w:rFonts w:ascii="Proxima Nova ExCn Rg" w:hAnsi="Proxima Nova ExCn Rg" w:cs="Times New Roman"/>
          <w:b w:val="0"/>
          <w:sz w:val="24"/>
          <w:szCs w:val="24"/>
        </w:rPr>
        <w:tab/>
        <w:t>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нескольким заявкам были присвоены одинаковые итоговые значения победителем закупки признается участник закупки, предложивший наименьшую цену договора (цену за единицу продукции).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p>
    <w:p w14:paraId="6E6B8A52" w14:textId="3E29D5B0"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26</w:t>
      </w:r>
      <w:r w:rsidR="00E44622" w:rsidRPr="00E44622">
        <w:rPr>
          <w:rFonts w:ascii="Proxima Nova ExCn Rg" w:hAnsi="Proxima Nova ExCn Rg" w:cs="Times New Roman"/>
          <w:b w:val="0"/>
          <w:sz w:val="24"/>
          <w:szCs w:val="24"/>
        </w:rPr>
        <w:tab/>
        <w:t>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2EA66C5E" w14:textId="60F92C8C"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27</w:t>
      </w:r>
      <w:r w:rsidR="00E44622" w:rsidRPr="00E44622">
        <w:rPr>
          <w:rFonts w:ascii="Proxima Nova ExCn Rg" w:hAnsi="Proxima Nova ExCn Rg" w:cs="Times New Roman"/>
          <w:b w:val="0"/>
          <w:sz w:val="24"/>
          <w:szCs w:val="24"/>
        </w:rPr>
        <w:tab/>
        <w:t>Все протоколы, сформированные в ходе закупки, итоговый протокол должны быть официально размещены в срок не позднее 3 (трех) дней со дня подписания соответствующего протокола.</w:t>
      </w:r>
    </w:p>
    <w:p w14:paraId="41982BD6" w14:textId="7DC46432"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28</w:t>
      </w:r>
      <w:r w:rsidR="00E44622" w:rsidRPr="00E44622">
        <w:rPr>
          <w:rFonts w:ascii="Proxima Nova ExCn Rg" w:hAnsi="Proxima Nova ExCn Rg" w:cs="Times New Roman"/>
          <w:b w:val="0"/>
          <w:sz w:val="24"/>
          <w:szCs w:val="24"/>
        </w:rPr>
        <w:tab/>
        <w:t>В случае наличия разногласий по проекту договора, направленному заказчиком, участник закупки вправе составить протокол разногласий с указанием замечаний к проекту договора, не соответствующим извещению, своей заявке, с указанием соответствующих положений указанных документов и обоснованием таких замечаний.</w:t>
      </w:r>
    </w:p>
    <w:p w14:paraId="05D69AD8" w14:textId="432239E8"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29</w:t>
      </w:r>
      <w:r w:rsidR="00E44622" w:rsidRPr="00E44622">
        <w:rPr>
          <w:rFonts w:ascii="Proxima Nova ExCn Rg" w:hAnsi="Proxima Nova ExCn Rg" w:cs="Times New Roman"/>
          <w:b w:val="0"/>
          <w:sz w:val="24"/>
          <w:szCs w:val="24"/>
        </w:rPr>
        <w:tab/>
        <w:t>По результатам рассмотрения протокола разногласий заказчик либо дорабатывает проект договора при условии обоснованности полученных замечаний в протоколе разногласий, либо не учитывает полученные замечания участника, формирует уведомление с указанием причин отказа учесть полностью или частично содержащиеся в протоколе разногласий замечания и направляет такое уведомление участнику закупки.</w:t>
      </w:r>
    </w:p>
    <w:p w14:paraId="14FF0BBD" w14:textId="422DF466" w:rsidR="00E44622" w:rsidRP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30</w:t>
      </w:r>
      <w:r w:rsidR="00E44622" w:rsidRPr="00E44622">
        <w:rPr>
          <w:rFonts w:ascii="Proxima Nova ExCn Rg" w:hAnsi="Proxima Nova ExCn Rg" w:cs="Times New Roman"/>
          <w:b w:val="0"/>
          <w:sz w:val="24"/>
          <w:szCs w:val="24"/>
        </w:rPr>
        <w:tab/>
        <w:t>Договор по результатам закупки заключается на условиях, предусмотренных проектом договора, содержащегося в составе извещения, позиции заказчика по результату рассмотрения протокола разногласий от участника закупки, извещения и заявкой участникам закупки, с которым заключается договор.</w:t>
      </w:r>
    </w:p>
    <w:p w14:paraId="449069B9" w14:textId="26534556" w:rsidR="00E44622"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15.11.</w:t>
      </w:r>
      <w:r w:rsidR="00E44622" w:rsidRPr="00E44622">
        <w:rPr>
          <w:rFonts w:ascii="Proxima Nova ExCn Rg" w:hAnsi="Proxima Nova ExCn Rg" w:cs="Times New Roman"/>
          <w:b w:val="0"/>
          <w:sz w:val="24"/>
          <w:szCs w:val="24"/>
        </w:rPr>
        <w:t>31</w:t>
      </w:r>
      <w:r w:rsidR="00E44622" w:rsidRPr="00E44622">
        <w:rPr>
          <w:rFonts w:ascii="Proxima Nova ExCn Rg" w:hAnsi="Proxima Nova ExCn Rg" w:cs="Times New Roman"/>
          <w:b w:val="0"/>
          <w:sz w:val="24"/>
          <w:szCs w:val="24"/>
        </w:rPr>
        <w:tab/>
        <w:t>Обмен документами при заключении договора, в том числе заключение договора, осуществляется участником и заказчиком с использованием программно-аппаратных средств ЭТП. Договор должен быть подписан ЭП лица, имеющего права действовать от имени соответственно участника закупки, заказчика.</w:t>
      </w:r>
      <w:r>
        <w:rPr>
          <w:rFonts w:ascii="Proxima Nova ExCn Rg" w:hAnsi="Proxima Nova ExCn Rg" w:cs="Times New Roman"/>
          <w:b w:val="0"/>
          <w:sz w:val="24"/>
          <w:szCs w:val="24"/>
        </w:rPr>
        <w:t>»;</w:t>
      </w:r>
    </w:p>
    <w:p w14:paraId="03E33C4E" w14:textId="77777777" w:rsidR="00FD6F60" w:rsidRDefault="00FD6F60" w:rsidP="00A97A71">
      <w:pPr>
        <w:pStyle w:val="ConsPlusTitle"/>
        <w:ind w:firstLine="709"/>
        <w:jc w:val="both"/>
        <w:rPr>
          <w:rFonts w:ascii="Proxima Nova ExCn Rg" w:hAnsi="Proxima Nova ExCn Rg" w:cs="Times New Roman"/>
          <w:b w:val="0"/>
          <w:sz w:val="24"/>
          <w:szCs w:val="24"/>
        </w:rPr>
      </w:pPr>
    </w:p>
    <w:p w14:paraId="59CBE7D2" w14:textId="7E89582C" w:rsidR="00FD6F60" w:rsidRDefault="00FD6F6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16.1.7:</w:t>
      </w:r>
    </w:p>
    <w:p w14:paraId="6397C576" w14:textId="0D122860" w:rsidR="00FD6F60" w:rsidRDefault="00FD6F60" w:rsidP="00A97A71">
      <w:pPr>
        <w:pStyle w:val="ConsPlusTitle"/>
        <w:numPr>
          <w:ilvl w:val="0"/>
          <w:numId w:val="29"/>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(3) пункта 16.1.7 изложить в следующей редакции:</w:t>
      </w:r>
    </w:p>
    <w:p w14:paraId="11EBC4BF" w14:textId="2BC8A784" w:rsidR="00FD6F60"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w:t>
      </w:r>
      <w:r w:rsidRPr="00FD6F60">
        <w:rPr>
          <w:rFonts w:ascii="Proxima Nova ExCn Rg" w:hAnsi="Proxima Nova ExCn Rg" w:cs="Times New Roman"/>
          <w:b w:val="0"/>
          <w:sz w:val="24"/>
          <w:szCs w:val="24"/>
        </w:rPr>
        <w:tab/>
        <w:t xml:space="preserve">проверка наличия в РПЗ (ПЗ), ПЗИП сведений о соответствующей закупке или внесение соответствующих изменений в РПЗ(ПЗ), ПЗИП, официальное размещение скорректированных версий ПЗ, ПЗИП (при необходимости), за исключением случаев, </w:t>
      </w:r>
      <w:r w:rsidRPr="00FD6F60">
        <w:rPr>
          <w:rFonts w:ascii="Proxima Nova ExCn Rg" w:hAnsi="Proxima Nova ExCn Rg" w:cs="Times New Roman"/>
          <w:b w:val="0"/>
          <w:sz w:val="24"/>
          <w:szCs w:val="24"/>
        </w:rPr>
        <w:lastRenderedPageBreak/>
        <w:t>предусмотренных в подразделе 3.3 Положения, при этом требования настоящего подпункта в части ПЗ, ПЗИП не распространяются на закупки у единственного поставщика по основанию, предусмотренному подп. 6.6.2(51) Положения;</w:t>
      </w:r>
      <w:r>
        <w:rPr>
          <w:rFonts w:ascii="Proxima Nova ExCn Rg" w:hAnsi="Proxima Nova ExCn Rg" w:cs="Times New Roman"/>
          <w:b w:val="0"/>
          <w:sz w:val="24"/>
          <w:szCs w:val="24"/>
        </w:rPr>
        <w:t>»</w:t>
      </w:r>
    </w:p>
    <w:p w14:paraId="42795A7C" w14:textId="58367A3F" w:rsidR="00FD6F60" w:rsidRDefault="00FD6F60" w:rsidP="00A97A71">
      <w:pPr>
        <w:pStyle w:val="ConsPlusTitle"/>
        <w:numPr>
          <w:ilvl w:val="0"/>
          <w:numId w:val="29"/>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(6), (7) изложить в следующей редакции:</w:t>
      </w:r>
    </w:p>
    <w:p w14:paraId="193CB626" w14:textId="77DCD6EE" w:rsidR="00FD6F60" w:rsidRPr="00FD6F60"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w:t>
      </w:r>
      <w:r w:rsidRPr="00FD6F60">
        <w:rPr>
          <w:rFonts w:ascii="Proxima Nova ExCn Rg" w:hAnsi="Proxima Nova ExCn Rg" w:cs="Times New Roman"/>
          <w:b w:val="0"/>
          <w:sz w:val="24"/>
          <w:szCs w:val="24"/>
        </w:rPr>
        <w:tab/>
        <w:t>формирование заказчиками I группы в соответствии с требованиями функционала ЕИС извещения о проведении закупки у единственного поставщика, проекта договора, являющегося неотъемлемой частью такого извещения, не позднее даты заключения договора, за исключением проведения закупки по основанию подп. 6.6.2(51) Положения, а также за исключением случаев, предусмотренных в подразделе 3.3 Положения;</w:t>
      </w:r>
    </w:p>
    <w:p w14:paraId="3CFCB12F" w14:textId="7F8942B2" w:rsidR="00FD6F60" w:rsidRDefault="00FD6F60"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Pr="00FD6F60">
        <w:rPr>
          <w:rFonts w:ascii="Proxima Nova ExCn Rg" w:hAnsi="Proxima Nova ExCn Rg" w:cs="Times New Roman"/>
          <w:b w:val="0"/>
          <w:sz w:val="24"/>
          <w:szCs w:val="24"/>
        </w:rPr>
        <w:t>официальное размещение заказчиками I и II группы протокола заседания ЗК, СЗК, ЦЗК о закупке у единственного поставщика, проекта договора в течение 3 (трех) дней с даты его подписания и не позднее даты заключения договора, за исключением случаев, предусмотренных в подразделе 3.3 Положения, а также проведения закупки по основанию подп. 6.6.2(51) Положения</w:t>
      </w:r>
      <w:r w:rsidR="00DB5E4B">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47E381B1" w14:textId="77777777" w:rsidR="00FD6F60" w:rsidRDefault="00FD6F60" w:rsidP="00A97A71">
      <w:pPr>
        <w:pStyle w:val="ConsPlusTitle"/>
        <w:ind w:firstLine="709"/>
        <w:jc w:val="both"/>
        <w:rPr>
          <w:rFonts w:ascii="Proxima Nova ExCn Rg" w:hAnsi="Proxima Nova ExCn Rg" w:cs="Times New Roman"/>
          <w:b w:val="0"/>
          <w:sz w:val="24"/>
          <w:szCs w:val="24"/>
        </w:rPr>
      </w:pPr>
    </w:p>
    <w:p w14:paraId="244DD022" w14:textId="19F54EFF" w:rsidR="00FD6F60" w:rsidRDefault="00FD6F6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16.1.8 подпункт (6) изложить в следующей редакции:</w:t>
      </w:r>
    </w:p>
    <w:p w14:paraId="3CE194C0" w14:textId="0461117F" w:rsidR="00DB5E4B" w:rsidRPr="00DB5E4B" w:rsidRDefault="00DB5E4B" w:rsidP="00DB5E4B">
      <w:pPr>
        <w:pStyle w:val="ConsPlusTitle"/>
        <w:ind w:firstLine="709"/>
        <w:jc w:val="both"/>
        <w:rPr>
          <w:rFonts w:ascii="Proxima Nova ExCn Rg" w:hAnsi="Proxima Nova ExCn Rg" w:cs="Times New Roman"/>
          <w:b w:val="0"/>
          <w:sz w:val="24"/>
          <w:szCs w:val="24"/>
        </w:rPr>
      </w:pPr>
      <w:r w:rsidRPr="00DB5E4B">
        <w:rPr>
          <w:rFonts w:ascii="Proxima Nova ExCn Rg" w:hAnsi="Proxima Nova ExCn Rg" w:cs="Times New Roman"/>
          <w:b w:val="0"/>
          <w:sz w:val="24"/>
          <w:szCs w:val="24"/>
        </w:rPr>
        <w:t>(</w:t>
      </w:r>
      <w:r>
        <w:rPr>
          <w:rFonts w:ascii="Proxima Nova ExCn Rg" w:hAnsi="Proxima Nova ExCn Rg" w:cs="Times New Roman"/>
          <w:b w:val="0"/>
          <w:sz w:val="24"/>
          <w:szCs w:val="24"/>
        </w:rPr>
        <w:t>6</w:t>
      </w:r>
      <w:r w:rsidRPr="00DB5E4B">
        <w:rPr>
          <w:rFonts w:ascii="Proxima Nova ExCn Rg" w:hAnsi="Proxima Nova ExCn Rg" w:cs="Times New Roman"/>
          <w:b w:val="0"/>
          <w:sz w:val="24"/>
          <w:szCs w:val="24"/>
        </w:rPr>
        <w:t>)</w:t>
      </w:r>
      <w:r w:rsidRPr="00DB5E4B">
        <w:rPr>
          <w:rFonts w:ascii="Proxima Nova ExCn Rg" w:hAnsi="Proxima Nova ExCn Rg" w:cs="Times New Roman"/>
          <w:b w:val="0"/>
          <w:sz w:val="24"/>
          <w:szCs w:val="24"/>
        </w:rPr>
        <w:tab/>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14:paraId="35146709" w14:textId="77777777" w:rsidR="00DB5E4B" w:rsidRPr="00DB5E4B" w:rsidRDefault="00DB5E4B" w:rsidP="00DB5E4B">
      <w:pPr>
        <w:pStyle w:val="ConsPlusTitle"/>
        <w:ind w:firstLine="709"/>
        <w:jc w:val="both"/>
        <w:rPr>
          <w:rFonts w:ascii="Proxima Nova ExCn Rg" w:hAnsi="Proxima Nova ExCn Rg" w:cs="Times New Roman"/>
          <w:b w:val="0"/>
          <w:sz w:val="24"/>
          <w:szCs w:val="24"/>
        </w:rPr>
      </w:pPr>
      <w:r w:rsidRPr="00DB5E4B">
        <w:rPr>
          <w:rFonts w:ascii="Proxima Nova ExCn Rg" w:hAnsi="Proxima Nova ExCn Rg" w:cs="Times New Roman"/>
          <w:b w:val="0"/>
          <w:sz w:val="24"/>
          <w:szCs w:val="24"/>
        </w:rPr>
        <w:t>(а)</w:t>
      </w:r>
      <w:r w:rsidRPr="00DB5E4B">
        <w:rPr>
          <w:rFonts w:ascii="Proxima Nova ExCn Rg" w:hAnsi="Proxima Nova ExCn Rg" w:cs="Times New Roman"/>
          <w:b w:val="0"/>
          <w:sz w:val="24"/>
          <w:szCs w:val="24"/>
        </w:rPr>
        <w:tab/>
        <w:t>при закупке у единственного поставщика по основанию, указанному в подп. 6.6.2(38) Положения, – направление в течение 1 (одного) рабочего дня с момента заключения договора уведомления о заключенном договоре с приложением такого договора и пояснительной записки, указанной в п. 16.1.1 Положения, в СЗК (для заказчиков, входящих в структуру ХК (ИС), кроме ГО ХК (ИС)) или в ЦЗК (для иных заказчиков);</w:t>
      </w:r>
    </w:p>
    <w:p w14:paraId="6AC1A393" w14:textId="77777777" w:rsidR="00DB5E4B" w:rsidRPr="00DB5E4B" w:rsidRDefault="00DB5E4B" w:rsidP="00DB5E4B">
      <w:pPr>
        <w:pStyle w:val="ConsPlusTitle"/>
        <w:ind w:firstLine="709"/>
        <w:jc w:val="both"/>
        <w:rPr>
          <w:rFonts w:ascii="Proxima Nova ExCn Rg" w:hAnsi="Proxima Nova ExCn Rg" w:cs="Times New Roman"/>
          <w:b w:val="0"/>
          <w:sz w:val="24"/>
          <w:szCs w:val="24"/>
        </w:rPr>
      </w:pPr>
      <w:r w:rsidRPr="00DB5E4B">
        <w:rPr>
          <w:rFonts w:ascii="Proxima Nova ExCn Rg" w:hAnsi="Proxima Nova ExCn Rg" w:cs="Times New Roman"/>
          <w:b w:val="0"/>
          <w:sz w:val="24"/>
          <w:szCs w:val="24"/>
        </w:rPr>
        <w:t>(б)</w:t>
      </w:r>
      <w:r w:rsidRPr="00DB5E4B">
        <w:rPr>
          <w:rFonts w:ascii="Proxima Nova ExCn Rg" w:hAnsi="Proxima Nova ExCn Rg" w:cs="Times New Roman"/>
          <w:b w:val="0"/>
          <w:sz w:val="24"/>
          <w:szCs w:val="24"/>
        </w:rPr>
        <w:tab/>
        <w:t>формирование заказчиками I группы с помощью функционала ЕИС извещения о проведении закупки у единственного поставщика;</w:t>
      </w:r>
    </w:p>
    <w:p w14:paraId="21AD4068" w14:textId="77777777" w:rsidR="00DB5E4B" w:rsidRPr="00DB5E4B" w:rsidRDefault="00DB5E4B" w:rsidP="00DB5E4B">
      <w:pPr>
        <w:pStyle w:val="ConsPlusTitle"/>
        <w:ind w:firstLine="709"/>
        <w:jc w:val="both"/>
        <w:rPr>
          <w:rFonts w:ascii="Proxima Nova ExCn Rg" w:hAnsi="Proxima Nova ExCn Rg" w:cs="Times New Roman"/>
          <w:b w:val="0"/>
          <w:sz w:val="24"/>
          <w:szCs w:val="24"/>
        </w:rPr>
      </w:pPr>
      <w:r w:rsidRPr="00DB5E4B">
        <w:rPr>
          <w:rFonts w:ascii="Proxima Nova ExCn Rg" w:hAnsi="Proxima Nova ExCn Rg" w:cs="Times New Roman"/>
          <w:b w:val="0"/>
          <w:sz w:val="24"/>
          <w:szCs w:val="24"/>
        </w:rPr>
        <w:t>(в)</w:t>
      </w:r>
      <w:r w:rsidRPr="00DB5E4B">
        <w:rPr>
          <w:rFonts w:ascii="Proxima Nova ExCn Rg" w:hAnsi="Proxima Nova ExCn Rg" w:cs="Times New Roman"/>
          <w:b w:val="0"/>
          <w:sz w:val="24"/>
          <w:szCs w:val="24"/>
        </w:rPr>
        <w:tab/>
        <w:t xml:space="preserve"> официальное размещение заказчиками I и II группы решения руководителя заказчика о проведении закупки у единственного поставщика, проекта договора в течение 3 (трех) рабочих дней с даты заключения договора, за исключением случаев, предусмотренных в подразделе 3.3 Положения;</w:t>
      </w:r>
    </w:p>
    <w:p w14:paraId="4BCF4E5E" w14:textId="5B12C623" w:rsidR="00FD6F60" w:rsidRDefault="00DB5E4B" w:rsidP="00A97A71">
      <w:pPr>
        <w:pStyle w:val="ConsPlusTitle"/>
        <w:ind w:firstLine="709"/>
        <w:jc w:val="both"/>
        <w:rPr>
          <w:rFonts w:ascii="Proxima Nova ExCn Rg" w:hAnsi="Proxima Nova ExCn Rg" w:cs="Times New Roman"/>
          <w:b w:val="0"/>
          <w:sz w:val="24"/>
          <w:szCs w:val="24"/>
        </w:rPr>
      </w:pPr>
      <w:r w:rsidRPr="00DB5E4B">
        <w:rPr>
          <w:rFonts w:ascii="Proxima Nova ExCn Rg" w:hAnsi="Proxima Nova ExCn Rg" w:cs="Times New Roman"/>
          <w:b w:val="0"/>
          <w:sz w:val="24"/>
          <w:szCs w:val="24"/>
        </w:rPr>
        <w:t>(г)</w:t>
      </w:r>
      <w:r w:rsidRPr="00DB5E4B">
        <w:rPr>
          <w:rFonts w:ascii="Proxima Nova ExCn Rg" w:hAnsi="Proxima Nova ExCn Rg" w:cs="Times New Roman"/>
          <w:b w:val="0"/>
          <w:sz w:val="24"/>
          <w:szCs w:val="24"/>
        </w:rPr>
        <w:tab/>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(за исключением случаев, предусмотренных в подразделе 3.3 Положения).</w:t>
      </w:r>
      <w:r w:rsidR="00FD6F60" w:rsidRPr="00FD6F60">
        <w:rPr>
          <w:rFonts w:ascii="Proxima Nova ExCn Rg" w:hAnsi="Proxima Nova ExCn Rg" w:cs="Times New Roman"/>
          <w:b w:val="0"/>
          <w:sz w:val="24"/>
          <w:szCs w:val="24"/>
        </w:rPr>
        <w:t>;</w:t>
      </w:r>
      <w:r w:rsidR="00FD6F60">
        <w:rPr>
          <w:rFonts w:ascii="Proxima Nova ExCn Rg" w:hAnsi="Proxima Nova ExCn Rg" w:cs="Times New Roman"/>
          <w:b w:val="0"/>
          <w:sz w:val="24"/>
          <w:szCs w:val="24"/>
        </w:rPr>
        <w:t>»;</w:t>
      </w:r>
    </w:p>
    <w:p w14:paraId="4B794679" w14:textId="77777777" w:rsidR="00FD6F60" w:rsidRDefault="00FD6F60" w:rsidP="00A97A71">
      <w:pPr>
        <w:pStyle w:val="ConsPlusTitle"/>
        <w:ind w:firstLine="709"/>
        <w:jc w:val="both"/>
        <w:rPr>
          <w:rFonts w:ascii="Proxima Nova ExCn Rg" w:hAnsi="Proxima Nova ExCn Rg" w:cs="Times New Roman"/>
          <w:b w:val="0"/>
          <w:sz w:val="24"/>
          <w:szCs w:val="24"/>
        </w:rPr>
      </w:pPr>
    </w:p>
    <w:p w14:paraId="1AE8F919" w14:textId="77777777" w:rsidR="00DB5E4B" w:rsidRDefault="00FD6F6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16.1.9</w:t>
      </w:r>
      <w:r w:rsidR="00DB5E4B">
        <w:rPr>
          <w:rFonts w:ascii="Proxima Nova ExCn Rg" w:hAnsi="Proxima Nova ExCn Rg" w:cs="Times New Roman"/>
          <w:b w:val="0"/>
          <w:sz w:val="24"/>
          <w:szCs w:val="24"/>
        </w:rPr>
        <w:t>:</w:t>
      </w:r>
    </w:p>
    <w:p w14:paraId="6AFE36B3" w14:textId="7A482379" w:rsidR="00FD6F60" w:rsidRDefault="00DB5E4B" w:rsidP="00831B21">
      <w:pPr>
        <w:pStyle w:val="ConsPlusTitle"/>
        <w:numPr>
          <w:ilvl w:val="0"/>
          <w:numId w:val="47"/>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дополнить подпунктом (7) </w:t>
      </w:r>
      <w:r w:rsidR="00FD6F60">
        <w:rPr>
          <w:rFonts w:ascii="Proxima Nova ExCn Rg" w:hAnsi="Proxima Nova ExCn Rg" w:cs="Times New Roman"/>
          <w:b w:val="0"/>
          <w:sz w:val="24"/>
          <w:szCs w:val="24"/>
        </w:rPr>
        <w:t>в следующей редакции:</w:t>
      </w:r>
    </w:p>
    <w:p w14:paraId="7387B15A" w14:textId="213212AD" w:rsidR="00D60C71" w:rsidRDefault="00D60C71"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Pr="00D60C71">
        <w:rPr>
          <w:rFonts w:ascii="Proxima Nova ExCn Rg" w:hAnsi="Proxima Nova ExCn Rg" w:cs="Times New Roman"/>
          <w:b w:val="0"/>
          <w:sz w:val="24"/>
          <w:szCs w:val="24"/>
        </w:rPr>
        <w:t>формирование заказчиками I группы с помощью функционала ЕИС извещения о проведении закупки у единственного поставщика в течение 3 (трех) рабочих дней с даты заключения договора, за исключением случаев, предусмотренных в подразделе 3.3 Положения</w:t>
      </w:r>
      <w:r w:rsidR="00DB5E4B">
        <w:rPr>
          <w:rFonts w:ascii="Proxima Nova ExCn Rg" w:hAnsi="Proxima Nova ExCn Rg" w:cs="Times New Roman"/>
          <w:b w:val="0"/>
          <w:sz w:val="24"/>
          <w:szCs w:val="24"/>
        </w:rPr>
        <w:t>;»</w:t>
      </w:r>
    </w:p>
    <w:p w14:paraId="2EA4C1AF" w14:textId="1A6023F1" w:rsidR="00DB5E4B" w:rsidRDefault="00DB5E4B" w:rsidP="00831B21">
      <w:pPr>
        <w:pStyle w:val="ConsPlusTitle"/>
        <w:numPr>
          <w:ilvl w:val="0"/>
          <w:numId w:val="47"/>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(7) изложить в следующей редакции:</w:t>
      </w:r>
    </w:p>
    <w:p w14:paraId="64B269FC" w14:textId="7D290788" w:rsidR="00FD6F60" w:rsidRDefault="00DB5E4B"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D60C71" w:rsidRPr="00D60C71">
        <w:rPr>
          <w:rFonts w:ascii="Proxima Nova ExCn Rg" w:hAnsi="Proxima Nova ExCn Rg" w:cs="Times New Roman"/>
          <w:b w:val="0"/>
          <w:sz w:val="24"/>
          <w:szCs w:val="24"/>
        </w:rPr>
        <w:t>(</w:t>
      </w:r>
      <w:r w:rsidR="00D60C71">
        <w:rPr>
          <w:rFonts w:ascii="Proxima Nova ExCn Rg" w:hAnsi="Proxima Nova ExCn Rg" w:cs="Times New Roman"/>
          <w:b w:val="0"/>
          <w:sz w:val="24"/>
          <w:szCs w:val="24"/>
        </w:rPr>
        <w:t>8</w:t>
      </w:r>
      <w:r w:rsidR="00D60C71" w:rsidRPr="00D60C71">
        <w:rPr>
          <w:rFonts w:ascii="Proxima Nova ExCn Rg" w:hAnsi="Proxima Nova ExCn Rg" w:cs="Times New Roman"/>
          <w:b w:val="0"/>
          <w:sz w:val="24"/>
          <w:szCs w:val="24"/>
        </w:rPr>
        <w:t>)</w:t>
      </w:r>
      <w:r w:rsidR="00D60C71" w:rsidRPr="00D60C71">
        <w:rPr>
          <w:rFonts w:ascii="Proxima Nova ExCn Rg" w:hAnsi="Proxima Nova ExCn Rg" w:cs="Times New Roman"/>
          <w:b w:val="0"/>
          <w:sz w:val="24"/>
          <w:szCs w:val="24"/>
        </w:rPr>
        <w:tab/>
        <w:t>официальное размещение заказчиками I и II группы решения руководителя заказчика о проведении закупки у единственного поставщика, проекта договора в течение 3 (трех) рабочих дней с даты заключения договора, за исключением случаев, предусмотренных в подразделе 3.3 Положения;</w:t>
      </w:r>
      <w:r w:rsidR="00D60C71">
        <w:rPr>
          <w:rFonts w:ascii="Proxima Nova ExCn Rg" w:hAnsi="Proxima Nova ExCn Rg" w:cs="Times New Roman"/>
          <w:b w:val="0"/>
          <w:sz w:val="24"/>
          <w:szCs w:val="24"/>
        </w:rPr>
        <w:t>»;</w:t>
      </w:r>
    </w:p>
    <w:p w14:paraId="3423000B" w14:textId="77777777" w:rsidR="00D60C71" w:rsidRDefault="00D60C71" w:rsidP="00A97A71">
      <w:pPr>
        <w:pStyle w:val="ConsPlusTitle"/>
        <w:ind w:firstLine="709"/>
        <w:jc w:val="both"/>
        <w:rPr>
          <w:rFonts w:ascii="Proxima Nova ExCn Rg" w:hAnsi="Proxima Nova ExCn Rg" w:cs="Times New Roman"/>
          <w:b w:val="0"/>
          <w:sz w:val="24"/>
          <w:szCs w:val="24"/>
        </w:rPr>
      </w:pPr>
    </w:p>
    <w:p w14:paraId="644295DF" w14:textId="3489A2CE" w:rsidR="00FD6F60" w:rsidRDefault="00D60C7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16.1.10 изложить в следующей редакции:</w:t>
      </w:r>
    </w:p>
    <w:p w14:paraId="15786133" w14:textId="50E0993D" w:rsidR="00D60C71" w:rsidRPr="00D60C71" w:rsidRDefault="00D60C71"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«16.1.10</w:t>
      </w:r>
      <w:r w:rsidRPr="00D60C71">
        <w:rPr>
          <w:rFonts w:ascii="Proxima Nova ExCn Rg" w:hAnsi="Proxima Nova ExCn Rg" w:cs="Times New Roman"/>
          <w:b w:val="0"/>
          <w:sz w:val="24"/>
          <w:szCs w:val="24"/>
        </w:rPr>
        <w:tab/>
        <w:t>Извещение о проведении закупки у единственного поставщика с помощью функциональности ЕИС формируются при любой закупке у единственного поставщика за исключением:</w:t>
      </w:r>
    </w:p>
    <w:p w14:paraId="4635AE2E" w14:textId="77777777" w:rsidR="00D60C71" w:rsidRP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(1)</w:t>
      </w:r>
      <w:r w:rsidRPr="00D60C71">
        <w:rPr>
          <w:rFonts w:ascii="Proxima Nova ExCn Rg" w:hAnsi="Proxima Nova ExCn Rg" w:cs="Times New Roman"/>
          <w:b w:val="0"/>
          <w:sz w:val="24"/>
          <w:szCs w:val="24"/>
        </w:rPr>
        <w:tab/>
        <w:t>закупок, НМЦ по которым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14:paraId="72EACB64" w14:textId="38080DE7" w:rsid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(2)</w:t>
      </w:r>
      <w:r w:rsidRPr="00D60C71">
        <w:rPr>
          <w:rFonts w:ascii="Proxima Nova ExCn Rg" w:hAnsi="Proxima Nova ExCn Rg" w:cs="Times New Roman"/>
          <w:b w:val="0"/>
          <w:sz w:val="24"/>
          <w:szCs w:val="24"/>
        </w:rPr>
        <w:tab/>
        <w:t>закупок, проводимых на основании подп. 6.6.2(51) Положения.</w:t>
      </w:r>
      <w:r>
        <w:rPr>
          <w:rFonts w:ascii="Proxima Nova ExCn Rg" w:hAnsi="Proxima Nova ExCn Rg" w:cs="Times New Roman"/>
          <w:b w:val="0"/>
          <w:sz w:val="24"/>
          <w:szCs w:val="24"/>
        </w:rPr>
        <w:t>»</w:t>
      </w:r>
    </w:p>
    <w:p w14:paraId="280A2D50" w14:textId="77777777" w:rsidR="00D60C71" w:rsidRDefault="00D60C71" w:rsidP="00A97A71">
      <w:pPr>
        <w:pStyle w:val="ConsPlusTitle"/>
        <w:ind w:firstLine="709"/>
        <w:jc w:val="both"/>
        <w:rPr>
          <w:rFonts w:ascii="Proxima Nova ExCn Rg" w:hAnsi="Proxima Nova ExCn Rg" w:cs="Times New Roman"/>
          <w:b w:val="0"/>
          <w:sz w:val="24"/>
          <w:szCs w:val="24"/>
        </w:rPr>
      </w:pPr>
    </w:p>
    <w:p w14:paraId="3C3752E7" w14:textId="508AA97F" w:rsidR="00D60C71" w:rsidRDefault="00D60C7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16.1.11 изложить в следующей редакции:</w:t>
      </w:r>
    </w:p>
    <w:p w14:paraId="72955A4E" w14:textId="1AF6B839" w:rsidR="00D60C71" w:rsidRDefault="00D60C71"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«16.1.11 </w:t>
      </w:r>
      <w:r w:rsidRPr="00D60C71">
        <w:rPr>
          <w:rFonts w:ascii="Proxima Nova ExCn Rg" w:hAnsi="Proxima Nova ExCn Rg" w:cs="Times New Roman"/>
          <w:b w:val="0"/>
          <w:sz w:val="24"/>
          <w:szCs w:val="24"/>
        </w:rPr>
        <w:t>К извещению в обязательном порядке прикладывается протокол либо решение руководителя заказчика, проект договора.</w:t>
      </w:r>
      <w:r>
        <w:rPr>
          <w:rFonts w:ascii="Proxima Nova ExCn Rg" w:hAnsi="Proxima Nova ExCn Rg" w:cs="Times New Roman"/>
          <w:b w:val="0"/>
          <w:sz w:val="24"/>
          <w:szCs w:val="24"/>
        </w:rPr>
        <w:t>»;</w:t>
      </w:r>
    </w:p>
    <w:p w14:paraId="6721E90E" w14:textId="77777777" w:rsidR="00D60C71" w:rsidRDefault="00D60C71" w:rsidP="00A97A71">
      <w:pPr>
        <w:pStyle w:val="ConsPlusTitle"/>
        <w:ind w:firstLine="709"/>
        <w:jc w:val="both"/>
        <w:rPr>
          <w:rFonts w:ascii="Proxima Nova ExCn Rg" w:hAnsi="Proxima Nova ExCn Rg" w:cs="Times New Roman"/>
          <w:b w:val="0"/>
          <w:sz w:val="24"/>
          <w:szCs w:val="24"/>
        </w:rPr>
      </w:pPr>
    </w:p>
    <w:p w14:paraId="519A7509" w14:textId="17B61B9F" w:rsidR="00D60C71" w:rsidRDefault="00D60C7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16.1.12 слово «указанным» заменить на слово «предусмотренным»;</w:t>
      </w:r>
    </w:p>
    <w:p w14:paraId="404E6B38" w14:textId="77777777" w:rsidR="00D60C71" w:rsidRDefault="00D60C71" w:rsidP="00A97A71">
      <w:pPr>
        <w:pStyle w:val="ConsPlusTitle"/>
        <w:spacing w:line="276" w:lineRule="auto"/>
        <w:ind w:firstLine="709"/>
        <w:jc w:val="both"/>
        <w:rPr>
          <w:rFonts w:ascii="Proxima Nova ExCn Rg" w:hAnsi="Proxima Nova ExCn Rg" w:cs="Times New Roman"/>
          <w:b w:val="0"/>
          <w:sz w:val="24"/>
          <w:szCs w:val="24"/>
        </w:rPr>
      </w:pPr>
    </w:p>
    <w:p w14:paraId="2F66D996" w14:textId="768DE1E1" w:rsidR="00D60C71" w:rsidRDefault="00D60C7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Дополнить пунктом 16.1.13 (</w:t>
      </w:r>
      <w:r w:rsidRPr="00D60C71">
        <w:rPr>
          <w:rFonts w:ascii="Proxima Nova ExCn Rg" w:hAnsi="Proxima Nova ExCn Rg" w:cs="Times New Roman"/>
          <w:b w:val="0"/>
          <w:sz w:val="24"/>
          <w:szCs w:val="24"/>
        </w:rPr>
        <w:t>с последовательным изменением нумерации</w:t>
      </w:r>
      <w:r>
        <w:rPr>
          <w:rFonts w:ascii="Proxima Nova ExCn Rg" w:hAnsi="Proxima Nova ExCn Rg" w:cs="Times New Roman"/>
          <w:b w:val="0"/>
          <w:sz w:val="24"/>
          <w:szCs w:val="24"/>
        </w:rPr>
        <w:t>):</w:t>
      </w:r>
    </w:p>
    <w:p w14:paraId="4765F81F" w14:textId="43E6C633" w:rsidR="00D60C71" w:rsidRPr="00D60C71" w:rsidRDefault="00D60C71"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«16.1.13</w:t>
      </w:r>
      <w:r w:rsidRPr="00D60C71">
        <w:rPr>
          <w:rFonts w:ascii="Proxima Nova ExCn Rg" w:hAnsi="Proxima Nova ExCn Rg" w:cs="Times New Roman"/>
          <w:b w:val="0"/>
          <w:sz w:val="24"/>
          <w:szCs w:val="24"/>
        </w:rPr>
        <w:tab/>
        <w:t>При проведении закупки у единственного поставщика по основаниям, предусмотренным в подп. 6.6.2(1) – 6.6.2(3), 6.6.2(37) – 6.6.2(40) Положения, оформляется решение руководителя заказчика, которое должно содержать следующие сведения:</w:t>
      </w:r>
    </w:p>
    <w:p w14:paraId="2DEC8CE9" w14:textId="77777777" w:rsidR="00D60C71" w:rsidRP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(1)</w:t>
      </w:r>
      <w:r w:rsidRPr="00D60C71">
        <w:rPr>
          <w:rFonts w:ascii="Proxima Nova ExCn Rg" w:hAnsi="Proxima Nova ExCn Rg" w:cs="Times New Roman"/>
          <w:b w:val="0"/>
          <w:sz w:val="24"/>
          <w:szCs w:val="24"/>
        </w:rPr>
        <w:tab/>
        <w:t>наименование закупки;</w:t>
      </w:r>
    </w:p>
    <w:p w14:paraId="66E6A3B4" w14:textId="77777777" w:rsidR="00D60C71" w:rsidRP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(2)</w:t>
      </w:r>
      <w:r w:rsidRPr="00D60C71">
        <w:rPr>
          <w:rFonts w:ascii="Proxima Nova ExCn Rg" w:hAnsi="Proxima Nova ExCn Rg" w:cs="Times New Roman"/>
          <w:b w:val="0"/>
          <w:sz w:val="24"/>
          <w:szCs w:val="24"/>
        </w:rPr>
        <w:tab/>
        <w:t>номер закупки (при наличии);</w:t>
      </w:r>
    </w:p>
    <w:p w14:paraId="39232129" w14:textId="77777777" w:rsidR="00D60C71" w:rsidRP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(3)</w:t>
      </w:r>
      <w:r w:rsidRPr="00D60C71">
        <w:rPr>
          <w:rFonts w:ascii="Proxima Nova ExCn Rg" w:hAnsi="Proxima Nova ExCn Rg" w:cs="Times New Roman"/>
          <w:b w:val="0"/>
          <w:sz w:val="24"/>
          <w:szCs w:val="24"/>
        </w:rPr>
        <w:tab/>
        <w:t>информация о лице, которое приняло решение о проведении закупки у единственного поставщика;</w:t>
      </w:r>
    </w:p>
    <w:p w14:paraId="13BBE389" w14:textId="77777777" w:rsidR="00D60C71" w:rsidRP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(4)</w:t>
      </w:r>
      <w:r w:rsidRPr="00D60C71">
        <w:rPr>
          <w:rFonts w:ascii="Proxima Nova ExCn Rg" w:hAnsi="Proxima Nova ExCn Rg" w:cs="Times New Roman"/>
          <w:b w:val="0"/>
          <w:sz w:val="24"/>
          <w:szCs w:val="24"/>
        </w:rPr>
        <w:tab/>
        <w:t>дата принятия решения о проведении закупки у единственного поставщика и заключении договора;</w:t>
      </w:r>
    </w:p>
    <w:p w14:paraId="2A14B6BE" w14:textId="77777777" w:rsidR="00D60C71" w:rsidRPr="00D60C71"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(5)</w:t>
      </w:r>
      <w:r w:rsidRPr="00D60C71">
        <w:rPr>
          <w:rFonts w:ascii="Proxima Nova ExCn Rg" w:hAnsi="Proxima Nova ExCn Rg" w:cs="Times New Roman"/>
          <w:b w:val="0"/>
          <w:sz w:val="24"/>
          <w:szCs w:val="24"/>
        </w:rPr>
        <w:tab/>
        <w:t>сведения об объеме и цене закупаемой продукции, сроке исполнения договора;</w:t>
      </w:r>
    </w:p>
    <w:p w14:paraId="358566F7" w14:textId="1B6147EF" w:rsidR="00FD6F60" w:rsidRDefault="00D60C71" w:rsidP="00A97A71">
      <w:pPr>
        <w:pStyle w:val="ConsPlusTitle"/>
        <w:ind w:firstLine="709"/>
        <w:jc w:val="both"/>
        <w:rPr>
          <w:rFonts w:ascii="Proxima Nova ExCn Rg" w:hAnsi="Proxima Nova ExCn Rg" w:cs="Times New Roman"/>
          <w:b w:val="0"/>
          <w:sz w:val="24"/>
          <w:szCs w:val="24"/>
        </w:rPr>
      </w:pPr>
      <w:r w:rsidRPr="00D60C71">
        <w:rPr>
          <w:rFonts w:ascii="Proxima Nova ExCn Rg" w:hAnsi="Proxima Nova ExCn Rg" w:cs="Times New Roman"/>
          <w:b w:val="0"/>
          <w:sz w:val="24"/>
          <w:szCs w:val="24"/>
        </w:rPr>
        <w:t>(6)</w:t>
      </w:r>
      <w:r w:rsidRPr="00D60C71">
        <w:rPr>
          <w:rFonts w:ascii="Proxima Nova ExCn Rg" w:hAnsi="Proxima Nova ExCn Rg" w:cs="Times New Roman"/>
          <w:b w:val="0"/>
          <w:sz w:val="24"/>
          <w:szCs w:val="24"/>
        </w:rPr>
        <w:tab/>
        <w:t>иные сведения, которые руководитель заказчика сочтет нужным указать.</w:t>
      </w:r>
      <w:r>
        <w:rPr>
          <w:rFonts w:ascii="Proxima Nova ExCn Rg" w:hAnsi="Proxima Nova ExCn Rg" w:cs="Times New Roman"/>
          <w:b w:val="0"/>
          <w:sz w:val="24"/>
          <w:szCs w:val="24"/>
        </w:rPr>
        <w:t>»;</w:t>
      </w:r>
    </w:p>
    <w:p w14:paraId="2FA9AD12" w14:textId="77777777" w:rsidR="00D60C71" w:rsidRDefault="00D60C71" w:rsidP="00A97A71">
      <w:pPr>
        <w:pStyle w:val="ConsPlusTitle"/>
        <w:ind w:firstLine="709"/>
        <w:jc w:val="both"/>
        <w:rPr>
          <w:rFonts w:ascii="Proxima Nova ExCn Rg" w:hAnsi="Proxima Nova ExCn Rg" w:cs="Times New Roman"/>
          <w:b w:val="0"/>
          <w:sz w:val="24"/>
          <w:szCs w:val="24"/>
        </w:rPr>
      </w:pPr>
    </w:p>
    <w:p w14:paraId="7E115EBB" w14:textId="3C85D557" w:rsidR="00D60C71" w:rsidRDefault="00D60C71"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w:t>
      </w:r>
      <w:r w:rsidR="00DB5E4B">
        <w:rPr>
          <w:rFonts w:ascii="Proxima Nova ExCn Rg" w:hAnsi="Proxima Nova ExCn Rg" w:cs="Times New Roman"/>
          <w:b w:val="0"/>
          <w:sz w:val="24"/>
          <w:szCs w:val="24"/>
        </w:rPr>
        <w:t>13</w:t>
      </w:r>
      <w:r>
        <w:rPr>
          <w:rFonts w:ascii="Proxima Nova ExCn Rg" w:hAnsi="Proxima Nova ExCn Rg" w:cs="Times New Roman"/>
          <w:b w:val="0"/>
          <w:sz w:val="24"/>
          <w:szCs w:val="24"/>
        </w:rPr>
        <w:t>:</w:t>
      </w:r>
    </w:p>
    <w:p w14:paraId="20EE3573" w14:textId="2CEC2B57" w:rsidR="00D60C71" w:rsidRDefault="00D60C71" w:rsidP="00A97A71">
      <w:pPr>
        <w:pStyle w:val="ConsPlusTitle"/>
        <w:numPr>
          <w:ilvl w:val="0"/>
          <w:numId w:val="3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слова «п</w:t>
      </w:r>
      <w:r w:rsidRPr="00D60C71">
        <w:rPr>
          <w:rFonts w:ascii="Proxima Nova ExCn Rg" w:hAnsi="Proxima Nova ExCn Rg" w:cs="Times New Roman"/>
          <w:b w:val="0"/>
          <w:sz w:val="24"/>
          <w:szCs w:val="24"/>
        </w:rPr>
        <w:t>.п. 10.3.3, 10.3.4, подп. 10.3.5(1), 10.3.6 Положения</w:t>
      </w:r>
      <w:r>
        <w:rPr>
          <w:rFonts w:ascii="Proxima Nova ExCn Rg" w:hAnsi="Proxima Nova ExCn Rg" w:cs="Times New Roman"/>
          <w:b w:val="0"/>
          <w:sz w:val="24"/>
          <w:szCs w:val="24"/>
        </w:rPr>
        <w:t>» заменить на слова «п</w:t>
      </w:r>
      <w:r w:rsidRPr="00D60C71">
        <w:rPr>
          <w:rFonts w:ascii="Proxima Nova ExCn Rg" w:hAnsi="Proxima Nova ExCn Rg" w:cs="Times New Roman"/>
          <w:b w:val="0"/>
          <w:sz w:val="24"/>
          <w:szCs w:val="24"/>
        </w:rPr>
        <w:t>.п. 10.3.3, 10.3.4,  10.3.11 Положения</w:t>
      </w:r>
      <w:r>
        <w:rPr>
          <w:rFonts w:ascii="Proxima Nova ExCn Rg" w:hAnsi="Proxima Nova ExCn Rg" w:cs="Times New Roman"/>
          <w:b w:val="0"/>
          <w:sz w:val="24"/>
          <w:szCs w:val="24"/>
        </w:rPr>
        <w:t>»;</w:t>
      </w:r>
    </w:p>
    <w:p w14:paraId="442079C4" w14:textId="1CF66993" w:rsidR="00D60C71" w:rsidRDefault="00D60C71" w:rsidP="00A97A71">
      <w:pPr>
        <w:pStyle w:val="ConsPlusTitle"/>
        <w:numPr>
          <w:ilvl w:val="0"/>
          <w:numId w:val="3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(2) исключить слова «и документации о закупке»;</w:t>
      </w:r>
    </w:p>
    <w:p w14:paraId="766BF824" w14:textId="5A0BB45F" w:rsidR="00DB5E4B" w:rsidRDefault="00DB5E4B" w:rsidP="00A97A71">
      <w:pPr>
        <w:pStyle w:val="ConsPlusTitle"/>
        <w:numPr>
          <w:ilvl w:val="0"/>
          <w:numId w:val="3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(3) после слов «30%» дополнить слова «(тридцати процентов)»;</w:t>
      </w:r>
    </w:p>
    <w:p w14:paraId="343CEA12" w14:textId="77777777" w:rsidR="00D60C71" w:rsidRDefault="00D60C71" w:rsidP="00A97A71">
      <w:pPr>
        <w:pStyle w:val="ConsPlusTitle"/>
        <w:spacing w:line="276" w:lineRule="auto"/>
        <w:ind w:firstLine="709"/>
        <w:jc w:val="both"/>
        <w:rPr>
          <w:rFonts w:ascii="Proxima Nova ExCn Rg" w:hAnsi="Proxima Nova ExCn Rg" w:cs="Times New Roman"/>
          <w:b w:val="0"/>
          <w:sz w:val="24"/>
          <w:szCs w:val="24"/>
        </w:rPr>
      </w:pPr>
    </w:p>
    <w:p w14:paraId="1DA7E021" w14:textId="3B695A0F" w:rsidR="00C00C45" w:rsidRDefault="00C00C45" w:rsidP="00C00C45">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16.1.14;</w:t>
      </w:r>
    </w:p>
    <w:p w14:paraId="4DD77ADA" w14:textId="77AFC3E6" w:rsidR="00C00C45" w:rsidRDefault="00C00C45" w:rsidP="00831B21">
      <w:pPr>
        <w:pStyle w:val="ConsPlusTitle"/>
        <w:numPr>
          <w:ilvl w:val="0"/>
          <w:numId w:val="50"/>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после слов «30%» дополнить слова «(тридцати процентов)»</w:t>
      </w:r>
    </w:p>
    <w:p w14:paraId="3F367DEE" w14:textId="23CB9B84" w:rsidR="00C00C45" w:rsidRPr="00C00C45" w:rsidRDefault="00C00C45" w:rsidP="00831B21">
      <w:pPr>
        <w:pStyle w:val="ConsPlusTitle"/>
        <w:numPr>
          <w:ilvl w:val="0"/>
          <w:numId w:val="50"/>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D60C71" w:rsidRPr="00C00C45">
        <w:rPr>
          <w:rFonts w:ascii="Proxima Nova ExCn Rg" w:hAnsi="Proxima Nova ExCn Rg" w:cs="Times New Roman"/>
          <w:b w:val="0"/>
          <w:sz w:val="24"/>
          <w:szCs w:val="24"/>
        </w:rPr>
        <w:t xml:space="preserve">подпункте </w:t>
      </w:r>
      <w:r w:rsidR="004938DA" w:rsidRPr="00C00C45">
        <w:rPr>
          <w:rFonts w:ascii="Proxima Nova ExCn Rg" w:hAnsi="Proxima Nova ExCn Rg" w:cs="Times New Roman"/>
          <w:b w:val="0"/>
          <w:sz w:val="24"/>
          <w:szCs w:val="24"/>
        </w:rPr>
        <w:t>(2) исключить слова «и документации о закупке»;</w:t>
      </w:r>
    </w:p>
    <w:p w14:paraId="6A727050" w14:textId="77777777" w:rsidR="004938DA" w:rsidRDefault="004938DA" w:rsidP="00A97A71">
      <w:pPr>
        <w:pStyle w:val="ConsPlusTitle"/>
        <w:spacing w:line="276" w:lineRule="auto"/>
        <w:ind w:firstLine="709"/>
        <w:jc w:val="both"/>
        <w:rPr>
          <w:rFonts w:ascii="Proxima Nova ExCn Rg" w:hAnsi="Proxima Nova ExCn Rg" w:cs="Times New Roman"/>
          <w:b w:val="0"/>
          <w:sz w:val="24"/>
          <w:szCs w:val="24"/>
        </w:rPr>
      </w:pPr>
    </w:p>
    <w:p w14:paraId="74C42184" w14:textId="6DBE5900" w:rsidR="00C00C45" w:rsidRDefault="00C00C45" w:rsidP="00C00C45">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16.1.15;</w:t>
      </w:r>
    </w:p>
    <w:p w14:paraId="6E91BD6F" w14:textId="77777777" w:rsidR="00C00C45" w:rsidRDefault="00C00C45" w:rsidP="00831B21">
      <w:pPr>
        <w:pStyle w:val="ConsPlusTitle"/>
        <w:numPr>
          <w:ilvl w:val="0"/>
          <w:numId w:val="51"/>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после слов «30%» дополнить слова «(тридцати процентов)»</w:t>
      </w:r>
    </w:p>
    <w:p w14:paraId="681D31E6" w14:textId="1EBDB2E1" w:rsidR="00C00C45" w:rsidRPr="00B84FCF" w:rsidRDefault="00C00C45" w:rsidP="00831B21">
      <w:pPr>
        <w:pStyle w:val="ConsPlusTitle"/>
        <w:numPr>
          <w:ilvl w:val="0"/>
          <w:numId w:val="51"/>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Pr="00B84FCF">
        <w:rPr>
          <w:rFonts w:ascii="Proxima Nova ExCn Rg" w:hAnsi="Proxima Nova ExCn Rg" w:cs="Times New Roman"/>
          <w:b w:val="0"/>
          <w:sz w:val="24"/>
          <w:szCs w:val="24"/>
        </w:rPr>
        <w:t>подпункте (2) исключить слова «и документации о закупке»;</w:t>
      </w:r>
    </w:p>
    <w:p w14:paraId="3B2EC7EF" w14:textId="77777777" w:rsidR="004938DA" w:rsidRDefault="004938DA" w:rsidP="00A97A71">
      <w:pPr>
        <w:pStyle w:val="ConsPlusTitle"/>
        <w:spacing w:line="276" w:lineRule="auto"/>
        <w:ind w:firstLine="709"/>
        <w:jc w:val="both"/>
        <w:rPr>
          <w:rFonts w:ascii="Proxima Nova ExCn Rg" w:hAnsi="Proxima Nova ExCn Rg" w:cs="Times New Roman"/>
          <w:b w:val="0"/>
          <w:sz w:val="24"/>
          <w:szCs w:val="24"/>
        </w:rPr>
      </w:pPr>
    </w:p>
    <w:p w14:paraId="1FEC7AD3" w14:textId="76E6660E" w:rsidR="00D60C71" w:rsidRDefault="004938D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17.1 изложить в следующей редакции:</w:t>
      </w:r>
    </w:p>
    <w:p w14:paraId="6A5BC1E2" w14:textId="6F607ECE" w:rsidR="004938DA" w:rsidRPr="004938DA" w:rsidRDefault="004938D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«17.1.</w:t>
      </w:r>
      <w:r w:rsidRPr="004938DA">
        <w:rPr>
          <w:rFonts w:ascii="Proxima Nova ExCn Rg" w:hAnsi="Proxima Nova ExCn Rg" w:cs="Times New Roman"/>
          <w:b w:val="0"/>
          <w:sz w:val="24"/>
          <w:szCs w:val="24"/>
        </w:rPr>
        <w:tab/>
        <w:t>Требования к ЭТП/ЗЭТП</w:t>
      </w:r>
    </w:p>
    <w:p w14:paraId="5D29FDED" w14:textId="335550F2"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w:t>
      </w:r>
      <w:r>
        <w:rPr>
          <w:rFonts w:ascii="Proxima Nova ExCn Rg" w:hAnsi="Proxima Nova ExCn Rg" w:cs="Times New Roman"/>
          <w:b w:val="0"/>
          <w:sz w:val="24"/>
          <w:szCs w:val="24"/>
        </w:rPr>
        <w:t xml:space="preserve">7.1.1. </w:t>
      </w:r>
      <w:r w:rsidRPr="004938DA">
        <w:rPr>
          <w:rFonts w:ascii="Proxima Nova ExCn Rg" w:hAnsi="Proxima Nova ExCn Rg" w:cs="Times New Roman"/>
          <w:b w:val="0"/>
          <w:sz w:val="24"/>
          <w:szCs w:val="24"/>
        </w:rPr>
        <w:t>ЭТП, ЗЭТП должны отвечать следующим требованиям:</w:t>
      </w:r>
    </w:p>
    <w:p w14:paraId="2EFF4C7C"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w:t>
      </w:r>
      <w:r w:rsidRPr="004938DA">
        <w:rPr>
          <w:rFonts w:ascii="Proxima Nova ExCn Rg" w:hAnsi="Proxima Nova ExCn Rg" w:cs="Times New Roman"/>
          <w:b w:val="0"/>
          <w:sz w:val="24"/>
          <w:szCs w:val="24"/>
        </w:rPr>
        <w:tab/>
        <w:t>соответствовать обязательным требованием к ЭТП, ЗЭТП, установленным требованиями законодательства и / или уполномоченными органами государственной власти (при наличии таких требований);</w:t>
      </w:r>
    </w:p>
    <w:p w14:paraId="1325ED4B"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(2)</w:t>
      </w:r>
      <w:r w:rsidRPr="004938DA">
        <w:rPr>
          <w:rFonts w:ascii="Proxima Nova ExCn Rg" w:hAnsi="Proxima Nova ExCn Rg" w:cs="Times New Roman"/>
          <w:b w:val="0"/>
          <w:sz w:val="24"/>
          <w:szCs w:val="24"/>
        </w:rPr>
        <w:tab/>
        <w:t>соответствовать 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закупок (раздел 8 Положения), проведения закупок с участием субъектов МСП, а также в случае актуализации и / или изменения Положения;</w:t>
      </w:r>
    </w:p>
    <w:p w14:paraId="310D0B39"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(3)</w:t>
      </w:r>
      <w:r w:rsidRPr="004938DA">
        <w:rPr>
          <w:rFonts w:ascii="Proxima Nova ExCn Rg" w:hAnsi="Proxima Nova ExCn Rg" w:cs="Times New Roman"/>
          <w:b w:val="0"/>
          <w:sz w:val="24"/>
          <w:szCs w:val="24"/>
        </w:rPr>
        <w:tab/>
        <w:t>осуществлять функционирование в соответствии с правилами, действующими на ЭТП, и соглашением, заключенным между заказчиком и оператором ЭТП, с учетом требований законодательства;</w:t>
      </w:r>
    </w:p>
    <w:p w14:paraId="5C744D4A"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(4)</w:t>
      </w:r>
      <w:r w:rsidRPr="004938DA">
        <w:rPr>
          <w:rFonts w:ascii="Proxima Nova ExCn Rg" w:hAnsi="Proxima Nova ExCn Rg" w:cs="Times New Roman"/>
          <w:b w:val="0"/>
          <w:sz w:val="24"/>
          <w:szCs w:val="24"/>
        </w:rPr>
        <w:tab/>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 и содержащих нормы по ответственности ЭТП, ЗЭТП;</w:t>
      </w:r>
    </w:p>
    <w:p w14:paraId="74C609F0"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(5)</w:t>
      </w:r>
      <w:r w:rsidRPr="004938DA">
        <w:rPr>
          <w:rFonts w:ascii="Proxima Nova ExCn Rg" w:hAnsi="Proxima Nova ExCn Rg" w:cs="Times New Roman"/>
          <w:b w:val="0"/>
          <w:sz w:val="24"/>
          <w:szCs w:val="24"/>
        </w:rPr>
        <w:tab/>
        <w:t xml:space="preserve">предусматривать необходимые функциональные возможности для автоматической интеграции 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и в сроки, предусмотренные НПА, Положением (применимо исключительно для ЭТП); </w:t>
      </w:r>
    </w:p>
    <w:p w14:paraId="6C783844"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(6)</w:t>
      </w:r>
      <w:r w:rsidRPr="004938DA">
        <w:rPr>
          <w:rFonts w:ascii="Proxima Nova ExCn Rg" w:hAnsi="Proxima Nova ExCn Rg" w:cs="Times New Roman"/>
          <w:b w:val="0"/>
          <w:sz w:val="24"/>
          <w:szCs w:val="24"/>
        </w:rPr>
        <w:tab/>
        <w:t>предусматривать необходимые функциональные возможности для обмена информацией и электронными документами между пользователями ЭТП, ЗЭТП, оператором ЭТП, ЗЭТП, для архивного хранения электронных документов, оформляемых при проведении закупки и их передачи заказчикам, для поиска информации, анализа информации, формирования отчетов заказчиками или организаторами закупок;</w:t>
      </w:r>
    </w:p>
    <w:p w14:paraId="5B13811D"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(7)</w:t>
      </w:r>
      <w:r w:rsidRPr="004938DA">
        <w:rPr>
          <w:rFonts w:ascii="Proxima Nova ExCn Rg" w:hAnsi="Proxima Nova ExCn Rg" w:cs="Times New Roman"/>
          <w:b w:val="0"/>
          <w:sz w:val="24"/>
          <w:szCs w:val="24"/>
        </w:rPr>
        <w:tab/>
        <w:t>обеспечивать возможность осуществления функций, предусмотренных Положением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14:paraId="164D0B7B"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(8)</w:t>
      </w:r>
      <w:r w:rsidRPr="004938DA">
        <w:rPr>
          <w:rFonts w:ascii="Proxima Nova ExCn Rg" w:hAnsi="Proxima Nova ExCn Rg" w:cs="Times New Roman"/>
          <w:b w:val="0"/>
          <w:sz w:val="24"/>
          <w:szCs w:val="24"/>
        </w:rPr>
        <w:tab/>
        <w:t xml:space="preserve">предусматривать необходимые функциональные возможности по применению усиленной ЭП при размещении на ЭТП, </w:t>
      </w:r>
      <w:r w:rsidRPr="004938DA">
        <w:rPr>
          <w:rFonts w:ascii="Proxima Nova ExCn Rg" w:hAnsi="Proxima Nova ExCn Rg" w:cs="Times New Roman"/>
          <w:b w:val="0"/>
          <w:sz w:val="24"/>
          <w:szCs w:val="24"/>
        </w:rPr>
        <w:lastRenderedPageBreak/>
        <w:t>ЗЭТП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 (для ЭТП);</w:t>
      </w:r>
    </w:p>
    <w:p w14:paraId="24BE2E46"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(9)</w:t>
      </w:r>
      <w:r w:rsidRPr="004938DA">
        <w:rPr>
          <w:rFonts w:ascii="Proxima Nova ExCn Rg" w:hAnsi="Proxima Nova ExCn Rg" w:cs="Times New Roman"/>
          <w:b w:val="0"/>
          <w:sz w:val="24"/>
          <w:szCs w:val="24"/>
        </w:rPr>
        <w:tab/>
        <w:t>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ЭТП/ЗЭТП;</w:t>
      </w:r>
    </w:p>
    <w:p w14:paraId="2F01FCF0"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(10)</w:t>
      </w:r>
      <w:r w:rsidRPr="004938DA">
        <w:rPr>
          <w:rFonts w:ascii="Proxima Nova ExCn Rg" w:hAnsi="Proxima Nova ExCn Rg" w:cs="Times New Roman"/>
          <w:b w:val="0"/>
          <w:sz w:val="24"/>
          <w:szCs w:val="24"/>
        </w:rPr>
        <w:tab/>
        <w:t>иметь подробные правила (инструкции, регламенты, положения и т.п.) по работе пользователей на ЭТП, размещенные (для ЭТП) в открытом доступе на официальном сайте ЭТП в информационно-телекоммуникационной сети «Интернет», которые должны быть согласованы с ЦЗК;</w:t>
      </w:r>
    </w:p>
    <w:p w14:paraId="7A513DEE"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(11)</w:t>
      </w:r>
      <w:r w:rsidRPr="004938DA">
        <w:rPr>
          <w:rFonts w:ascii="Proxima Nova ExCn Rg" w:hAnsi="Proxima Nova ExCn Rg" w:cs="Times New Roman"/>
          <w:b w:val="0"/>
          <w:sz w:val="24"/>
          <w:szCs w:val="24"/>
        </w:rPr>
        <w:tab/>
        <w:t>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т.д.), диапазона НМЦ, места исполнения договора;</w:t>
      </w:r>
    </w:p>
    <w:p w14:paraId="19C1BCE3"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(12)</w:t>
      </w:r>
      <w:r w:rsidRPr="004938DA">
        <w:rPr>
          <w:rFonts w:ascii="Proxima Nova ExCn Rg" w:hAnsi="Proxima Nova ExCn Rg" w:cs="Times New Roman"/>
          <w:b w:val="0"/>
          <w:sz w:val="24"/>
          <w:szCs w:val="24"/>
        </w:rPr>
        <w:tab/>
        <w:t>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387819D2"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(13)</w:t>
      </w:r>
      <w:r w:rsidRPr="004938DA">
        <w:rPr>
          <w:rFonts w:ascii="Proxima Nova ExCn Rg" w:hAnsi="Proxima Nova ExCn Rg" w:cs="Times New Roman"/>
          <w:b w:val="0"/>
          <w:sz w:val="24"/>
          <w:szCs w:val="24"/>
        </w:rPr>
        <w:tab/>
        <w:t>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ЗЭТП, при условии соблюдения правил работы на ней;</w:t>
      </w:r>
    </w:p>
    <w:p w14:paraId="72836075"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(14)</w:t>
      </w:r>
      <w:r w:rsidRPr="004938DA">
        <w:rPr>
          <w:rFonts w:ascii="Proxima Nova ExCn Rg" w:hAnsi="Proxima Nova ExCn Rg" w:cs="Times New Roman"/>
          <w:b w:val="0"/>
          <w:sz w:val="24"/>
          <w:szCs w:val="24"/>
        </w:rPr>
        <w:tab/>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 98-ФЗ;</w:t>
      </w:r>
    </w:p>
    <w:p w14:paraId="35185A2C"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(15)</w:t>
      </w:r>
      <w:r w:rsidRPr="004938DA">
        <w:rPr>
          <w:rFonts w:ascii="Proxima Nova ExCn Rg" w:hAnsi="Proxima Nova ExCn Rg" w:cs="Times New Roman"/>
          <w:b w:val="0"/>
          <w:sz w:val="24"/>
          <w:szCs w:val="24"/>
        </w:rPr>
        <w:tab/>
        <w:t>обеспечивать формирование, размещение документов по процедуре закупки, направление документов по процедуре закупки в сроки, установленные законодательством, Положением;</w:t>
      </w:r>
    </w:p>
    <w:p w14:paraId="02481298"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(16)</w:t>
      </w:r>
      <w:r w:rsidRPr="004938DA">
        <w:rPr>
          <w:rFonts w:ascii="Proxima Nova ExCn Rg" w:hAnsi="Proxima Nova ExCn Rg" w:cs="Times New Roman"/>
          <w:b w:val="0"/>
          <w:sz w:val="24"/>
          <w:szCs w:val="24"/>
        </w:rPr>
        <w:tab/>
        <w:t>обеспечить направление в сроки, установленные законодательством и Положением, в том числе:</w:t>
      </w:r>
    </w:p>
    <w:p w14:paraId="21FE0512"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(а)</w:t>
      </w:r>
      <w:r w:rsidRPr="004938DA">
        <w:rPr>
          <w:rFonts w:ascii="Proxima Nova ExCn Rg" w:hAnsi="Proxima Nova ExCn Rg" w:cs="Times New Roman"/>
          <w:b w:val="0"/>
          <w:sz w:val="24"/>
          <w:szCs w:val="24"/>
        </w:rPr>
        <w:tab/>
        <w:t>уведомления об изменении, разъяснении извещения и (или) документации о закупке всем участникам закупки, подавшим заявки на участие в закупке;</w:t>
      </w:r>
    </w:p>
    <w:p w14:paraId="291551B1"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(б)</w:t>
      </w:r>
      <w:r w:rsidRPr="004938DA">
        <w:rPr>
          <w:rFonts w:ascii="Proxima Nova ExCn Rg" w:hAnsi="Proxima Nova ExCn Rg" w:cs="Times New Roman"/>
          <w:b w:val="0"/>
          <w:sz w:val="24"/>
          <w:szCs w:val="24"/>
        </w:rPr>
        <w:tab/>
        <w:t>уведомления о разъяснениях извещения и (или) документации о закупке участнику процедуры закупки, направившему соответствующий запрос;</w:t>
      </w:r>
    </w:p>
    <w:p w14:paraId="31EBCF17"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(в)</w:t>
      </w:r>
      <w:r w:rsidRPr="004938DA">
        <w:rPr>
          <w:rFonts w:ascii="Proxima Nova ExCn Rg" w:hAnsi="Proxima Nova ExCn Rg" w:cs="Times New Roman"/>
          <w:b w:val="0"/>
          <w:sz w:val="24"/>
          <w:szCs w:val="24"/>
        </w:rPr>
        <w:tab/>
        <w:t>уведомление участникам закупки о направлении запроса о разъяснении их заявок;</w:t>
      </w:r>
    </w:p>
    <w:p w14:paraId="3E746C63"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(17)</w:t>
      </w:r>
      <w:r w:rsidRPr="004938DA">
        <w:rPr>
          <w:rFonts w:ascii="Proxima Nova ExCn Rg" w:hAnsi="Proxima Nova ExCn Rg" w:cs="Times New Roman"/>
          <w:b w:val="0"/>
          <w:sz w:val="24"/>
          <w:szCs w:val="24"/>
        </w:rPr>
        <w:tab/>
        <w:t>обеспечить конфиденциальность информации в объеме, требуемом законодательством;</w:t>
      </w:r>
    </w:p>
    <w:p w14:paraId="136EF34D"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(18)</w:t>
      </w:r>
      <w:r w:rsidRPr="004938DA">
        <w:rPr>
          <w:rFonts w:ascii="Proxima Nova ExCn Rg" w:hAnsi="Proxima Nova ExCn Rg" w:cs="Times New Roman"/>
          <w:b w:val="0"/>
          <w:sz w:val="24"/>
          <w:szCs w:val="24"/>
        </w:rPr>
        <w:tab/>
        <w:t>обеспечить в течение не менее 5 (пяти) лет хранение электронных документов, размещаемых на ней в процессе проведения процедуры закупки, а электронные документы и информация по закупкам, в которых участвуют только субъекты МСП – не менее 3 (трех) лет;</w:t>
      </w:r>
    </w:p>
    <w:p w14:paraId="22788294"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(19)</w:t>
      </w:r>
      <w:r w:rsidRPr="004938DA">
        <w:rPr>
          <w:rFonts w:ascii="Proxima Nova ExCn Rg" w:hAnsi="Proxima Nova ExCn Rg" w:cs="Times New Roman"/>
          <w:b w:val="0"/>
          <w:sz w:val="24"/>
          <w:szCs w:val="24"/>
        </w:rPr>
        <w:tab/>
        <w:t>обеспечить неизменность подписания ЭП электронных документов, надежность функционирования программных и технических средств, используемых для проведения закупки;</w:t>
      </w:r>
    </w:p>
    <w:p w14:paraId="043624B0" w14:textId="77777777" w:rsidR="004938DA" w:rsidRP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(20)</w:t>
      </w:r>
      <w:r w:rsidRPr="004938DA">
        <w:rPr>
          <w:rFonts w:ascii="Proxima Nova ExCn Rg" w:hAnsi="Proxima Nova ExCn Rg" w:cs="Times New Roman"/>
          <w:b w:val="0"/>
          <w:sz w:val="24"/>
          <w:szCs w:val="24"/>
        </w:rPr>
        <w:tab/>
        <w:t xml:space="preserve">обеспечивать бесперебойный режим работы, непрерывность конкурентной закупки, в том числе с учетом часовых поясов заказчиков всех уровней, организаторов закупки, специализированной организации; </w:t>
      </w:r>
    </w:p>
    <w:p w14:paraId="7FE61A3F" w14:textId="060FFDCF" w:rsidR="004938DA" w:rsidRDefault="004938DA" w:rsidP="00A97A71">
      <w:pPr>
        <w:pStyle w:val="ConsPlusTitle"/>
        <w:ind w:firstLine="709"/>
        <w:jc w:val="both"/>
        <w:rPr>
          <w:rFonts w:ascii="Proxima Nova ExCn Rg" w:hAnsi="Proxima Nova ExCn Rg" w:cs="Times New Roman"/>
          <w:b w:val="0"/>
          <w:sz w:val="24"/>
          <w:szCs w:val="24"/>
        </w:rPr>
      </w:pPr>
      <w:r w:rsidRPr="004938DA">
        <w:rPr>
          <w:rFonts w:ascii="Proxima Nova ExCn Rg" w:hAnsi="Proxima Nova ExCn Rg" w:cs="Times New Roman"/>
          <w:b w:val="0"/>
          <w:sz w:val="24"/>
          <w:szCs w:val="24"/>
        </w:rPr>
        <w:t>(21)</w:t>
      </w:r>
      <w:r w:rsidRPr="004938DA">
        <w:rPr>
          <w:rFonts w:ascii="Proxima Nova ExCn Rg" w:hAnsi="Proxima Nova ExCn Rg" w:cs="Times New Roman"/>
          <w:b w:val="0"/>
          <w:sz w:val="24"/>
          <w:szCs w:val="24"/>
        </w:rPr>
        <w:tab/>
        <w:t>обеспечивать поддержку пользователей ЭТП, ЗЭТП, в том числе с использованием call-центра.</w:t>
      </w:r>
      <w:r>
        <w:rPr>
          <w:rFonts w:ascii="Proxima Nova ExCn Rg" w:hAnsi="Proxima Nova ExCn Rg" w:cs="Times New Roman"/>
          <w:b w:val="0"/>
          <w:sz w:val="24"/>
          <w:szCs w:val="24"/>
        </w:rPr>
        <w:t>»;</w:t>
      </w:r>
    </w:p>
    <w:p w14:paraId="2CD15CEB" w14:textId="77777777" w:rsidR="004938DA" w:rsidRDefault="004938DA" w:rsidP="00A97A71">
      <w:pPr>
        <w:pStyle w:val="ConsPlusTitle"/>
        <w:spacing w:line="276" w:lineRule="auto"/>
        <w:ind w:firstLine="709"/>
        <w:jc w:val="both"/>
        <w:rPr>
          <w:rFonts w:ascii="Proxima Nova ExCn Rg" w:hAnsi="Proxima Nova ExCn Rg" w:cs="Times New Roman"/>
          <w:b w:val="0"/>
          <w:sz w:val="24"/>
          <w:szCs w:val="24"/>
        </w:rPr>
      </w:pPr>
    </w:p>
    <w:p w14:paraId="4E30B2AA" w14:textId="4E1FCD7F" w:rsidR="00D60C71" w:rsidRDefault="004938D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18.1.1 изложить в следующей редакции:</w:t>
      </w:r>
    </w:p>
    <w:p w14:paraId="38F946D9" w14:textId="17C6A089" w:rsidR="004938DA" w:rsidRDefault="004938D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«18.1.1 </w:t>
      </w:r>
      <w:r w:rsidRPr="004938DA">
        <w:rPr>
          <w:rFonts w:ascii="Proxima Nova ExCn Rg" w:hAnsi="Proxima Nova ExCn Rg" w:cs="Times New Roman"/>
          <w:b w:val="0"/>
          <w:sz w:val="24"/>
          <w:szCs w:val="24"/>
        </w:rPr>
        <w:t>В случаях, предусмотренных п. 7.1.5 Положения, допускается проводить закупки в бумажной форме следующими способами: открытый конкурс, закрытый конкурс, открытый аукцион / открытый редукцион, закрытый аукцион / закрытый редукцион, закрытый запрос предложений / закрытый тендер, закрытый запрос котировок / закрытый запрос цен.</w:t>
      </w:r>
      <w:r>
        <w:rPr>
          <w:rFonts w:ascii="Proxima Nova ExCn Rg" w:hAnsi="Proxima Nova ExCn Rg" w:cs="Times New Roman"/>
          <w:b w:val="0"/>
          <w:sz w:val="24"/>
          <w:szCs w:val="24"/>
        </w:rPr>
        <w:t>»;</w:t>
      </w:r>
    </w:p>
    <w:p w14:paraId="509FA696" w14:textId="77777777" w:rsidR="004938DA" w:rsidRDefault="004938DA" w:rsidP="00A97A71">
      <w:pPr>
        <w:pStyle w:val="ConsPlusTitle"/>
        <w:spacing w:line="276" w:lineRule="auto"/>
        <w:ind w:firstLine="709"/>
        <w:jc w:val="both"/>
        <w:rPr>
          <w:rFonts w:ascii="Proxima Nova ExCn Rg" w:hAnsi="Proxima Nova ExCn Rg" w:cs="Times New Roman"/>
          <w:b w:val="0"/>
          <w:sz w:val="24"/>
          <w:szCs w:val="24"/>
        </w:rPr>
      </w:pPr>
    </w:p>
    <w:p w14:paraId="3D42FE92" w14:textId="701258EF" w:rsidR="00D60C71" w:rsidRDefault="004938D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18.1.4:</w:t>
      </w:r>
    </w:p>
    <w:p w14:paraId="45A1ED1D" w14:textId="655B1648" w:rsidR="004938DA" w:rsidRDefault="004938DA" w:rsidP="00A97A71">
      <w:pPr>
        <w:pStyle w:val="ConsPlusTitle"/>
        <w:numPr>
          <w:ilvl w:val="0"/>
          <w:numId w:val="3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слово «или»;</w:t>
      </w:r>
    </w:p>
    <w:p w14:paraId="6FC7F6FC" w14:textId="10A46195" w:rsidR="004938DA" w:rsidRDefault="004938DA" w:rsidP="00A97A71">
      <w:pPr>
        <w:pStyle w:val="ConsPlusTitle"/>
        <w:numPr>
          <w:ilvl w:val="0"/>
          <w:numId w:val="3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w:t>
      </w:r>
      <w:r w:rsidRPr="004938DA">
        <w:rPr>
          <w:rFonts w:ascii="Proxima Nova ExCn Rg" w:hAnsi="Proxima Nova ExCn Rg" w:cs="Times New Roman"/>
          <w:b w:val="0"/>
          <w:sz w:val="24"/>
          <w:szCs w:val="24"/>
        </w:rPr>
        <w:t>п. 12.4.1, 14.4.1</w:t>
      </w:r>
      <w:r>
        <w:rPr>
          <w:rFonts w:ascii="Proxima Nova ExCn Rg" w:hAnsi="Proxima Nova ExCn Rg" w:cs="Times New Roman"/>
          <w:b w:val="0"/>
          <w:sz w:val="24"/>
          <w:szCs w:val="24"/>
        </w:rPr>
        <w:t>» заменить на слова «</w:t>
      </w:r>
      <w:r w:rsidRPr="004938DA">
        <w:rPr>
          <w:rFonts w:ascii="Proxima Nova ExCn Rg" w:hAnsi="Proxima Nova ExCn Rg" w:cs="Times New Roman"/>
          <w:b w:val="0"/>
          <w:sz w:val="24"/>
          <w:szCs w:val="24"/>
        </w:rPr>
        <w:t>п. 12.4.1, 14.5.1</w:t>
      </w:r>
      <w:r>
        <w:rPr>
          <w:rFonts w:ascii="Proxima Nova ExCn Rg" w:hAnsi="Proxima Nova ExCn Rg" w:cs="Times New Roman"/>
          <w:b w:val="0"/>
          <w:sz w:val="24"/>
          <w:szCs w:val="24"/>
        </w:rPr>
        <w:t>»;</w:t>
      </w:r>
    </w:p>
    <w:p w14:paraId="728FC5CE" w14:textId="77777777" w:rsidR="004938DA" w:rsidRDefault="004938DA" w:rsidP="00A97A71">
      <w:pPr>
        <w:pStyle w:val="ConsPlusTitle"/>
        <w:spacing w:line="276" w:lineRule="auto"/>
        <w:ind w:firstLine="709"/>
        <w:jc w:val="both"/>
        <w:rPr>
          <w:rFonts w:ascii="Proxima Nova ExCn Rg" w:hAnsi="Proxima Nova ExCn Rg" w:cs="Times New Roman"/>
          <w:b w:val="0"/>
          <w:sz w:val="24"/>
          <w:szCs w:val="24"/>
        </w:rPr>
      </w:pPr>
    </w:p>
    <w:p w14:paraId="538F109F" w14:textId="753EE862" w:rsidR="004938DA" w:rsidRDefault="004938D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18.2.2:</w:t>
      </w:r>
    </w:p>
    <w:p w14:paraId="0965FE07" w14:textId="38AF5F57" w:rsidR="004938DA" w:rsidRDefault="00866CB5" w:rsidP="00A97A71">
      <w:pPr>
        <w:pStyle w:val="ConsPlusTitle"/>
        <w:numPr>
          <w:ilvl w:val="0"/>
          <w:numId w:val="3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слова «п. </w:t>
      </w:r>
      <w:r w:rsidRPr="00866CB5">
        <w:rPr>
          <w:rFonts w:ascii="Proxima Nova ExCn Rg" w:hAnsi="Proxima Nova ExCn Rg" w:cs="Times New Roman"/>
          <w:b w:val="0"/>
          <w:sz w:val="24"/>
          <w:szCs w:val="24"/>
        </w:rPr>
        <w:t>12.6.9, 14.6.9, 15.6.9</w:t>
      </w:r>
      <w:r>
        <w:rPr>
          <w:rFonts w:ascii="Proxima Nova ExCn Rg" w:hAnsi="Proxima Nova ExCn Rg" w:cs="Times New Roman"/>
          <w:b w:val="0"/>
          <w:sz w:val="24"/>
          <w:szCs w:val="24"/>
        </w:rPr>
        <w:t>» заменить на слова «</w:t>
      </w:r>
      <w:r w:rsidRPr="00866CB5">
        <w:rPr>
          <w:rFonts w:ascii="Proxima Nova ExCn Rg" w:hAnsi="Proxima Nova ExCn Rg" w:cs="Times New Roman"/>
          <w:b w:val="0"/>
          <w:sz w:val="24"/>
          <w:szCs w:val="24"/>
        </w:rPr>
        <w:t>п. 12.6.9, 14.7.9, 15.6.9</w:t>
      </w:r>
      <w:r>
        <w:rPr>
          <w:rFonts w:ascii="Proxima Nova ExCn Rg" w:hAnsi="Proxima Nova ExCn Rg" w:cs="Times New Roman"/>
          <w:b w:val="0"/>
          <w:sz w:val="24"/>
          <w:szCs w:val="24"/>
        </w:rPr>
        <w:t>»;</w:t>
      </w:r>
    </w:p>
    <w:p w14:paraId="6018F657" w14:textId="46384818" w:rsidR="00866CB5" w:rsidRDefault="00866CB5" w:rsidP="00A97A71">
      <w:pPr>
        <w:pStyle w:val="ConsPlusTitle"/>
        <w:numPr>
          <w:ilvl w:val="0"/>
          <w:numId w:val="3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(2) слова «</w:t>
      </w:r>
      <w:r w:rsidRPr="00866CB5">
        <w:rPr>
          <w:rFonts w:ascii="Proxima Nova ExCn Rg" w:hAnsi="Proxima Nova ExCn Rg" w:cs="Times New Roman"/>
          <w:b w:val="0"/>
          <w:sz w:val="24"/>
          <w:szCs w:val="24"/>
        </w:rPr>
        <w:t>п. 10.10.4</w:t>
      </w:r>
      <w:r>
        <w:rPr>
          <w:rFonts w:ascii="Proxima Nova ExCn Rg" w:hAnsi="Proxima Nova ExCn Rg" w:cs="Times New Roman"/>
          <w:b w:val="0"/>
          <w:sz w:val="24"/>
          <w:szCs w:val="24"/>
        </w:rPr>
        <w:t>» заменить на слова «</w:t>
      </w:r>
      <w:r w:rsidRPr="00866CB5">
        <w:rPr>
          <w:rFonts w:ascii="Proxima Nova ExCn Rg" w:hAnsi="Proxima Nova ExCn Rg" w:cs="Times New Roman"/>
          <w:b w:val="0"/>
          <w:sz w:val="24"/>
          <w:szCs w:val="24"/>
        </w:rPr>
        <w:t>п. 10.10.6</w:t>
      </w:r>
      <w:r>
        <w:rPr>
          <w:rFonts w:ascii="Proxima Nova ExCn Rg" w:hAnsi="Proxima Nova ExCn Rg" w:cs="Times New Roman"/>
          <w:b w:val="0"/>
          <w:sz w:val="24"/>
          <w:szCs w:val="24"/>
        </w:rPr>
        <w:t>»;</w:t>
      </w:r>
    </w:p>
    <w:p w14:paraId="259E553A" w14:textId="775AFE38" w:rsidR="00866CB5" w:rsidRDefault="00866CB5" w:rsidP="00A97A71">
      <w:pPr>
        <w:pStyle w:val="ConsPlusTitle"/>
        <w:numPr>
          <w:ilvl w:val="0"/>
          <w:numId w:val="3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подпункте (2) слова «</w:t>
      </w:r>
      <w:r w:rsidRPr="00866CB5">
        <w:rPr>
          <w:rFonts w:ascii="Proxima Nova ExCn Rg" w:hAnsi="Proxima Nova ExCn Rg" w:cs="Times New Roman"/>
          <w:b w:val="0"/>
          <w:sz w:val="24"/>
          <w:szCs w:val="24"/>
        </w:rPr>
        <w:t>п. 10.10.2 – 10.10.3</w:t>
      </w:r>
      <w:r>
        <w:rPr>
          <w:rFonts w:ascii="Proxima Nova ExCn Rg" w:hAnsi="Proxima Nova ExCn Rg" w:cs="Times New Roman"/>
          <w:b w:val="0"/>
          <w:sz w:val="24"/>
          <w:szCs w:val="24"/>
        </w:rPr>
        <w:t>» заменить на слова «</w:t>
      </w:r>
      <w:r w:rsidRPr="00866CB5">
        <w:rPr>
          <w:rFonts w:ascii="Proxima Nova ExCn Rg" w:hAnsi="Proxima Nova ExCn Rg" w:cs="Times New Roman"/>
          <w:b w:val="0"/>
          <w:sz w:val="24"/>
          <w:szCs w:val="24"/>
        </w:rPr>
        <w:t>п. п. 10.10.3 – 10.10.4</w:t>
      </w:r>
      <w:r>
        <w:rPr>
          <w:rFonts w:ascii="Proxima Nova ExCn Rg" w:hAnsi="Proxima Nova ExCn Rg" w:cs="Times New Roman"/>
          <w:b w:val="0"/>
          <w:sz w:val="24"/>
          <w:szCs w:val="24"/>
        </w:rPr>
        <w:t>»;</w:t>
      </w:r>
    </w:p>
    <w:p w14:paraId="78D79ACF" w14:textId="77777777" w:rsidR="00866CB5" w:rsidRDefault="00866CB5" w:rsidP="00A97A71">
      <w:pPr>
        <w:pStyle w:val="ConsPlusTitle"/>
        <w:spacing w:line="276" w:lineRule="auto"/>
        <w:ind w:firstLine="709"/>
        <w:jc w:val="both"/>
        <w:rPr>
          <w:rFonts w:ascii="Proxima Nova ExCn Rg" w:hAnsi="Proxima Nova ExCn Rg" w:cs="Times New Roman"/>
          <w:b w:val="0"/>
          <w:sz w:val="24"/>
          <w:szCs w:val="24"/>
        </w:rPr>
      </w:pPr>
    </w:p>
    <w:p w14:paraId="4E2D0692" w14:textId="2D6E7F78" w:rsidR="00D60C71"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пункта 18.2.9 перед словами «документации о закупке» добавить слово «извещения,»;</w:t>
      </w:r>
    </w:p>
    <w:p w14:paraId="482C5947" w14:textId="77777777" w:rsidR="00866CB5" w:rsidRDefault="00866CB5" w:rsidP="00A97A71">
      <w:pPr>
        <w:pStyle w:val="ConsPlusTitle"/>
        <w:spacing w:line="276" w:lineRule="auto"/>
        <w:ind w:firstLine="709"/>
        <w:jc w:val="both"/>
        <w:rPr>
          <w:rFonts w:ascii="Proxima Nova ExCn Rg" w:hAnsi="Proxima Nova ExCn Rg" w:cs="Times New Roman"/>
          <w:b w:val="0"/>
          <w:sz w:val="24"/>
          <w:szCs w:val="24"/>
        </w:rPr>
      </w:pPr>
    </w:p>
    <w:p w14:paraId="098D23C3" w14:textId="53BDE77D" w:rsidR="00C00C45" w:rsidRDefault="00C00C4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8.12.12 слова «и/или» заменить на знак препинания «,»;</w:t>
      </w:r>
    </w:p>
    <w:p w14:paraId="06A1A0FF" w14:textId="77777777" w:rsidR="00C00C45" w:rsidRDefault="00C00C45" w:rsidP="00831B21">
      <w:pPr>
        <w:pStyle w:val="a4"/>
        <w:rPr>
          <w:rFonts w:ascii="Proxima Nova ExCn Rg" w:hAnsi="Proxima Nova ExCn Rg" w:cs="Times New Roman"/>
          <w:sz w:val="24"/>
          <w:szCs w:val="24"/>
        </w:rPr>
      </w:pPr>
    </w:p>
    <w:p w14:paraId="52437626" w14:textId="091D66E2" w:rsidR="00866CB5"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пункта 18.3.1 перед словами «документации о закупке» добавить слово «извещении,»;</w:t>
      </w:r>
    </w:p>
    <w:p w14:paraId="48009E9B" w14:textId="77777777" w:rsidR="00866CB5" w:rsidRDefault="00866CB5" w:rsidP="00A97A71">
      <w:pPr>
        <w:pStyle w:val="ConsPlusTitle"/>
        <w:spacing w:line="276" w:lineRule="auto"/>
        <w:ind w:firstLine="709"/>
        <w:jc w:val="both"/>
        <w:rPr>
          <w:rFonts w:ascii="Proxima Nova ExCn Rg" w:hAnsi="Proxima Nova ExCn Rg" w:cs="Times New Roman"/>
          <w:b w:val="0"/>
          <w:sz w:val="24"/>
          <w:szCs w:val="24"/>
        </w:rPr>
      </w:pPr>
    </w:p>
    <w:p w14:paraId="3061FF95" w14:textId="55EEF747" w:rsidR="00D60C71"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18.3.3. после слов «аудиозапись» дополнить словами «</w:t>
      </w:r>
      <w:r w:rsidRPr="00866CB5">
        <w:rPr>
          <w:rFonts w:ascii="Proxima Nova ExCn Rg" w:hAnsi="Proxima Nova ExCn Rg" w:cs="Times New Roman"/>
          <w:b w:val="0"/>
          <w:sz w:val="24"/>
          <w:szCs w:val="24"/>
        </w:rPr>
        <w:t>за исключением проведения закрытой закупки</w:t>
      </w:r>
      <w:r>
        <w:rPr>
          <w:rFonts w:ascii="Proxima Nova ExCn Rg" w:hAnsi="Proxima Nova ExCn Rg" w:cs="Times New Roman"/>
          <w:b w:val="0"/>
          <w:sz w:val="24"/>
          <w:szCs w:val="24"/>
        </w:rPr>
        <w:t>»;</w:t>
      </w:r>
    </w:p>
    <w:p w14:paraId="2DCABE30" w14:textId="77777777" w:rsidR="00866CB5" w:rsidRDefault="00866CB5" w:rsidP="00A97A71">
      <w:pPr>
        <w:pStyle w:val="ConsPlusTitle"/>
        <w:spacing w:line="276" w:lineRule="auto"/>
        <w:ind w:firstLine="709"/>
        <w:jc w:val="both"/>
        <w:rPr>
          <w:rFonts w:ascii="Proxima Nova ExCn Rg" w:hAnsi="Proxima Nova ExCn Rg" w:cs="Times New Roman"/>
          <w:b w:val="0"/>
          <w:sz w:val="24"/>
          <w:szCs w:val="24"/>
        </w:rPr>
      </w:pPr>
    </w:p>
    <w:p w14:paraId="3A96CA3A" w14:textId="2ACC90EA" w:rsidR="00D60C71"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18.3.4. изложить в следующей редакции:</w:t>
      </w:r>
    </w:p>
    <w:p w14:paraId="15B6065F" w14:textId="63C0207D" w:rsidR="00866CB5" w:rsidRPr="00866CB5" w:rsidRDefault="00866CB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«18.3.4</w:t>
      </w:r>
      <w:r w:rsidRPr="00866CB5">
        <w:rPr>
          <w:rFonts w:ascii="Proxima Nova ExCn Rg" w:hAnsi="Proxima Nova ExCn Rg" w:cs="Times New Roman"/>
          <w:b w:val="0"/>
          <w:sz w:val="24"/>
          <w:szCs w:val="24"/>
        </w:rPr>
        <w:tab/>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031F2E1A"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(1)</w:t>
      </w:r>
      <w:r w:rsidRPr="00866CB5">
        <w:rPr>
          <w:rFonts w:ascii="Proxima Nova ExCn Rg" w:hAnsi="Proxima Nova ExCn Rg" w:cs="Times New Roman"/>
          <w:b w:val="0"/>
          <w:sz w:val="24"/>
          <w:szCs w:val="24"/>
        </w:rPr>
        <w:tab/>
        <w:t>наименование закупки;</w:t>
      </w:r>
    </w:p>
    <w:p w14:paraId="5E3848C7"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(2)</w:t>
      </w:r>
      <w:r w:rsidRPr="00866CB5">
        <w:rPr>
          <w:rFonts w:ascii="Proxima Nova ExCn Rg" w:hAnsi="Proxima Nova ExCn Rg" w:cs="Times New Roman"/>
          <w:b w:val="0"/>
          <w:sz w:val="24"/>
          <w:szCs w:val="24"/>
        </w:rPr>
        <w:tab/>
        <w:t>номер закупки (при наличии);</w:t>
      </w:r>
    </w:p>
    <w:p w14:paraId="304CD004"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(3)</w:t>
      </w:r>
      <w:r w:rsidRPr="00866CB5">
        <w:rPr>
          <w:rFonts w:ascii="Proxima Nova ExCn Rg" w:hAnsi="Proxima Nova ExCn Rg" w:cs="Times New Roman"/>
          <w:b w:val="0"/>
          <w:sz w:val="24"/>
          <w:szCs w:val="24"/>
        </w:rPr>
        <w:tab/>
        <w:t>дата подписания протокола;</w:t>
      </w:r>
    </w:p>
    <w:p w14:paraId="0DD4EC25"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(4)</w:t>
      </w:r>
      <w:r w:rsidRPr="00866CB5">
        <w:rPr>
          <w:rFonts w:ascii="Proxima Nova ExCn Rg" w:hAnsi="Proxima Nova ExCn Rg" w:cs="Times New Roman"/>
          <w:b w:val="0"/>
          <w:sz w:val="24"/>
          <w:szCs w:val="24"/>
        </w:rPr>
        <w:tab/>
        <w:t>сведения об НМЦ, объеме закупаемой продукции, сроке исполнения договора;</w:t>
      </w:r>
    </w:p>
    <w:p w14:paraId="3C73EDE1"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(5)</w:t>
      </w:r>
      <w:r w:rsidRPr="00866CB5">
        <w:rPr>
          <w:rFonts w:ascii="Proxima Nova ExCn Rg" w:hAnsi="Proxima Nova ExCn Rg" w:cs="Times New Roman"/>
          <w:b w:val="0"/>
          <w:sz w:val="24"/>
          <w:szCs w:val="24"/>
        </w:rPr>
        <w:tab/>
        <w:t>место, дата и время проведения процедуры вскрытия конвертов с заявками;</w:t>
      </w:r>
    </w:p>
    <w:p w14:paraId="4679B18C"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(6)</w:t>
      </w:r>
      <w:r w:rsidRPr="00866CB5">
        <w:rPr>
          <w:rFonts w:ascii="Proxima Nova ExCn Rg" w:hAnsi="Proxima Nova ExCn Rg" w:cs="Times New Roman"/>
          <w:b w:val="0"/>
          <w:sz w:val="24"/>
          <w:szCs w:val="24"/>
        </w:rPr>
        <w:tab/>
        <w:t>наличие кворума для осуществления вскрытия конвертов с заявками;</w:t>
      </w:r>
    </w:p>
    <w:p w14:paraId="459D1569"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(7)</w:t>
      </w:r>
      <w:r w:rsidRPr="00866CB5">
        <w:rPr>
          <w:rFonts w:ascii="Proxima Nova ExCn Rg" w:hAnsi="Proxima Nova ExCn Rg" w:cs="Times New Roman"/>
          <w:b w:val="0"/>
          <w:sz w:val="24"/>
          <w:szCs w:val="24"/>
        </w:rPr>
        <w:tab/>
        <w:t>общее количество поданных конвертов с заявками, в также дата и время регистрации каждой такой заявки;</w:t>
      </w:r>
    </w:p>
    <w:p w14:paraId="364B36E9"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(8)</w:t>
      </w:r>
      <w:r w:rsidRPr="00866CB5">
        <w:rPr>
          <w:rFonts w:ascii="Proxima Nova ExCn Rg" w:hAnsi="Proxima Nova ExCn Rg" w:cs="Times New Roman"/>
          <w:b w:val="0"/>
          <w:sz w:val="24"/>
          <w:szCs w:val="24"/>
        </w:rPr>
        <w:tab/>
        <w:t>сведения об идентификационных номерах участников процедуры закупки, подавших заявки;</w:t>
      </w:r>
    </w:p>
    <w:p w14:paraId="7E865358"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(9)</w:t>
      </w:r>
      <w:r w:rsidRPr="00866CB5">
        <w:rPr>
          <w:rFonts w:ascii="Proxima Nova ExCn Rg" w:hAnsi="Proxima Nova ExCn Rg" w:cs="Times New Roman"/>
          <w:b w:val="0"/>
          <w:sz w:val="24"/>
          <w:szCs w:val="24"/>
        </w:rPr>
        <w:tab/>
        <w:t>сведения о сути поступивших конвертов (заявка, ее изменение, отзыв);</w:t>
      </w:r>
    </w:p>
    <w:p w14:paraId="02385AD9"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(10)</w:t>
      </w:r>
      <w:r w:rsidRPr="00866CB5">
        <w:rPr>
          <w:rFonts w:ascii="Proxima Nova ExCn Rg" w:hAnsi="Proxima Nova ExCn Rg" w:cs="Times New Roman"/>
          <w:b w:val="0"/>
          <w:sz w:val="24"/>
          <w:szCs w:val="24"/>
        </w:rPr>
        <w:tab/>
        <w:t>предлагаемая участником процедуры закупки цена договора или цена за единицу продукции (подраздел 19.15 Положения);</w:t>
      </w:r>
    </w:p>
    <w:p w14:paraId="4701DE52"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(11)</w:t>
      </w:r>
      <w:r w:rsidRPr="00866CB5">
        <w:rPr>
          <w:rFonts w:ascii="Proxima Nova ExCn Rg" w:hAnsi="Proxima Nova ExCn Rg" w:cs="Times New Roman"/>
          <w:b w:val="0"/>
          <w:sz w:val="24"/>
          <w:szCs w:val="24"/>
        </w:rPr>
        <w:tab/>
        <w:t>для конвертов с изменениями и отзывами заявок – существо изменений или факт отзыва заявки;</w:t>
      </w:r>
    </w:p>
    <w:p w14:paraId="2DBABF11" w14:textId="77777777" w:rsidR="00866CB5" w:rsidRP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(12)</w:t>
      </w:r>
      <w:r w:rsidRPr="00866CB5">
        <w:rPr>
          <w:rFonts w:ascii="Proxima Nova ExCn Rg" w:hAnsi="Proxima Nova ExCn Rg" w:cs="Times New Roman"/>
          <w:b w:val="0"/>
          <w:sz w:val="24"/>
          <w:szCs w:val="24"/>
        </w:rPr>
        <w:tab/>
        <w:t>причины, по которым закупка признается несостоявшейся с указанием основания (причины) такого признания;</w:t>
      </w:r>
    </w:p>
    <w:p w14:paraId="04E02CB0" w14:textId="60885840" w:rsidR="00866CB5" w:rsidRDefault="00866CB5" w:rsidP="00A97A71">
      <w:pPr>
        <w:pStyle w:val="ConsPlusTitle"/>
        <w:ind w:firstLine="709"/>
        <w:jc w:val="both"/>
        <w:rPr>
          <w:rFonts w:ascii="Proxima Nova ExCn Rg" w:hAnsi="Proxima Nova ExCn Rg" w:cs="Times New Roman"/>
          <w:b w:val="0"/>
          <w:sz w:val="24"/>
          <w:szCs w:val="24"/>
        </w:rPr>
      </w:pPr>
      <w:r w:rsidRPr="00866CB5">
        <w:rPr>
          <w:rFonts w:ascii="Proxima Nova ExCn Rg" w:hAnsi="Proxima Nova ExCn Rg" w:cs="Times New Roman"/>
          <w:b w:val="0"/>
          <w:sz w:val="24"/>
          <w:szCs w:val="24"/>
        </w:rPr>
        <w:t>(13)</w:t>
      </w:r>
      <w:r w:rsidRPr="00866CB5">
        <w:rPr>
          <w:rFonts w:ascii="Proxima Nova ExCn Rg" w:hAnsi="Proxima Nova ExCn Rg" w:cs="Times New Roman"/>
          <w:b w:val="0"/>
          <w:sz w:val="24"/>
          <w:szCs w:val="24"/>
        </w:rPr>
        <w:tab/>
        <w:t>иные сведения, которые ЗК сочтет нужным указать.</w:t>
      </w:r>
      <w:r>
        <w:rPr>
          <w:rFonts w:ascii="Proxima Nova ExCn Rg" w:hAnsi="Proxima Nova ExCn Rg" w:cs="Times New Roman"/>
          <w:b w:val="0"/>
          <w:sz w:val="24"/>
          <w:szCs w:val="24"/>
        </w:rPr>
        <w:t>»;</w:t>
      </w:r>
    </w:p>
    <w:p w14:paraId="4A4552DA" w14:textId="77777777" w:rsidR="00866CB5" w:rsidRDefault="00866CB5" w:rsidP="00A97A71">
      <w:pPr>
        <w:pStyle w:val="ConsPlusTitle"/>
        <w:ind w:firstLine="709"/>
        <w:jc w:val="both"/>
        <w:rPr>
          <w:rFonts w:ascii="Proxima Nova ExCn Rg" w:hAnsi="Proxima Nova ExCn Rg" w:cs="Times New Roman"/>
          <w:b w:val="0"/>
          <w:sz w:val="24"/>
          <w:szCs w:val="24"/>
        </w:rPr>
      </w:pPr>
    </w:p>
    <w:p w14:paraId="271D5181" w14:textId="0203EED7" w:rsidR="00866CB5"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18.3.5 </w:t>
      </w:r>
      <w:r w:rsidR="00C00C45">
        <w:rPr>
          <w:rFonts w:ascii="Proxima Nova ExCn Rg" w:hAnsi="Proxima Nova ExCn Rg" w:cs="Times New Roman"/>
          <w:b w:val="0"/>
          <w:sz w:val="24"/>
          <w:szCs w:val="24"/>
        </w:rPr>
        <w:t xml:space="preserve">после слов «одна заявка» </w:t>
      </w:r>
      <w:r>
        <w:rPr>
          <w:rFonts w:ascii="Proxima Nova ExCn Rg" w:hAnsi="Proxima Nova ExCn Rg" w:cs="Times New Roman"/>
          <w:b w:val="0"/>
          <w:sz w:val="24"/>
          <w:szCs w:val="24"/>
        </w:rPr>
        <w:t>исключить слова «</w:t>
      </w:r>
      <w:r w:rsidRPr="00866CB5">
        <w:rPr>
          <w:rFonts w:ascii="Proxima Nova ExCn Rg" w:hAnsi="Proxima Nova ExCn Rg" w:cs="Times New Roman"/>
          <w:b w:val="0"/>
          <w:sz w:val="24"/>
          <w:szCs w:val="24"/>
        </w:rPr>
        <w:t>; при этом в протокол вскрытия конвертов с заявками вносится соответствующая информация</w:t>
      </w:r>
      <w:r>
        <w:rPr>
          <w:rFonts w:ascii="Proxima Nova ExCn Rg" w:hAnsi="Proxima Nova ExCn Rg" w:cs="Times New Roman"/>
          <w:b w:val="0"/>
          <w:sz w:val="24"/>
          <w:szCs w:val="24"/>
        </w:rPr>
        <w:t>»;</w:t>
      </w:r>
    </w:p>
    <w:p w14:paraId="02846B9A" w14:textId="77777777" w:rsidR="00866CB5" w:rsidRDefault="00866CB5" w:rsidP="00A97A71">
      <w:pPr>
        <w:pStyle w:val="ConsPlusTitle"/>
        <w:spacing w:line="276" w:lineRule="auto"/>
        <w:ind w:firstLine="709"/>
        <w:jc w:val="both"/>
        <w:rPr>
          <w:rFonts w:ascii="Proxima Nova ExCn Rg" w:hAnsi="Proxima Nova ExCn Rg" w:cs="Times New Roman"/>
          <w:b w:val="0"/>
          <w:sz w:val="24"/>
          <w:szCs w:val="24"/>
        </w:rPr>
      </w:pPr>
    </w:p>
    <w:p w14:paraId="45D8D768" w14:textId="00762868" w:rsidR="00D60C71"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18.4. перед словами «документации о закупке», «документацией о закупке» дополнить слово «извещении,», извещения,», «извещением,» в соответствующем склонении;</w:t>
      </w:r>
    </w:p>
    <w:p w14:paraId="141C275D" w14:textId="77777777" w:rsidR="00866CB5" w:rsidRDefault="00866CB5" w:rsidP="00A97A71">
      <w:pPr>
        <w:pStyle w:val="a4"/>
        <w:ind w:left="0" w:firstLine="709"/>
        <w:rPr>
          <w:rFonts w:ascii="Proxima Nova ExCn Rg" w:hAnsi="Proxima Nova ExCn Rg" w:cs="Times New Roman"/>
          <w:b/>
          <w:sz w:val="24"/>
          <w:szCs w:val="24"/>
        </w:rPr>
      </w:pPr>
    </w:p>
    <w:p w14:paraId="782E4F37" w14:textId="018A583F" w:rsidR="00866CB5" w:rsidRDefault="00866CB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19.2.5:</w:t>
      </w:r>
    </w:p>
    <w:p w14:paraId="33680D4E" w14:textId="5D90E06D" w:rsidR="00866CB5" w:rsidRDefault="00866CB5" w:rsidP="00A97A71">
      <w:pPr>
        <w:pStyle w:val="ConsPlusTitle"/>
        <w:numPr>
          <w:ilvl w:val="0"/>
          <w:numId w:val="3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w:t>
      </w:r>
      <w:r w:rsidRPr="00866CB5">
        <w:rPr>
          <w:rFonts w:ascii="Proxima Nova ExCn Rg" w:hAnsi="Proxima Nova ExCn Rg" w:cs="Times New Roman"/>
          <w:b w:val="0"/>
          <w:sz w:val="24"/>
          <w:szCs w:val="24"/>
        </w:rPr>
        <w:t>п. 10.3.6</w:t>
      </w:r>
      <w:r>
        <w:rPr>
          <w:rFonts w:ascii="Proxima Nova ExCn Rg" w:hAnsi="Proxima Nova ExCn Rg" w:cs="Times New Roman"/>
          <w:b w:val="0"/>
          <w:sz w:val="24"/>
          <w:szCs w:val="24"/>
        </w:rPr>
        <w:t>» заменить словами «</w:t>
      </w:r>
      <w:r w:rsidRPr="00866CB5">
        <w:rPr>
          <w:rFonts w:ascii="Proxima Nova ExCn Rg" w:hAnsi="Proxima Nova ExCn Rg" w:cs="Times New Roman"/>
          <w:b w:val="0"/>
          <w:sz w:val="24"/>
          <w:szCs w:val="24"/>
        </w:rPr>
        <w:t>п. 10.3.5, 10.3.</w:t>
      </w:r>
      <w:r w:rsidR="009D5B09">
        <w:rPr>
          <w:rFonts w:ascii="Proxima Nova ExCn Rg" w:hAnsi="Proxima Nova ExCn Rg" w:cs="Times New Roman"/>
          <w:b w:val="0"/>
          <w:sz w:val="24"/>
          <w:szCs w:val="24"/>
        </w:rPr>
        <w:t>6</w:t>
      </w:r>
      <w:r>
        <w:rPr>
          <w:rFonts w:ascii="Proxima Nova ExCn Rg" w:hAnsi="Proxima Nova ExCn Rg" w:cs="Times New Roman"/>
          <w:b w:val="0"/>
          <w:sz w:val="24"/>
          <w:szCs w:val="24"/>
        </w:rPr>
        <w:t>»;</w:t>
      </w:r>
    </w:p>
    <w:p w14:paraId="3A546D06" w14:textId="28ED9D44" w:rsidR="00866CB5" w:rsidRDefault="002C093A" w:rsidP="00A97A71">
      <w:pPr>
        <w:pStyle w:val="ConsPlusTitle"/>
        <w:numPr>
          <w:ilvl w:val="0"/>
          <w:numId w:val="3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слово «производителя» заменить на слово «производителей»;</w:t>
      </w:r>
    </w:p>
    <w:p w14:paraId="46AD4DB1" w14:textId="77777777" w:rsidR="00866CB5" w:rsidRDefault="00866CB5" w:rsidP="00A97A71">
      <w:pPr>
        <w:pStyle w:val="ConsPlusTitle"/>
        <w:spacing w:line="276" w:lineRule="auto"/>
        <w:ind w:firstLine="709"/>
        <w:jc w:val="both"/>
        <w:rPr>
          <w:rFonts w:ascii="Proxima Nova ExCn Rg" w:hAnsi="Proxima Nova ExCn Rg" w:cs="Times New Roman"/>
          <w:b w:val="0"/>
          <w:sz w:val="24"/>
          <w:szCs w:val="24"/>
        </w:rPr>
      </w:pPr>
    </w:p>
    <w:p w14:paraId="3EB6F340" w14:textId="0F875D39" w:rsidR="002C093A" w:rsidRDefault="002C093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19.2.6 слово «раздела» заменить на слово «подраздела»;</w:t>
      </w:r>
    </w:p>
    <w:p w14:paraId="3605973A" w14:textId="77777777" w:rsidR="002C093A" w:rsidRDefault="002C093A" w:rsidP="00A97A71">
      <w:pPr>
        <w:pStyle w:val="ConsPlusTitle"/>
        <w:spacing w:line="276" w:lineRule="auto"/>
        <w:ind w:firstLine="709"/>
        <w:jc w:val="both"/>
        <w:rPr>
          <w:rFonts w:ascii="Proxima Nova ExCn Rg" w:hAnsi="Proxima Nova ExCn Rg" w:cs="Times New Roman"/>
          <w:b w:val="0"/>
          <w:sz w:val="24"/>
          <w:szCs w:val="24"/>
        </w:rPr>
      </w:pPr>
    </w:p>
    <w:p w14:paraId="0B9EA4E9" w14:textId="1B4F9A80" w:rsidR="002C093A" w:rsidRDefault="002C093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19.5:</w:t>
      </w:r>
    </w:p>
    <w:p w14:paraId="303B6A41" w14:textId="19FEAD56" w:rsidR="002C093A" w:rsidRDefault="00C00C45" w:rsidP="00831B21">
      <w:pPr>
        <w:pStyle w:val="ConsPlusTitle"/>
        <w:numPr>
          <w:ilvl w:val="0"/>
          <w:numId w:val="34"/>
        </w:numPr>
        <w:spacing w:line="276" w:lineRule="auto"/>
        <w:ind w:left="0" w:firstLine="709"/>
        <w:jc w:val="both"/>
        <w:rPr>
          <w:rFonts w:ascii="Proxima Nova ExCn Rg" w:hAnsi="Proxima Nova ExCn Rg" w:cs="Times New Roman"/>
          <w:b w:val="0"/>
          <w:sz w:val="24"/>
          <w:szCs w:val="24"/>
        </w:rPr>
      </w:pPr>
      <w:r w:rsidRPr="00C00C45">
        <w:rPr>
          <w:rFonts w:ascii="Proxima Nova ExCn Rg" w:hAnsi="Proxima Nova ExCn Rg" w:cs="Times New Roman"/>
          <w:b w:val="0"/>
          <w:sz w:val="24"/>
          <w:szCs w:val="24"/>
        </w:rPr>
        <w:t>слова «и/или» заменить на знак препинания «,»;</w:t>
      </w:r>
      <w:r w:rsidR="002C093A">
        <w:rPr>
          <w:rFonts w:ascii="Proxima Nova ExCn Rg" w:hAnsi="Proxima Nova ExCn Rg" w:cs="Times New Roman"/>
          <w:b w:val="0"/>
          <w:sz w:val="24"/>
          <w:szCs w:val="24"/>
        </w:rPr>
        <w:t>;</w:t>
      </w:r>
    </w:p>
    <w:p w14:paraId="3954F8FF" w14:textId="77777777" w:rsidR="002C093A" w:rsidRDefault="002C093A" w:rsidP="00A97A71">
      <w:pPr>
        <w:pStyle w:val="ConsPlusTitle"/>
        <w:numPr>
          <w:ilvl w:val="0"/>
          <w:numId w:val="3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слово «отчетность» заменить на слова «формирование отчетности»;</w:t>
      </w:r>
    </w:p>
    <w:p w14:paraId="5A411995" w14:textId="11D67079" w:rsidR="00C00C45" w:rsidRDefault="00C00C45" w:rsidP="00A97A71">
      <w:pPr>
        <w:pStyle w:val="ConsPlusTitle"/>
        <w:numPr>
          <w:ilvl w:val="0"/>
          <w:numId w:val="3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19.5.8 слово «разделов» заменить на слово «подразделов»;</w:t>
      </w:r>
    </w:p>
    <w:p w14:paraId="57E6E9A1" w14:textId="77777777" w:rsidR="002C093A" w:rsidRDefault="002C093A" w:rsidP="00A97A71">
      <w:pPr>
        <w:pStyle w:val="ConsPlusTitle"/>
        <w:spacing w:line="276" w:lineRule="auto"/>
        <w:ind w:firstLine="709"/>
        <w:jc w:val="both"/>
        <w:rPr>
          <w:rFonts w:ascii="Proxima Nova ExCn Rg" w:hAnsi="Proxima Nova ExCn Rg" w:cs="Times New Roman"/>
          <w:b w:val="0"/>
          <w:sz w:val="24"/>
          <w:szCs w:val="24"/>
        </w:rPr>
      </w:pPr>
    </w:p>
    <w:p w14:paraId="570FFC51" w14:textId="6C18E0D8" w:rsidR="002C093A" w:rsidRDefault="002C093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19.6 изложить в следующей редакции</w:t>
      </w:r>
    </w:p>
    <w:p w14:paraId="3D876404" w14:textId="7E37A111" w:rsidR="002C093A" w:rsidRP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«19.6</w:t>
      </w:r>
      <w:r w:rsidRPr="002C093A">
        <w:rPr>
          <w:rFonts w:ascii="Proxima Nova ExCn Rg" w:hAnsi="Proxima Nova ExCn Rg" w:cs="Times New Roman"/>
          <w:b w:val="0"/>
          <w:sz w:val="24"/>
          <w:szCs w:val="24"/>
        </w:rPr>
        <w:tab/>
        <w:t xml:space="preserve">Закупки, сведения о которых не составляют государственную тайну, но не подлежат размещению в ЕИС </w:t>
      </w:r>
    </w:p>
    <w:p w14:paraId="0E14CA71" w14:textId="2D1A037F" w:rsidR="002C093A" w:rsidRP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19.6.1</w:t>
      </w:r>
      <w:r w:rsidRPr="002C093A">
        <w:rPr>
          <w:rFonts w:ascii="Proxima Nova ExCn Rg" w:hAnsi="Proxima Nova ExCn Rg" w:cs="Times New Roman"/>
          <w:b w:val="0"/>
          <w:sz w:val="24"/>
          <w:szCs w:val="24"/>
        </w:rPr>
        <w:tab/>
        <w:t>Нормы настоящего подраздела распространяются на следующие закупки, по которым приняты решения:</w:t>
      </w:r>
    </w:p>
    <w:p w14:paraId="4EA7147C"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(1)</w:t>
      </w:r>
      <w:r w:rsidRPr="002C093A">
        <w:rPr>
          <w:rFonts w:ascii="Proxima Nova ExCn Rg" w:hAnsi="Proxima Nova ExCn Rg" w:cs="Times New Roman"/>
          <w:b w:val="0"/>
          <w:sz w:val="24"/>
          <w:szCs w:val="24"/>
        </w:rPr>
        <w:tab/>
        <w:t>Правительством Российской Федерации в соответствии с частью 16 статьи 4 Закона 223-ФЗ;</w:t>
      </w:r>
    </w:p>
    <w:p w14:paraId="7AC9C52A"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(2)</w:t>
      </w:r>
      <w:r w:rsidRPr="002C093A">
        <w:rPr>
          <w:rFonts w:ascii="Proxima Nova ExCn Rg" w:hAnsi="Proxima Nova ExCn Rg" w:cs="Times New Roman"/>
          <w:b w:val="0"/>
          <w:sz w:val="24"/>
          <w:szCs w:val="24"/>
        </w:rPr>
        <w:tab/>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19.6.1(1) Положения);</w:t>
      </w:r>
    </w:p>
    <w:p w14:paraId="299DE095"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(3)</w:t>
      </w:r>
      <w:r w:rsidRPr="002C093A">
        <w:rPr>
          <w:rFonts w:ascii="Proxima Nova ExCn Rg" w:hAnsi="Proxima Nova ExCn Rg" w:cs="Times New Roman"/>
          <w:b w:val="0"/>
          <w:sz w:val="24"/>
          <w:szCs w:val="24"/>
        </w:rPr>
        <w:tab/>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19.6.1(1) Положения).</w:t>
      </w:r>
    </w:p>
    <w:p w14:paraId="28BD856E" w14:textId="6902A125" w:rsidR="002C093A" w:rsidRP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19.6</w:t>
      </w:r>
      <w:r w:rsidRPr="002C093A">
        <w:rPr>
          <w:rFonts w:ascii="Proxima Nova ExCn Rg" w:hAnsi="Proxima Nova ExCn Rg" w:cs="Times New Roman"/>
          <w:b w:val="0"/>
          <w:sz w:val="24"/>
          <w:szCs w:val="24"/>
        </w:rPr>
        <w:t>.2</w:t>
      </w:r>
      <w:r w:rsidRPr="002C093A">
        <w:rPr>
          <w:rFonts w:ascii="Proxima Nova ExCn Rg" w:hAnsi="Proxima Nova ExCn Rg" w:cs="Times New Roman"/>
          <w:b w:val="0"/>
          <w:sz w:val="24"/>
          <w:szCs w:val="24"/>
        </w:rPr>
        <w:tab/>
        <w:t>Закупки, осуществляемые в соответствии с настоящим подразделом:</w:t>
      </w:r>
    </w:p>
    <w:p w14:paraId="09B48383"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(1)</w:t>
      </w:r>
      <w:r w:rsidRPr="002C093A">
        <w:rPr>
          <w:rFonts w:ascii="Proxima Nova ExCn Rg" w:hAnsi="Proxima Nova ExCn Rg" w:cs="Times New Roman"/>
          <w:b w:val="0"/>
          <w:sz w:val="24"/>
          <w:szCs w:val="24"/>
        </w:rPr>
        <w:tab/>
        <w:t xml:space="preserve"> проводятся в закрытой форме конкурентными способами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p>
    <w:p w14:paraId="6D25F50E"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(2)</w:t>
      </w:r>
      <w:r w:rsidRPr="002C093A">
        <w:rPr>
          <w:rFonts w:ascii="Proxima Nova ExCn Rg" w:hAnsi="Proxima Nova ExCn Rg" w:cs="Times New Roman"/>
          <w:b w:val="0"/>
          <w:sz w:val="24"/>
          <w:szCs w:val="24"/>
        </w:rPr>
        <w:tab/>
        <w:t>включаются в РПЗ, но не включаются в ПЗ, ПЗИП;</w:t>
      </w:r>
    </w:p>
    <w:p w14:paraId="64370A54"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(3)</w:t>
      </w:r>
      <w:r w:rsidRPr="002C093A">
        <w:rPr>
          <w:rFonts w:ascii="Proxima Nova ExCn Rg" w:hAnsi="Proxima Nova ExCn Rg" w:cs="Times New Roman"/>
          <w:b w:val="0"/>
          <w:sz w:val="24"/>
          <w:szCs w:val="24"/>
        </w:rPr>
        <w:tab/>
        <w:t>извещение и документация о закупке не размещается в ЕИС, на официальном сайте заказчика, на ЭТП;</w:t>
      </w:r>
    </w:p>
    <w:p w14:paraId="2E94161A"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(4)</w:t>
      </w:r>
      <w:r w:rsidRPr="002C093A">
        <w:rPr>
          <w:rFonts w:ascii="Proxima Nova ExCn Rg" w:hAnsi="Proxima Nova ExCn Rg" w:cs="Times New Roman"/>
          <w:b w:val="0"/>
          <w:sz w:val="24"/>
          <w:szCs w:val="24"/>
        </w:rPr>
        <w:tab/>
        <w:t>в случае проведения закупки в электронной форме извещение, документация о закупке размещаются на ЗЭТП.</w:t>
      </w:r>
    </w:p>
    <w:p w14:paraId="0220B845" w14:textId="5689442F" w:rsidR="002C093A" w:rsidRP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19.6.3</w:t>
      </w:r>
      <w:r w:rsidRPr="002C093A">
        <w:rPr>
          <w:rFonts w:ascii="Proxima Nova ExCn Rg" w:hAnsi="Proxima Nova ExCn Rg" w:cs="Times New Roman"/>
          <w:b w:val="0"/>
          <w:sz w:val="24"/>
          <w:szCs w:val="24"/>
        </w:rPr>
        <w:tab/>
        <w:t xml:space="preserve">К участию в закупке, проводимой в соответствии с настоящим подразделом, приглашаются: </w:t>
      </w:r>
    </w:p>
    <w:p w14:paraId="3C49D3DB"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(1)</w:t>
      </w:r>
      <w:r w:rsidRPr="002C093A">
        <w:rPr>
          <w:rFonts w:ascii="Proxima Nova ExCn Rg" w:hAnsi="Proxima Nova ExCn Rg" w:cs="Times New Roman"/>
          <w:b w:val="0"/>
          <w:sz w:val="24"/>
          <w:szCs w:val="24"/>
        </w:rPr>
        <w:tab/>
        <w:t>при проведении закупки в бумажной форме - поставщики, определенные организатором закупки в порядке, установленном Приложением 12;</w:t>
      </w:r>
    </w:p>
    <w:p w14:paraId="77515984"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(2)</w:t>
      </w:r>
      <w:r w:rsidRPr="002C093A">
        <w:rPr>
          <w:rFonts w:ascii="Proxima Nova ExCn Rg" w:hAnsi="Proxima Nova ExCn Rg" w:cs="Times New Roman"/>
          <w:b w:val="0"/>
          <w:sz w:val="24"/>
          <w:szCs w:val="24"/>
        </w:rPr>
        <w:tab/>
        <w:t>при проведении закупки в электронной форме – поставщики, определенные организатором закупки в порядке, установленном Приложением 12, из числа лиц, аккредитованных на ЗЭТП</w:t>
      </w:r>
    </w:p>
    <w:p w14:paraId="06E40F73"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 xml:space="preserve">или </w:t>
      </w:r>
    </w:p>
    <w:p w14:paraId="763150DE"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аккредитованные на ЗЭТП поставщики, в случае направления приглашения в соответствии с регламентом ЗЭТП неограниченному кругу лиц.</w:t>
      </w:r>
    </w:p>
    <w:p w14:paraId="60293D22" w14:textId="6AFCC904" w:rsid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19.6.4 </w:t>
      </w:r>
      <w:r w:rsidRPr="002C093A">
        <w:rPr>
          <w:rFonts w:ascii="Proxima Nova ExCn Rg" w:hAnsi="Proxima Nova ExCn Rg" w:cs="Times New Roman"/>
          <w:b w:val="0"/>
          <w:sz w:val="24"/>
          <w:szCs w:val="24"/>
        </w:rPr>
        <w:t>Проведение процедуры осуществляется с учетом требований подразделов 3.3, 7.2 Положения.</w:t>
      </w:r>
      <w:r>
        <w:rPr>
          <w:rFonts w:ascii="Proxima Nova ExCn Rg" w:hAnsi="Proxima Nova ExCn Rg" w:cs="Times New Roman"/>
          <w:b w:val="0"/>
          <w:sz w:val="24"/>
          <w:szCs w:val="24"/>
        </w:rPr>
        <w:t>»;</w:t>
      </w:r>
    </w:p>
    <w:p w14:paraId="1176B515" w14:textId="77777777" w:rsidR="002C093A" w:rsidRDefault="002C093A" w:rsidP="00A97A71">
      <w:pPr>
        <w:pStyle w:val="ConsPlusTitle"/>
        <w:spacing w:line="276" w:lineRule="auto"/>
        <w:ind w:firstLine="709"/>
        <w:jc w:val="both"/>
        <w:rPr>
          <w:rFonts w:ascii="Proxima Nova ExCn Rg" w:hAnsi="Proxima Nova ExCn Rg" w:cs="Times New Roman"/>
          <w:b w:val="0"/>
          <w:sz w:val="24"/>
          <w:szCs w:val="24"/>
        </w:rPr>
      </w:pPr>
    </w:p>
    <w:p w14:paraId="120DAECA" w14:textId="0A96FDB7" w:rsidR="002C093A" w:rsidRDefault="002C093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19.7:</w:t>
      </w:r>
    </w:p>
    <w:p w14:paraId="18E45965" w14:textId="5A4C79C2" w:rsidR="002C093A" w:rsidRDefault="00C00C45" w:rsidP="00831B21">
      <w:pPr>
        <w:pStyle w:val="ConsPlusTitle"/>
        <w:numPr>
          <w:ilvl w:val="0"/>
          <w:numId w:val="35"/>
        </w:numPr>
        <w:spacing w:line="276" w:lineRule="auto"/>
        <w:ind w:left="0" w:firstLine="709"/>
        <w:jc w:val="both"/>
        <w:rPr>
          <w:rFonts w:ascii="Proxima Nova ExCn Rg" w:hAnsi="Proxima Nova ExCn Rg" w:cs="Times New Roman"/>
          <w:b w:val="0"/>
          <w:sz w:val="24"/>
          <w:szCs w:val="24"/>
        </w:rPr>
      </w:pPr>
      <w:r w:rsidRPr="00C00C45">
        <w:rPr>
          <w:rFonts w:ascii="Proxima Nova ExCn Rg" w:hAnsi="Proxima Nova ExCn Rg" w:cs="Times New Roman"/>
          <w:b w:val="0"/>
          <w:sz w:val="24"/>
          <w:szCs w:val="24"/>
        </w:rPr>
        <w:t>слова «и/или» заменить на знак препинания «,»</w:t>
      </w:r>
      <w:r w:rsidR="002C093A">
        <w:rPr>
          <w:rFonts w:ascii="Proxima Nova ExCn Rg" w:hAnsi="Proxima Nova ExCn Rg" w:cs="Times New Roman"/>
          <w:b w:val="0"/>
          <w:sz w:val="24"/>
          <w:szCs w:val="24"/>
        </w:rPr>
        <w:t>;</w:t>
      </w:r>
    </w:p>
    <w:p w14:paraId="76E999F1" w14:textId="2F964251" w:rsidR="002C093A" w:rsidRDefault="002C093A" w:rsidP="00A97A71">
      <w:pPr>
        <w:pStyle w:val="ConsPlusTitle"/>
        <w:numPr>
          <w:ilvl w:val="0"/>
          <w:numId w:val="3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19.7.6 изложить в следующей редакции:</w:t>
      </w:r>
    </w:p>
    <w:p w14:paraId="327AF8B1" w14:textId="2CA4DCFD" w:rsid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«19.7.6</w:t>
      </w:r>
      <w:r w:rsidRPr="002C093A">
        <w:rPr>
          <w:rFonts w:ascii="Proxima Nova ExCn Rg" w:hAnsi="Proxima Nova ExCn Rg" w:cs="Times New Roman"/>
          <w:b w:val="0"/>
          <w:sz w:val="24"/>
          <w:szCs w:val="24"/>
        </w:rPr>
        <w:tab/>
        <w:t>Если в документации о закупке содержится конфиденциальная информация, заказчик II группы имеет право проводить такую закупку</w:t>
      </w:r>
      <w:r>
        <w:rPr>
          <w:rFonts w:ascii="Proxima Nova ExCn Rg" w:hAnsi="Proxima Nova ExCn Rg" w:cs="Times New Roman"/>
          <w:b w:val="0"/>
          <w:sz w:val="24"/>
          <w:szCs w:val="24"/>
        </w:rPr>
        <w:t>:»</w:t>
      </w:r>
      <w:r w:rsidR="00C00C45">
        <w:rPr>
          <w:rFonts w:ascii="Proxima Nova ExCn Rg" w:hAnsi="Proxima Nova ExCn Rg" w:cs="Times New Roman"/>
          <w:b w:val="0"/>
          <w:sz w:val="24"/>
          <w:szCs w:val="24"/>
        </w:rPr>
        <w:t>;</w:t>
      </w:r>
    </w:p>
    <w:p w14:paraId="3CE4C63F" w14:textId="0FE78F12" w:rsidR="002C093A" w:rsidRDefault="002C093A" w:rsidP="00A97A71">
      <w:pPr>
        <w:pStyle w:val="ConsPlusTitle"/>
        <w:numPr>
          <w:ilvl w:val="0"/>
          <w:numId w:val="35"/>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19.7.8 слово «разделов» заменить на слово «подразделов»;</w:t>
      </w:r>
    </w:p>
    <w:p w14:paraId="043F51DA" w14:textId="77777777" w:rsidR="002C093A" w:rsidRDefault="002C093A" w:rsidP="00A97A71">
      <w:pPr>
        <w:pStyle w:val="ConsPlusTitle"/>
        <w:spacing w:line="276" w:lineRule="auto"/>
        <w:ind w:firstLine="709"/>
        <w:jc w:val="both"/>
        <w:rPr>
          <w:rFonts w:ascii="Proxima Nova ExCn Rg" w:hAnsi="Proxima Nova ExCn Rg" w:cs="Times New Roman"/>
          <w:b w:val="0"/>
          <w:sz w:val="24"/>
          <w:szCs w:val="24"/>
        </w:rPr>
      </w:pPr>
    </w:p>
    <w:p w14:paraId="7F019F10" w14:textId="562C3BFF" w:rsidR="00C00C45" w:rsidRDefault="002C093A" w:rsidP="00831B21">
      <w:pPr>
        <w:pStyle w:val="ConsPlusTitle"/>
        <w:numPr>
          <w:ilvl w:val="0"/>
          <w:numId w:val="2"/>
        </w:numPr>
        <w:spacing w:line="276" w:lineRule="auto"/>
        <w:ind w:left="0" w:firstLine="709"/>
        <w:jc w:val="both"/>
        <w:rPr>
          <w:rFonts w:ascii="Proxima Nova ExCn Rg" w:hAnsi="Proxima Nova ExCn Rg" w:cs="Times New Roman"/>
          <w:b w:val="0"/>
          <w:sz w:val="24"/>
          <w:szCs w:val="24"/>
        </w:rPr>
      </w:pPr>
      <w:r w:rsidRPr="000B1CE3">
        <w:rPr>
          <w:rFonts w:ascii="Proxima Nova ExCn Rg" w:hAnsi="Proxima Nova ExCn Rg" w:cs="Times New Roman"/>
          <w:b w:val="0"/>
          <w:sz w:val="24"/>
          <w:szCs w:val="24"/>
        </w:rPr>
        <w:t>В пункте 19.9.8</w:t>
      </w:r>
      <w:r w:rsidR="000B1CE3" w:rsidRPr="000B1CE3">
        <w:rPr>
          <w:rFonts w:ascii="Proxima Nova ExCn Rg" w:hAnsi="Proxima Nova ExCn Rg" w:cs="Times New Roman"/>
          <w:b w:val="0"/>
          <w:sz w:val="24"/>
          <w:szCs w:val="24"/>
        </w:rPr>
        <w:t xml:space="preserve"> </w:t>
      </w:r>
      <w:r w:rsidR="00C00C45">
        <w:rPr>
          <w:rFonts w:ascii="Proxima Nova ExCn Rg" w:hAnsi="Proxima Nova ExCn Rg" w:cs="Times New Roman"/>
          <w:b w:val="0"/>
          <w:sz w:val="24"/>
          <w:szCs w:val="24"/>
        </w:rPr>
        <w:t>после слов «технических политик заказчика» дополнить словами «</w:t>
      </w:r>
      <w:r w:rsidR="00C00C45">
        <w:rPr>
          <w:rFonts w:ascii="Proxima Nova ExCn Rg" w:hAnsi="Proxima Nova ExCn Rg" w:cs="Times New Roman"/>
          <w:b w:val="0"/>
          <w:sz w:val="24"/>
          <w:szCs w:val="24"/>
          <w:lang w:val="en-US"/>
        </w:rPr>
        <w:t>II</w:t>
      </w:r>
      <w:r w:rsidR="00C00C45">
        <w:rPr>
          <w:rFonts w:ascii="Proxima Nova ExCn Rg" w:hAnsi="Proxima Nova ExCn Rg" w:cs="Times New Roman"/>
          <w:b w:val="0"/>
          <w:sz w:val="24"/>
          <w:szCs w:val="24"/>
        </w:rPr>
        <w:t xml:space="preserve"> группы»;</w:t>
      </w:r>
    </w:p>
    <w:p w14:paraId="5B42BF17" w14:textId="77777777" w:rsidR="002C093A" w:rsidRDefault="002C093A" w:rsidP="00A97A71">
      <w:pPr>
        <w:pStyle w:val="ConsPlusTitle"/>
        <w:spacing w:line="276" w:lineRule="auto"/>
        <w:ind w:firstLine="709"/>
        <w:jc w:val="both"/>
        <w:rPr>
          <w:rFonts w:ascii="Proxima Nova ExCn Rg" w:hAnsi="Proxima Nova ExCn Rg" w:cs="Times New Roman"/>
          <w:b w:val="0"/>
          <w:sz w:val="24"/>
          <w:szCs w:val="24"/>
        </w:rPr>
      </w:pPr>
    </w:p>
    <w:p w14:paraId="2AA9B424" w14:textId="4D8384F6" w:rsidR="002C093A" w:rsidRDefault="002C093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19.10.3 изложить в следующей редакции:</w:t>
      </w:r>
    </w:p>
    <w:p w14:paraId="693DA9A7" w14:textId="70DC6FF2" w:rsidR="002C093A" w:rsidRPr="002C093A" w:rsidRDefault="002C093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«19.10.3</w:t>
      </w:r>
      <w:r w:rsidRPr="002C093A">
        <w:rPr>
          <w:rFonts w:ascii="Proxima Nova ExCn Rg" w:hAnsi="Proxima Nova ExCn Rg" w:cs="Times New Roman"/>
          <w:b w:val="0"/>
          <w:sz w:val="24"/>
          <w:szCs w:val="24"/>
        </w:rPr>
        <w:tab/>
        <w:t>Приобретение инновационной и / или высокотехнологичной продукции в рамках заранее запланированной закупки осуществляется в следующем порядке:</w:t>
      </w:r>
    </w:p>
    <w:p w14:paraId="7DA25E9B"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(1)</w:t>
      </w:r>
      <w:r w:rsidRPr="002C093A">
        <w:rPr>
          <w:rFonts w:ascii="Proxima Nova ExCn Rg" w:hAnsi="Proxima Nova ExCn Rg" w:cs="Times New Roman"/>
          <w:b w:val="0"/>
          <w:sz w:val="24"/>
          <w:szCs w:val="24"/>
        </w:rPr>
        <w:tab/>
        <w:t>информация о закупке инновационной и / или высокотехнологичной продукции указывается в РПЗ (ПЗ) и ПЗИП;</w:t>
      </w:r>
    </w:p>
    <w:p w14:paraId="59145293"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(2)</w:t>
      </w:r>
      <w:r w:rsidRPr="002C093A">
        <w:rPr>
          <w:rFonts w:ascii="Proxima Nova ExCn Rg" w:hAnsi="Proxima Nova ExCn Rg" w:cs="Times New Roman"/>
          <w:b w:val="0"/>
          <w:sz w:val="24"/>
          <w:szCs w:val="24"/>
        </w:rPr>
        <w:tab/>
        <w:t>инициатор закупки устанавливает требования к продукции, содержащие признаки, позволяющие отнести продукцию к инновационной и / или высокотехнологичной продукции;</w:t>
      </w:r>
    </w:p>
    <w:p w14:paraId="7BB0AB63"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(3)</w:t>
      </w:r>
      <w:r w:rsidRPr="002C093A">
        <w:rPr>
          <w:rFonts w:ascii="Proxima Nova ExCn Rg" w:hAnsi="Proxima Nova ExCn Rg" w:cs="Times New Roman"/>
          <w:b w:val="0"/>
          <w:sz w:val="24"/>
          <w:szCs w:val="24"/>
        </w:rPr>
        <w:tab/>
        <w:t>организатор закупок проводит обязательное анонсирование закупки и / или конференцию по разъяснению параметров предстоящей закупки (подраздел 10.14 Положения)</w:t>
      </w:r>
    </w:p>
    <w:p w14:paraId="43ABFAF0"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(4)</w:t>
      </w:r>
      <w:r w:rsidRPr="002C093A">
        <w:rPr>
          <w:rFonts w:ascii="Proxima Nova ExCn Rg" w:hAnsi="Proxima Nova ExCn Rg" w:cs="Times New Roman"/>
          <w:b w:val="0"/>
          <w:sz w:val="24"/>
          <w:szCs w:val="24"/>
        </w:rPr>
        <w:tab/>
        <w:t xml:space="preserve">в извещении указывается, что предметом закупки является инновационная и / или высокотехнологичная продукция; в </w:t>
      </w:r>
      <w:r w:rsidRPr="002C093A">
        <w:rPr>
          <w:rFonts w:ascii="Proxima Nova ExCn Rg" w:hAnsi="Proxima Nova ExCn Rg" w:cs="Times New Roman"/>
          <w:b w:val="0"/>
          <w:sz w:val="24"/>
          <w:szCs w:val="24"/>
        </w:rPr>
        <w:lastRenderedPageBreak/>
        <w:t>документации о закупке указываются критерии отнесения закупаемой продукции к инновационной и / или высокотехнологичной продукции и требование о соответствии предлагаемой участником продукции указанным критериям;</w:t>
      </w:r>
    </w:p>
    <w:p w14:paraId="37C69A56" w14:textId="77777777" w:rsidR="002C093A" w:rsidRP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(5)</w:t>
      </w:r>
      <w:r w:rsidRPr="002C093A">
        <w:rPr>
          <w:rFonts w:ascii="Proxima Nova ExCn Rg" w:hAnsi="Proxima Nova ExCn Rg" w:cs="Times New Roman"/>
          <w:b w:val="0"/>
          <w:sz w:val="24"/>
          <w:szCs w:val="24"/>
        </w:rPr>
        <w:tab/>
        <w:t>организатор закупки проводит закупку способом, определенным в соответствии с Положением;</w:t>
      </w:r>
    </w:p>
    <w:p w14:paraId="4990B625" w14:textId="7305DE0E" w:rsidR="002C093A" w:rsidRDefault="002C093A" w:rsidP="00A97A71">
      <w:pPr>
        <w:pStyle w:val="ConsPlusTitle"/>
        <w:ind w:firstLine="709"/>
        <w:jc w:val="both"/>
        <w:rPr>
          <w:rFonts w:ascii="Proxima Nova ExCn Rg" w:hAnsi="Proxima Nova ExCn Rg" w:cs="Times New Roman"/>
          <w:b w:val="0"/>
          <w:sz w:val="24"/>
          <w:szCs w:val="24"/>
        </w:rPr>
      </w:pPr>
      <w:r w:rsidRPr="002C093A">
        <w:rPr>
          <w:rFonts w:ascii="Proxima Nova ExCn Rg" w:hAnsi="Proxima Nova ExCn Rg" w:cs="Times New Roman"/>
          <w:b w:val="0"/>
          <w:sz w:val="24"/>
          <w:szCs w:val="24"/>
        </w:rPr>
        <w:t>(6)</w:t>
      </w:r>
      <w:r w:rsidRPr="002C093A">
        <w:rPr>
          <w:rFonts w:ascii="Proxima Nova ExCn Rg" w:hAnsi="Proxima Nova ExCn Rg" w:cs="Times New Roman"/>
          <w:b w:val="0"/>
          <w:sz w:val="24"/>
          <w:szCs w:val="24"/>
        </w:rPr>
        <w:tab/>
        <w:t>заказчик заключает договор с участником, предложившим инновационную и / или высокотехнологичную продукцию, в отношении которого принято решение о заключении договора.</w:t>
      </w:r>
      <w:r>
        <w:rPr>
          <w:rFonts w:ascii="Proxima Nova ExCn Rg" w:hAnsi="Proxima Nova ExCn Rg" w:cs="Times New Roman"/>
          <w:b w:val="0"/>
          <w:sz w:val="24"/>
          <w:szCs w:val="24"/>
        </w:rPr>
        <w:t>»;</w:t>
      </w:r>
    </w:p>
    <w:p w14:paraId="5D251790" w14:textId="77777777" w:rsidR="002C093A" w:rsidRDefault="002C093A" w:rsidP="00A97A71">
      <w:pPr>
        <w:pStyle w:val="ConsPlusTitle"/>
        <w:ind w:firstLine="709"/>
        <w:jc w:val="both"/>
        <w:rPr>
          <w:rFonts w:ascii="Proxima Nova ExCn Rg" w:hAnsi="Proxima Nova ExCn Rg" w:cs="Times New Roman"/>
          <w:b w:val="0"/>
          <w:sz w:val="24"/>
          <w:szCs w:val="24"/>
        </w:rPr>
      </w:pPr>
    </w:p>
    <w:p w14:paraId="375185B7" w14:textId="68D7A92B" w:rsidR="002C093A" w:rsidRDefault="002C093A"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пункта 19.10.4 после слова «размещения» дополнить словом «извещения»;</w:t>
      </w:r>
    </w:p>
    <w:p w14:paraId="64F36788" w14:textId="77777777" w:rsidR="002C093A" w:rsidRDefault="002C093A" w:rsidP="00A97A71">
      <w:pPr>
        <w:pStyle w:val="ConsPlusTitle"/>
        <w:spacing w:line="276" w:lineRule="auto"/>
        <w:ind w:firstLine="709"/>
        <w:jc w:val="both"/>
        <w:rPr>
          <w:rFonts w:ascii="Proxima Nova ExCn Rg" w:hAnsi="Proxima Nova ExCn Rg" w:cs="Times New Roman"/>
          <w:b w:val="0"/>
          <w:sz w:val="24"/>
          <w:szCs w:val="24"/>
        </w:rPr>
      </w:pPr>
    </w:p>
    <w:p w14:paraId="3481C285" w14:textId="7A38735F" w:rsidR="002C093A" w:rsidRDefault="00B0309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19.10.6:</w:t>
      </w:r>
    </w:p>
    <w:p w14:paraId="62AEEE48" w14:textId="6FF70CDE" w:rsidR="00B03099" w:rsidRDefault="00B03099" w:rsidP="00A97A71">
      <w:pPr>
        <w:pStyle w:val="ConsPlusTitle"/>
        <w:numPr>
          <w:ilvl w:val="0"/>
          <w:numId w:val="36"/>
        </w:numPr>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(4) после слов «запроса предложений» дополнить словом «/тендера»;</w:t>
      </w:r>
    </w:p>
    <w:p w14:paraId="209ADC02" w14:textId="6497897F" w:rsidR="00B03099" w:rsidRDefault="00B03099" w:rsidP="00A97A71">
      <w:pPr>
        <w:pStyle w:val="ConsPlusTitle"/>
        <w:numPr>
          <w:ilvl w:val="0"/>
          <w:numId w:val="36"/>
        </w:numPr>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(5) изложить в следующей редакции:</w:t>
      </w:r>
    </w:p>
    <w:p w14:paraId="2482CBC4" w14:textId="31DAC1B8" w:rsidR="00B03099" w:rsidRDefault="00B03099"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 </w:t>
      </w:r>
      <w:r w:rsidRPr="00B03099">
        <w:rPr>
          <w:rFonts w:ascii="Proxima Nova ExCn Rg" w:hAnsi="Proxima Nova ExCn Rg" w:cs="Times New Roman"/>
          <w:b w:val="0"/>
          <w:sz w:val="24"/>
          <w:szCs w:val="24"/>
        </w:rPr>
        <w:t>устанавливать критерий оценки (из числа неценовых критериев оценки заявок при проведении конкурса и запроса предложений / тендера), позволяющий оценивать наличие предложения инновационной и / или высокотехнологичной продукции</w:t>
      </w:r>
      <w:r>
        <w:rPr>
          <w:rFonts w:ascii="Proxima Nova ExCn Rg" w:hAnsi="Proxima Nova ExCn Rg" w:cs="Times New Roman"/>
          <w:b w:val="0"/>
          <w:sz w:val="24"/>
          <w:szCs w:val="24"/>
        </w:rPr>
        <w:t>.»;</w:t>
      </w:r>
    </w:p>
    <w:p w14:paraId="03B780F4" w14:textId="77777777" w:rsidR="00B03099" w:rsidRDefault="00B03099" w:rsidP="00A97A71">
      <w:pPr>
        <w:pStyle w:val="ConsPlusTitle"/>
        <w:ind w:firstLine="709"/>
        <w:jc w:val="both"/>
        <w:rPr>
          <w:rFonts w:ascii="Proxima Nova ExCn Rg" w:hAnsi="Proxima Nova ExCn Rg" w:cs="Times New Roman"/>
          <w:b w:val="0"/>
          <w:sz w:val="24"/>
          <w:szCs w:val="24"/>
        </w:rPr>
      </w:pPr>
    </w:p>
    <w:p w14:paraId="6E768284" w14:textId="6CA67CA9" w:rsidR="00331F10" w:rsidRDefault="00331F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19.13.1 слова «двадцать пять процентов» заменить на слова «двадцати пяти процентов»;</w:t>
      </w:r>
    </w:p>
    <w:p w14:paraId="54A5832F" w14:textId="77777777" w:rsidR="00331F10" w:rsidRDefault="00331F10" w:rsidP="00831B21">
      <w:pPr>
        <w:pStyle w:val="ConsPlusTitle"/>
        <w:spacing w:line="276" w:lineRule="auto"/>
        <w:ind w:left="709"/>
        <w:jc w:val="both"/>
        <w:rPr>
          <w:rFonts w:ascii="Proxima Nova ExCn Rg" w:hAnsi="Proxima Nova ExCn Rg" w:cs="Times New Roman"/>
          <w:b w:val="0"/>
          <w:sz w:val="24"/>
          <w:szCs w:val="24"/>
        </w:rPr>
      </w:pPr>
    </w:p>
    <w:p w14:paraId="44AE9FE2" w14:textId="4A095063" w:rsidR="00B03099" w:rsidRDefault="00B0309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(2) пункта 19.</w:t>
      </w:r>
      <w:r w:rsidR="00331F10">
        <w:rPr>
          <w:rFonts w:ascii="Proxima Nova ExCn Rg" w:hAnsi="Proxima Nova ExCn Rg" w:cs="Times New Roman"/>
          <w:b w:val="0"/>
          <w:sz w:val="24"/>
          <w:szCs w:val="24"/>
        </w:rPr>
        <w:t>1</w:t>
      </w:r>
      <w:r>
        <w:rPr>
          <w:rFonts w:ascii="Proxima Nova ExCn Rg" w:hAnsi="Proxima Nova ExCn Rg" w:cs="Times New Roman"/>
          <w:b w:val="0"/>
          <w:sz w:val="24"/>
          <w:szCs w:val="24"/>
        </w:rPr>
        <w:t>3.3 после слов «запроса предложений» дополнить словом «/тендера»;</w:t>
      </w:r>
    </w:p>
    <w:p w14:paraId="1542E72D" w14:textId="77777777" w:rsidR="002C093A" w:rsidRDefault="002C093A" w:rsidP="00A97A71">
      <w:pPr>
        <w:pStyle w:val="ConsPlusTitle"/>
        <w:ind w:firstLine="709"/>
        <w:jc w:val="both"/>
        <w:rPr>
          <w:rFonts w:ascii="Proxima Nova ExCn Rg" w:hAnsi="Proxima Nova ExCn Rg" w:cs="Times New Roman"/>
          <w:b w:val="0"/>
          <w:sz w:val="24"/>
          <w:szCs w:val="24"/>
        </w:rPr>
      </w:pPr>
    </w:p>
    <w:p w14:paraId="625DBC81" w14:textId="45AA57B3" w:rsidR="00331F10" w:rsidRDefault="00331F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пункта 19.4.2 после слов «запрос предложений» дополнить словом «/тендер»;</w:t>
      </w:r>
    </w:p>
    <w:p w14:paraId="41159933" w14:textId="77777777" w:rsidR="00331F10" w:rsidRDefault="00331F10" w:rsidP="00831B21">
      <w:pPr>
        <w:pStyle w:val="a4"/>
        <w:rPr>
          <w:rFonts w:ascii="Proxima Nova ExCn Rg" w:hAnsi="Proxima Nova ExCn Rg" w:cs="Times New Roman"/>
          <w:sz w:val="24"/>
          <w:szCs w:val="24"/>
        </w:rPr>
      </w:pPr>
    </w:p>
    <w:p w14:paraId="42AB5EC6" w14:textId="4D9FD7B0" w:rsidR="002C093A" w:rsidRDefault="00B0309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19.16.2 слово «объявлено» заменить словом «указано»;</w:t>
      </w:r>
    </w:p>
    <w:p w14:paraId="371201AC" w14:textId="77777777" w:rsidR="00B03099" w:rsidRDefault="00B03099" w:rsidP="00A97A71">
      <w:pPr>
        <w:pStyle w:val="ConsPlusTitle"/>
        <w:ind w:firstLine="709"/>
        <w:jc w:val="both"/>
        <w:rPr>
          <w:rFonts w:ascii="Proxima Nova ExCn Rg" w:hAnsi="Proxima Nova ExCn Rg" w:cs="Times New Roman"/>
          <w:b w:val="0"/>
          <w:sz w:val="24"/>
          <w:szCs w:val="24"/>
        </w:rPr>
      </w:pPr>
    </w:p>
    <w:p w14:paraId="42183E12" w14:textId="3AC55990" w:rsidR="00B03099" w:rsidRDefault="003327C2"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пунктами</w:t>
      </w:r>
      <w:r w:rsidR="00B03099">
        <w:rPr>
          <w:rFonts w:ascii="Proxima Nova ExCn Rg" w:hAnsi="Proxima Nova ExCn Rg" w:cs="Times New Roman"/>
          <w:b w:val="0"/>
          <w:sz w:val="24"/>
          <w:szCs w:val="24"/>
        </w:rPr>
        <w:t xml:space="preserve"> 19.</w:t>
      </w:r>
      <w:r w:rsidR="00331F10">
        <w:rPr>
          <w:rFonts w:ascii="Proxima Nova ExCn Rg" w:hAnsi="Proxima Nova ExCn Rg" w:cs="Times New Roman"/>
          <w:b w:val="0"/>
          <w:sz w:val="24"/>
          <w:szCs w:val="24"/>
        </w:rPr>
        <w:t>1</w:t>
      </w:r>
      <w:r w:rsidR="00B03099">
        <w:rPr>
          <w:rFonts w:ascii="Proxima Nova ExCn Rg" w:hAnsi="Proxima Nova ExCn Rg" w:cs="Times New Roman"/>
          <w:b w:val="0"/>
          <w:sz w:val="24"/>
          <w:szCs w:val="24"/>
        </w:rPr>
        <w:t>6.8</w:t>
      </w:r>
      <w:r>
        <w:rPr>
          <w:rFonts w:ascii="Proxima Nova ExCn Rg" w:hAnsi="Proxima Nova ExCn Rg" w:cs="Times New Roman"/>
          <w:b w:val="0"/>
          <w:sz w:val="24"/>
          <w:szCs w:val="24"/>
        </w:rPr>
        <w:t>, 19.</w:t>
      </w:r>
      <w:r w:rsidR="00331F10">
        <w:rPr>
          <w:rFonts w:ascii="Proxima Nova ExCn Rg" w:hAnsi="Proxima Nova ExCn Rg" w:cs="Times New Roman"/>
          <w:b w:val="0"/>
          <w:sz w:val="24"/>
          <w:szCs w:val="24"/>
        </w:rPr>
        <w:t>1</w:t>
      </w:r>
      <w:r>
        <w:rPr>
          <w:rFonts w:ascii="Proxima Nova ExCn Rg" w:hAnsi="Proxima Nova ExCn Rg" w:cs="Times New Roman"/>
          <w:b w:val="0"/>
          <w:sz w:val="24"/>
          <w:szCs w:val="24"/>
        </w:rPr>
        <w:t>6.9</w:t>
      </w:r>
      <w:r w:rsidR="00B03099">
        <w:rPr>
          <w:rFonts w:ascii="Proxima Nova ExCn Rg" w:hAnsi="Proxima Nova ExCn Rg" w:cs="Times New Roman"/>
          <w:b w:val="0"/>
          <w:sz w:val="24"/>
          <w:szCs w:val="24"/>
        </w:rPr>
        <w:t>:</w:t>
      </w:r>
    </w:p>
    <w:p w14:paraId="467B2BB8" w14:textId="7A069B59" w:rsidR="003327C2" w:rsidRDefault="00B03099"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«19.6.8 </w:t>
      </w:r>
      <w:r w:rsidRPr="00B03099">
        <w:rPr>
          <w:rFonts w:ascii="Proxima Nova ExCn Rg" w:hAnsi="Proxima Nova ExCn Rg" w:cs="Times New Roman"/>
          <w:b w:val="0"/>
          <w:sz w:val="24"/>
          <w:szCs w:val="24"/>
        </w:rPr>
        <w:t>Закупки</w:t>
      </w:r>
      <w:r w:rsidR="007A0F90">
        <w:rPr>
          <w:rFonts w:ascii="Proxima Nova ExCn Rg" w:hAnsi="Proxima Nova ExCn Rg" w:cs="Times New Roman"/>
          <w:b w:val="0"/>
          <w:sz w:val="24"/>
          <w:szCs w:val="24"/>
        </w:rPr>
        <w:t xml:space="preserve">, </w:t>
      </w:r>
      <w:r w:rsidR="007A0F90" w:rsidRPr="003327C2">
        <w:rPr>
          <w:rFonts w:ascii="Proxima Nova ExCn Rg" w:hAnsi="Proxima Nova ExCn Rg" w:cs="Times New Roman"/>
          <w:b w:val="0"/>
          <w:sz w:val="24"/>
          <w:szCs w:val="24"/>
        </w:rPr>
        <w:t>участниками которых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МСП (п</w:t>
      </w:r>
      <w:r w:rsidR="000B1CE3">
        <w:rPr>
          <w:rFonts w:ascii="Proxima Nova ExCn Rg" w:hAnsi="Proxima Nova ExCn Rg" w:cs="Times New Roman"/>
          <w:b w:val="0"/>
          <w:sz w:val="24"/>
          <w:szCs w:val="24"/>
        </w:rPr>
        <w:t>одразделы</w:t>
      </w:r>
      <w:r w:rsidR="007A0F90" w:rsidRPr="003327C2">
        <w:rPr>
          <w:rFonts w:ascii="Proxima Nova ExCn Rg" w:hAnsi="Proxima Nova ExCn Rg" w:cs="Times New Roman"/>
          <w:b w:val="0"/>
          <w:sz w:val="24"/>
          <w:szCs w:val="24"/>
        </w:rPr>
        <w:t xml:space="preserve"> 12.11, 13.12, 14.12, 15.11 Положения)</w:t>
      </w:r>
      <w:r w:rsidR="001D00C6">
        <w:rPr>
          <w:rFonts w:ascii="Proxima Nova ExCn Rg" w:hAnsi="Proxima Nova ExCn Rg" w:cs="Times New Roman"/>
          <w:b w:val="0"/>
          <w:sz w:val="24"/>
          <w:szCs w:val="24"/>
        </w:rPr>
        <w:t>,</w:t>
      </w:r>
      <w:r w:rsidR="007A0F90">
        <w:rPr>
          <w:rFonts w:ascii="Proxima Nova ExCn Rg" w:hAnsi="Proxima Nova ExCn Rg" w:cs="Times New Roman"/>
          <w:b w:val="0"/>
          <w:sz w:val="24"/>
          <w:szCs w:val="24"/>
        </w:rPr>
        <w:t xml:space="preserve"> </w:t>
      </w:r>
      <w:r w:rsidRPr="00B03099">
        <w:rPr>
          <w:rFonts w:ascii="Proxima Nova ExCn Rg" w:hAnsi="Proxima Nova ExCn Rg" w:cs="Times New Roman"/>
          <w:b w:val="0"/>
          <w:sz w:val="24"/>
          <w:szCs w:val="24"/>
        </w:rPr>
        <w:t>осуществляются на ЭТП, функционирующей в соответствии с едиными требованиями, предусмотренными Законом 44-ФЗ. Для участия в закупке участник, являющийся субъектом МСП, должен пройти процесс аккредитации на ЭТП в порядке, установленном Законом 44-ФЗ и в соответствии с регламентами ЭТП.</w:t>
      </w:r>
    </w:p>
    <w:p w14:paraId="0BA01FC5" w14:textId="6A828CE1" w:rsidR="00B03099" w:rsidRDefault="003327C2"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19.6.9</w:t>
      </w:r>
      <w:r w:rsidRPr="003327C2">
        <w:t xml:space="preserve"> </w:t>
      </w:r>
      <w:r w:rsidRPr="003327C2">
        <w:rPr>
          <w:rFonts w:ascii="Proxima Nova ExCn Rg" w:hAnsi="Proxima Nova ExCn Rg" w:cs="Times New Roman"/>
          <w:b w:val="0"/>
          <w:sz w:val="24"/>
          <w:szCs w:val="24"/>
        </w:rPr>
        <w:t>Нормы настоящего Положения, регламентирующие правила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МСП (п</w:t>
      </w:r>
      <w:r w:rsidR="000B1CE3">
        <w:rPr>
          <w:rFonts w:ascii="Proxima Nova ExCn Rg" w:hAnsi="Proxima Nova ExCn Rg" w:cs="Times New Roman"/>
          <w:b w:val="0"/>
          <w:sz w:val="24"/>
          <w:szCs w:val="24"/>
        </w:rPr>
        <w:t>одразделы</w:t>
      </w:r>
      <w:r w:rsidRPr="003327C2">
        <w:rPr>
          <w:rFonts w:ascii="Proxima Nova ExCn Rg" w:hAnsi="Proxima Nova ExCn Rg" w:cs="Times New Roman"/>
          <w:b w:val="0"/>
          <w:sz w:val="24"/>
          <w:szCs w:val="24"/>
        </w:rPr>
        <w:t xml:space="preserve"> 12.11, 13.12, 14.12, 15.11 Положения), вступают в силу после утверждения Правительством Российской Федерации перечня операторов ЭТП, предусмотренного частью 11 статьи 3.4 Закона 223-ФЗ.</w:t>
      </w:r>
      <w:r w:rsidR="00B03099">
        <w:rPr>
          <w:rFonts w:ascii="Proxima Nova ExCn Rg" w:hAnsi="Proxima Nova ExCn Rg" w:cs="Times New Roman"/>
          <w:b w:val="0"/>
          <w:sz w:val="24"/>
          <w:szCs w:val="24"/>
        </w:rPr>
        <w:t>»;</w:t>
      </w:r>
    </w:p>
    <w:p w14:paraId="3E250949" w14:textId="77777777" w:rsidR="00B03099" w:rsidRPr="00B03099" w:rsidRDefault="00B03099" w:rsidP="00A97A71">
      <w:pPr>
        <w:pStyle w:val="ConsPlusTitle"/>
        <w:spacing w:line="276" w:lineRule="auto"/>
        <w:ind w:firstLine="709"/>
        <w:jc w:val="both"/>
        <w:rPr>
          <w:rFonts w:ascii="Proxima Nova ExCn Rg" w:hAnsi="Proxima Nova ExCn Rg" w:cs="Times New Roman"/>
          <w:b w:val="0"/>
          <w:sz w:val="24"/>
          <w:szCs w:val="24"/>
        </w:rPr>
      </w:pPr>
    </w:p>
    <w:p w14:paraId="461EE06A" w14:textId="7BDDAD3C" w:rsidR="00B03099" w:rsidRDefault="00B0309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sidRPr="00B03099">
        <w:rPr>
          <w:rFonts w:ascii="Proxima Nova ExCn Rg" w:hAnsi="Proxima Nova ExCn Rg" w:cs="Times New Roman"/>
          <w:b w:val="0"/>
          <w:sz w:val="24"/>
          <w:szCs w:val="24"/>
        </w:rPr>
        <w:t>В подпункте (</w:t>
      </w:r>
      <w:r>
        <w:rPr>
          <w:rFonts w:ascii="Proxima Nova ExCn Rg" w:hAnsi="Proxima Nova ExCn Rg" w:cs="Times New Roman"/>
          <w:b w:val="0"/>
          <w:sz w:val="24"/>
          <w:szCs w:val="24"/>
        </w:rPr>
        <w:t>1</w:t>
      </w:r>
      <w:r w:rsidRPr="00B03099">
        <w:rPr>
          <w:rFonts w:ascii="Proxima Nova ExCn Rg" w:hAnsi="Proxima Nova ExCn Rg" w:cs="Times New Roman"/>
          <w:b w:val="0"/>
          <w:sz w:val="24"/>
          <w:szCs w:val="24"/>
        </w:rPr>
        <w:t>) пункта 19.</w:t>
      </w:r>
      <w:r>
        <w:rPr>
          <w:rFonts w:ascii="Proxima Nova ExCn Rg" w:hAnsi="Proxima Nova ExCn Rg" w:cs="Times New Roman"/>
          <w:b w:val="0"/>
          <w:sz w:val="24"/>
          <w:szCs w:val="24"/>
        </w:rPr>
        <w:t>18.6</w:t>
      </w:r>
      <w:r w:rsidRPr="00B03099">
        <w:rPr>
          <w:rFonts w:ascii="Proxima Nova ExCn Rg" w:hAnsi="Proxima Nova ExCn Rg" w:cs="Times New Roman"/>
          <w:b w:val="0"/>
          <w:sz w:val="24"/>
          <w:szCs w:val="24"/>
        </w:rPr>
        <w:t xml:space="preserve"> после слов «</w:t>
      </w:r>
      <w:r>
        <w:rPr>
          <w:rFonts w:ascii="Proxima Nova ExCn Rg" w:hAnsi="Proxima Nova ExCn Rg" w:cs="Times New Roman"/>
          <w:b w:val="0"/>
          <w:sz w:val="24"/>
          <w:szCs w:val="24"/>
        </w:rPr>
        <w:t>запроса предложений</w:t>
      </w:r>
      <w:r w:rsidRPr="00B03099">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дополнить словом</w:t>
      </w:r>
      <w:r w:rsidRPr="00B03099">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«/тендера»;</w:t>
      </w:r>
    </w:p>
    <w:p w14:paraId="3092A30C" w14:textId="77777777" w:rsidR="00B03099" w:rsidRDefault="00B03099" w:rsidP="00A97A71">
      <w:pPr>
        <w:pStyle w:val="ConsPlusTitle"/>
        <w:spacing w:line="276" w:lineRule="auto"/>
        <w:ind w:firstLine="709"/>
        <w:jc w:val="both"/>
        <w:rPr>
          <w:rFonts w:ascii="Proxima Nova ExCn Rg" w:hAnsi="Proxima Nova ExCn Rg" w:cs="Times New Roman"/>
          <w:b w:val="0"/>
          <w:sz w:val="24"/>
          <w:szCs w:val="24"/>
        </w:rPr>
      </w:pPr>
    </w:p>
    <w:p w14:paraId="5EFF637F" w14:textId="52FA50F9" w:rsidR="00B03099" w:rsidRDefault="00B0309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sidRPr="00B03099">
        <w:rPr>
          <w:rFonts w:ascii="Proxima Nova ExCn Rg" w:hAnsi="Proxima Nova ExCn Rg" w:cs="Times New Roman"/>
          <w:b w:val="0"/>
          <w:sz w:val="24"/>
          <w:szCs w:val="24"/>
        </w:rPr>
        <w:t>В пункт</w:t>
      </w:r>
      <w:r>
        <w:rPr>
          <w:rFonts w:ascii="Proxima Nova ExCn Rg" w:hAnsi="Proxima Nova ExCn Rg" w:cs="Times New Roman"/>
          <w:b w:val="0"/>
          <w:sz w:val="24"/>
          <w:szCs w:val="24"/>
        </w:rPr>
        <w:t>е</w:t>
      </w:r>
      <w:r w:rsidRPr="00B03099">
        <w:rPr>
          <w:rFonts w:ascii="Proxima Nova ExCn Rg" w:hAnsi="Proxima Nova ExCn Rg" w:cs="Times New Roman"/>
          <w:b w:val="0"/>
          <w:sz w:val="24"/>
          <w:szCs w:val="24"/>
        </w:rPr>
        <w:t xml:space="preserve"> 19.</w:t>
      </w:r>
      <w:r>
        <w:rPr>
          <w:rFonts w:ascii="Proxima Nova ExCn Rg" w:hAnsi="Proxima Nova ExCn Rg" w:cs="Times New Roman"/>
          <w:b w:val="0"/>
          <w:sz w:val="24"/>
          <w:szCs w:val="24"/>
        </w:rPr>
        <w:t>18.9</w:t>
      </w:r>
      <w:r w:rsidRPr="00B03099">
        <w:rPr>
          <w:rFonts w:ascii="Proxima Nova ExCn Rg" w:hAnsi="Proxima Nova ExCn Rg" w:cs="Times New Roman"/>
          <w:b w:val="0"/>
          <w:sz w:val="24"/>
          <w:szCs w:val="24"/>
        </w:rPr>
        <w:t xml:space="preserve"> после слов «</w:t>
      </w:r>
      <w:r>
        <w:rPr>
          <w:rFonts w:ascii="Proxima Nova ExCn Rg" w:hAnsi="Proxima Nova ExCn Rg" w:cs="Times New Roman"/>
          <w:b w:val="0"/>
          <w:sz w:val="24"/>
          <w:szCs w:val="24"/>
        </w:rPr>
        <w:t>в течение 1» дополнить словом</w:t>
      </w:r>
      <w:r w:rsidRPr="00B03099">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(одного)»;</w:t>
      </w:r>
    </w:p>
    <w:p w14:paraId="68015053" w14:textId="77777777" w:rsidR="00B03099" w:rsidRDefault="00B03099" w:rsidP="00A97A71">
      <w:pPr>
        <w:pStyle w:val="ConsPlusTitle"/>
        <w:spacing w:line="276" w:lineRule="auto"/>
        <w:ind w:firstLine="709"/>
        <w:jc w:val="both"/>
        <w:rPr>
          <w:rFonts w:ascii="Proxima Nova ExCn Rg" w:hAnsi="Proxima Nova ExCn Rg" w:cs="Times New Roman"/>
          <w:b w:val="0"/>
          <w:sz w:val="24"/>
          <w:szCs w:val="24"/>
        </w:rPr>
      </w:pPr>
    </w:p>
    <w:p w14:paraId="024BCA0A" w14:textId="06A02715" w:rsidR="00B03099" w:rsidRPr="00B03099" w:rsidRDefault="00B0309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подразделе 19.</w:t>
      </w:r>
      <w:r w:rsidRPr="00B03099">
        <w:rPr>
          <w:rFonts w:ascii="Proxima Nova ExCn Rg" w:hAnsi="Proxima Nova ExCn Rg" w:cs="Times New Roman"/>
          <w:b w:val="0"/>
          <w:sz w:val="24"/>
          <w:szCs w:val="24"/>
        </w:rPr>
        <w:t>19:</w:t>
      </w:r>
    </w:p>
    <w:p w14:paraId="49080108" w14:textId="1D09A427" w:rsidR="00B03099" w:rsidRDefault="00B03099" w:rsidP="00A97A71">
      <w:pPr>
        <w:pStyle w:val="a4"/>
        <w:numPr>
          <w:ilvl w:val="0"/>
          <w:numId w:val="37"/>
        </w:numPr>
        <w:ind w:left="0" w:firstLine="709"/>
        <w:rPr>
          <w:rFonts w:ascii="Proxima Nova ExCn Rg" w:hAnsi="Proxima Nova ExCn Rg" w:cs="Times New Roman"/>
          <w:sz w:val="24"/>
          <w:szCs w:val="24"/>
        </w:rPr>
      </w:pPr>
      <w:r w:rsidRPr="00B03099">
        <w:rPr>
          <w:rFonts w:ascii="Proxima Nova ExCn Rg" w:hAnsi="Proxima Nova ExCn Rg" w:cs="Times New Roman"/>
          <w:sz w:val="24"/>
          <w:szCs w:val="24"/>
        </w:rPr>
        <w:t>пункт 19.19.1</w:t>
      </w:r>
      <w:r>
        <w:rPr>
          <w:rFonts w:ascii="Proxima Nova ExCn Rg" w:hAnsi="Proxima Nova ExCn Rg" w:cs="Times New Roman"/>
          <w:sz w:val="24"/>
          <w:szCs w:val="24"/>
        </w:rPr>
        <w:t xml:space="preserve"> изложить в следующей редакции:</w:t>
      </w:r>
    </w:p>
    <w:p w14:paraId="15EB2976" w14:textId="4EEFDF1A" w:rsidR="00B03099" w:rsidRPr="00A03DAF" w:rsidRDefault="00B03099" w:rsidP="00A97A71">
      <w:pPr>
        <w:pStyle w:val="ConsPlusTitle"/>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rPr>
        <w:t>«19.19.</w:t>
      </w:r>
      <w:r w:rsidR="00331F10">
        <w:rPr>
          <w:rFonts w:ascii="Proxima Nova ExCn Rg" w:hAnsi="Proxima Nova ExCn Rg" w:cs="Times New Roman"/>
          <w:b w:val="0"/>
          <w:sz w:val="24"/>
          <w:szCs w:val="24"/>
        </w:rPr>
        <w:t>1</w:t>
      </w:r>
      <w:r w:rsidRPr="00A03DAF">
        <w:rPr>
          <w:rFonts w:ascii="Proxima Nova ExCn Rg" w:hAnsi="Proxima Nova ExCn Rg" w:cs="Times New Roman"/>
          <w:b w:val="0"/>
          <w:sz w:val="24"/>
          <w:szCs w:val="24"/>
        </w:rPr>
        <w:tab/>
        <w:t>Приоритет в обязательном порядке предоставляется при проведении закупок исключительно заказчиками I группы следующих способов закупки:</w:t>
      </w:r>
      <w:r>
        <w:rPr>
          <w:rFonts w:ascii="Proxima Nova ExCn Rg" w:hAnsi="Proxima Nova ExCn Rg" w:cs="Times New Roman"/>
          <w:b w:val="0"/>
          <w:sz w:val="24"/>
          <w:szCs w:val="24"/>
        </w:rPr>
        <w:t>»</w:t>
      </w:r>
      <w:r w:rsidR="00331F10">
        <w:rPr>
          <w:rFonts w:ascii="Proxima Nova ExCn Rg" w:hAnsi="Proxima Nova ExCn Rg" w:cs="Times New Roman"/>
          <w:b w:val="0"/>
          <w:sz w:val="24"/>
          <w:szCs w:val="24"/>
        </w:rPr>
        <w:t>;</w:t>
      </w:r>
    </w:p>
    <w:p w14:paraId="0554B0A7" w14:textId="7FADAD10" w:rsidR="00B03099" w:rsidRDefault="00B03099" w:rsidP="00A97A71">
      <w:pPr>
        <w:pStyle w:val="a4"/>
        <w:numPr>
          <w:ilvl w:val="0"/>
          <w:numId w:val="37"/>
        </w:numPr>
        <w:ind w:left="0" w:firstLine="709"/>
        <w:rPr>
          <w:rFonts w:ascii="Proxima Nova ExCn Rg" w:hAnsi="Proxima Nova ExCn Rg" w:cs="Times New Roman"/>
          <w:sz w:val="24"/>
          <w:szCs w:val="24"/>
        </w:rPr>
      </w:pPr>
      <w:r>
        <w:rPr>
          <w:rFonts w:ascii="Proxima Nova ExCn Rg" w:hAnsi="Proxima Nova ExCn Rg" w:cs="Times New Roman"/>
          <w:sz w:val="24"/>
          <w:szCs w:val="24"/>
        </w:rPr>
        <w:t>пункт 19.19.3 исключить (</w:t>
      </w:r>
      <w:r w:rsidRPr="00B03099">
        <w:rPr>
          <w:rFonts w:ascii="Proxima Nova ExCn Rg" w:hAnsi="Proxima Nova ExCn Rg" w:cs="Times New Roman"/>
          <w:sz w:val="24"/>
          <w:szCs w:val="24"/>
        </w:rPr>
        <w:t>с послед</w:t>
      </w:r>
      <w:r>
        <w:rPr>
          <w:rFonts w:ascii="Proxima Nova ExCn Rg" w:hAnsi="Proxima Nova ExCn Rg" w:cs="Times New Roman"/>
          <w:sz w:val="24"/>
          <w:szCs w:val="24"/>
        </w:rPr>
        <w:t>овательным изменением нумерации);</w:t>
      </w:r>
    </w:p>
    <w:p w14:paraId="44D53414" w14:textId="59E58196" w:rsidR="00B03099" w:rsidRDefault="00B03099" w:rsidP="00A97A71">
      <w:pPr>
        <w:pStyle w:val="a4"/>
        <w:numPr>
          <w:ilvl w:val="0"/>
          <w:numId w:val="37"/>
        </w:numPr>
        <w:ind w:left="0" w:firstLine="709"/>
        <w:rPr>
          <w:rFonts w:ascii="Proxima Nova ExCn Rg" w:hAnsi="Proxima Nova ExCn Rg" w:cs="Times New Roman"/>
          <w:sz w:val="24"/>
          <w:szCs w:val="24"/>
        </w:rPr>
      </w:pPr>
      <w:r>
        <w:rPr>
          <w:rFonts w:ascii="Proxima Nova ExCn Rg" w:hAnsi="Proxima Nova ExCn Rg" w:cs="Times New Roman"/>
          <w:sz w:val="24"/>
          <w:szCs w:val="24"/>
        </w:rPr>
        <w:t>в подпункте (2) пункта 19.19.4 слова «</w:t>
      </w:r>
      <w:r w:rsidRPr="00B03099">
        <w:rPr>
          <w:rFonts w:ascii="Proxima Nova ExCn Rg" w:hAnsi="Proxima Nova ExCn Rg" w:cs="Times New Roman"/>
          <w:sz w:val="24"/>
          <w:szCs w:val="24"/>
        </w:rPr>
        <w:t>подп. 19.19.4(1)</w:t>
      </w:r>
      <w:r>
        <w:rPr>
          <w:rFonts w:ascii="Proxima Nova ExCn Rg" w:hAnsi="Proxima Nova ExCn Rg" w:cs="Times New Roman"/>
          <w:sz w:val="24"/>
          <w:szCs w:val="24"/>
        </w:rPr>
        <w:t>» заменить на слова «</w:t>
      </w:r>
      <w:r w:rsidRPr="00B03099">
        <w:rPr>
          <w:rFonts w:ascii="Proxima Nova ExCn Rg" w:hAnsi="Proxima Nova ExCn Rg" w:cs="Times New Roman"/>
          <w:sz w:val="24"/>
          <w:szCs w:val="24"/>
        </w:rPr>
        <w:t>подп. 19.19.3(1)</w:t>
      </w:r>
      <w:r>
        <w:rPr>
          <w:rFonts w:ascii="Proxima Nova ExCn Rg" w:hAnsi="Proxima Nova ExCn Rg" w:cs="Times New Roman"/>
          <w:sz w:val="24"/>
          <w:szCs w:val="24"/>
        </w:rPr>
        <w:t>»;</w:t>
      </w:r>
    </w:p>
    <w:p w14:paraId="3524A548" w14:textId="77777777" w:rsidR="00B03099" w:rsidRDefault="00023A35" w:rsidP="00A97A71">
      <w:pPr>
        <w:pStyle w:val="a4"/>
        <w:numPr>
          <w:ilvl w:val="0"/>
          <w:numId w:val="37"/>
        </w:numPr>
        <w:ind w:left="0" w:firstLine="709"/>
        <w:rPr>
          <w:rFonts w:ascii="Proxima Nova ExCn Rg" w:hAnsi="Proxima Nova ExCn Rg" w:cs="Times New Roman"/>
          <w:sz w:val="24"/>
          <w:szCs w:val="24"/>
        </w:rPr>
      </w:pPr>
      <w:r>
        <w:rPr>
          <w:rFonts w:ascii="Proxima Nova ExCn Rg" w:hAnsi="Proxima Nova ExCn Rg" w:cs="Times New Roman"/>
          <w:sz w:val="24"/>
          <w:szCs w:val="24"/>
        </w:rPr>
        <w:t>в пунктах 19.19.7, 19.19.8 исключить слова «редукцион», «редукциона»;</w:t>
      </w:r>
    </w:p>
    <w:p w14:paraId="40DC0138" w14:textId="0911F48F" w:rsidR="00023A35" w:rsidRPr="00023A35" w:rsidRDefault="00023A35" w:rsidP="00A97A71">
      <w:pPr>
        <w:pStyle w:val="a4"/>
        <w:numPr>
          <w:ilvl w:val="0"/>
          <w:numId w:val="37"/>
        </w:numPr>
        <w:ind w:left="0" w:firstLine="709"/>
        <w:rPr>
          <w:rFonts w:ascii="Proxima Nova ExCn Rg" w:hAnsi="Proxima Nova ExCn Rg" w:cs="Times New Roman"/>
          <w:sz w:val="24"/>
          <w:szCs w:val="24"/>
        </w:rPr>
      </w:pPr>
      <w:r w:rsidRPr="00023A35">
        <w:rPr>
          <w:rFonts w:ascii="Proxima Nova ExCn Rg" w:hAnsi="Proxima Nova ExCn Rg" w:cs="Times New Roman"/>
          <w:sz w:val="24"/>
          <w:szCs w:val="24"/>
        </w:rPr>
        <w:lastRenderedPageBreak/>
        <w:t>подпункт (1) пункта19.19.</w:t>
      </w:r>
      <w:r w:rsidR="003327C2">
        <w:rPr>
          <w:rFonts w:ascii="Proxima Nova ExCn Rg" w:hAnsi="Proxima Nova ExCn Rg" w:cs="Times New Roman"/>
          <w:sz w:val="24"/>
          <w:szCs w:val="24"/>
        </w:rPr>
        <w:t>8</w:t>
      </w:r>
      <w:r w:rsidRPr="00023A35">
        <w:rPr>
          <w:rFonts w:ascii="Proxima Nova ExCn Rg" w:hAnsi="Proxima Nova ExCn Rg" w:cs="Times New Roman"/>
          <w:sz w:val="24"/>
          <w:szCs w:val="24"/>
        </w:rPr>
        <w:t xml:space="preserve"> изложить в следующей редакции:</w:t>
      </w:r>
    </w:p>
    <w:p w14:paraId="6E6BF975" w14:textId="0651C7E5" w:rsidR="00023A35" w:rsidRPr="00A03DAF" w:rsidRDefault="00023A35" w:rsidP="00A97A71">
      <w:pPr>
        <w:pStyle w:val="ConsPlusTitle"/>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rPr>
        <w:t>«(1)</w:t>
      </w:r>
      <w:r w:rsidRPr="00A03DAF">
        <w:rPr>
          <w:rFonts w:ascii="Proxima Nova ExCn Rg" w:hAnsi="Proxima Nova ExCn Rg" w:cs="Times New Roman"/>
          <w:b w:val="0"/>
          <w:sz w:val="24"/>
          <w:szCs w:val="24"/>
        </w:rPr>
        <w:tab/>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 а при проведении закупок только у субъектов МСП – в первых частях заявок при проведении конкурса, аукциона, запроса предложений, в заявке по запросу котировок наименования страны происхождения поставляемых товаров;»;</w:t>
      </w:r>
    </w:p>
    <w:p w14:paraId="45CCA64D" w14:textId="5436D385" w:rsidR="00023A35" w:rsidRDefault="00023A35" w:rsidP="00A97A71">
      <w:pPr>
        <w:pStyle w:val="a4"/>
        <w:numPr>
          <w:ilvl w:val="0"/>
          <w:numId w:val="37"/>
        </w:numPr>
        <w:ind w:left="0" w:firstLine="709"/>
        <w:rPr>
          <w:rFonts w:ascii="Proxima Nova ExCn Rg" w:hAnsi="Proxima Nova ExCn Rg" w:cs="Times New Roman"/>
          <w:sz w:val="24"/>
          <w:szCs w:val="24"/>
        </w:rPr>
      </w:pPr>
      <w:r>
        <w:rPr>
          <w:rFonts w:ascii="Proxima Nova ExCn Rg" w:hAnsi="Proxima Nova ExCn Rg" w:cs="Times New Roman"/>
          <w:sz w:val="24"/>
          <w:szCs w:val="24"/>
        </w:rPr>
        <w:t>подпункт (5</w:t>
      </w:r>
      <w:r w:rsidRPr="00023A35">
        <w:rPr>
          <w:rFonts w:ascii="Proxima Nova ExCn Rg" w:hAnsi="Proxima Nova ExCn Rg" w:cs="Times New Roman"/>
          <w:sz w:val="24"/>
          <w:szCs w:val="24"/>
        </w:rPr>
        <w:t>) пункта</w:t>
      </w:r>
      <w:r w:rsidRPr="006636B7">
        <w:rPr>
          <w:rFonts w:ascii="Proxima Nova ExCn Rg" w:hAnsi="Proxima Nova ExCn Rg" w:cs="Times New Roman"/>
          <w:sz w:val="24"/>
          <w:szCs w:val="24"/>
        </w:rPr>
        <w:t>19.19.9 изложить в следующей редакции:</w:t>
      </w:r>
    </w:p>
    <w:p w14:paraId="565D6A49" w14:textId="2F14742B" w:rsidR="00023A35" w:rsidRPr="006636B7" w:rsidRDefault="00023A35" w:rsidP="00A97A71">
      <w:pPr>
        <w:pStyle w:val="ConsPlusTitle"/>
        <w:ind w:firstLine="709"/>
        <w:jc w:val="both"/>
        <w:rPr>
          <w:rFonts w:ascii="Proxima Nova ExCn Rg" w:hAnsi="Proxima Nova ExCn Rg" w:cs="Times New Roman"/>
          <w:b w:val="0"/>
          <w:sz w:val="24"/>
          <w:szCs w:val="24"/>
        </w:rPr>
      </w:pPr>
      <w:r w:rsidRPr="00A03DAF">
        <w:rPr>
          <w:rFonts w:ascii="Proxima Nova ExCn Rg" w:hAnsi="Proxima Nova ExCn Rg" w:cs="Times New Roman"/>
          <w:b w:val="0"/>
          <w:sz w:val="24"/>
          <w:szCs w:val="24"/>
        </w:rPr>
        <w:t>«(5)</w:t>
      </w:r>
      <w:r w:rsidRPr="00A03DAF">
        <w:rPr>
          <w:rFonts w:ascii="Proxima Nova ExCn Rg" w:hAnsi="Proxima Nova ExCn Rg" w:cs="Times New Roman"/>
          <w:b w:val="0"/>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19.19.9(4), 19.19.9(5)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 19.19.8(3)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НМЦ;»;</w:t>
      </w:r>
    </w:p>
    <w:p w14:paraId="1C050698" w14:textId="77777777" w:rsidR="00023A35" w:rsidRPr="00A03DAF" w:rsidRDefault="00023A35" w:rsidP="00A97A71">
      <w:pPr>
        <w:ind w:firstLine="709"/>
        <w:rPr>
          <w:rFonts w:ascii="Proxima Nova ExCn Rg" w:hAnsi="Proxima Nova ExCn Rg" w:cs="Times New Roman"/>
          <w:sz w:val="24"/>
          <w:szCs w:val="24"/>
        </w:rPr>
      </w:pPr>
    </w:p>
    <w:p w14:paraId="53CB219E" w14:textId="318A862C" w:rsidR="00023A35" w:rsidRDefault="00023A35" w:rsidP="00A97A71">
      <w:pPr>
        <w:pStyle w:val="a4"/>
        <w:numPr>
          <w:ilvl w:val="0"/>
          <w:numId w:val="2"/>
        </w:numPr>
        <w:ind w:left="0" w:firstLine="709"/>
        <w:rPr>
          <w:rFonts w:ascii="Proxima Nova ExCn Rg" w:hAnsi="Proxima Nova ExCn Rg" w:cs="Times New Roman"/>
          <w:sz w:val="24"/>
          <w:szCs w:val="24"/>
        </w:rPr>
      </w:pPr>
      <w:r>
        <w:rPr>
          <w:rFonts w:ascii="Proxima Nova ExCn Rg" w:hAnsi="Proxima Nova ExCn Rg" w:cs="Times New Roman"/>
          <w:sz w:val="24"/>
          <w:szCs w:val="24"/>
        </w:rPr>
        <w:t>В подпункте (5) пункта 19.19.10 исключить слово «редукцион»;</w:t>
      </w:r>
    </w:p>
    <w:p w14:paraId="38D8A8BA" w14:textId="7140FEE4" w:rsidR="00331F10" w:rsidRDefault="00331F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20.1</w:t>
      </w:r>
      <w:r w:rsidR="00981199">
        <w:rPr>
          <w:rFonts w:ascii="Proxima Nova ExCn Rg" w:hAnsi="Proxima Nova ExCn Rg" w:cs="Times New Roman"/>
          <w:b w:val="0"/>
          <w:sz w:val="24"/>
          <w:szCs w:val="24"/>
        </w:rPr>
        <w:t>.1</w:t>
      </w:r>
      <w:r>
        <w:rPr>
          <w:rFonts w:ascii="Proxima Nova ExCn Rg" w:hAnsi="Proxima Nova ExCn Rg" w:cs="Times New Roman"/>
          <w:b w:val="0"/>
          <w:sz w:val="24"/>
          <w:szCs w:val="24"/>
        </w:rPr>
        <w:t xml:space="preserve"> пред словами «документацией о закупке» дополнить словом «извещением,»;</w:t>
      </w:r>
    </w:p>
    <w:p w14:paraId="04CC2F4A" w14:textId="77777777" w:rsidR="00331F10" w:rsidRDefault="00331F10" w:rsidP="00831B21">
      <w:pPr>
        <w:pStyle w:val="ConsPlusTitle"/>
        <w:spacing w:line="276" w:lineRule="auto"/>
        <w:ind w:left="709"/>
        <w:jc w:val="both"/>
        <w:rPr>
          <w:rFonts w:ascii="Proxima Nova ExCn Rg" w:hAnsi="Proxima Nova ExCn Rg" w:cs="Times New Roman"/>
          <w:b w:val="0"/>
          <w:sz w:val="24"/>
          <w:szCs w:val="24"/>
        </w:rPr>
      </w:pPr>
    </w:p>
    <w:p w14:paraId="1E6793DC" w14:textId="5550BE02" w:rsidR="00B03099" w:rsidRDefault="00023A3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20.1.3 изложить в следующей редакции:</w:t>
      </w:r>
    </w:p>
    <w:p w14:paraId="15962A52" w14:textId="48FE5A39" w:rsidR="00023A35" w:rsidRDefault="00023A3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«20.1.3</w:t>
      </w:r>
      <w:r w:rsidRPr="00023A35">
        <w:rPr>
          <w:rFonts w:ascii="Proxima Nova ExCn Rg" w:hAnsi="Proxima Nova ExCn Rg" w:cs="Times New Roman"/>
          <w:b w:val="0"/>
          <w:sz w:val="24"/>
          <w:szCs w:val="24"/>
        </w:rPr>
        <w:tab/>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не позднее 5 (пяти) дней с даты получения соответствующего одобрения. Сведения о необходимости соблюдения корпоративных процедур и их последствия указываются в документации о закупке.</w:t>
      </w:r>
      <w:r>
        <w:rPr>
          <w:rFonts w:ascii="Proxima Nova ExCn Rg" w:hAnsi="Proxima Nova ExCn Rg" w:cs="Times New Roman"/>
          <w:b w:val="0"/>
          <w:sz w:val="24"/>
          <w:szCs w:val="24"/>
        </w:rPr>
        <w:t>»;</w:t>
      </w:r>
    </w:p>
    <w:p w14:paraId="507238EA" w14:textId="77777777" w:rsidR="00023A35" w:rsidRDefault="00023A35" w:rsidP="00A97A71">
      <w:pPr>
        <w:pStyle w:val="ConsPlusTitle"/>
        <w:ind w:firstLine="709"/>
        <w:jc w:val="both"/>
        <w:rPr>
          <w:rFonts w:ascii="Proxima Nova ExCn Rg" w:hAnsi="Proxima Nova ExCn Rg" w:cs="Times New Roman"/>
          <w:b w:val="0"/>
          <w:sz w:val="24"/>
          <w:szCs w:val="24"/>
        </w:rPr>
      </w:pPr>
    </w:p>
    <w:p w14:paraId="2C8EFA12" w14:textId="7A4B2AFC" w:rsidR="00023A35" w:rsidRDefault="00023A35" w:rsidP="00A97A71">
      <w:pPr>
        <w:pStyle w:val="a4"/>
        <w:numPr>
          <w:ilvl w:val="0"/>
          <w:numId w:val="2"/>
        </w:numPr>
        <w:ind w:left="0" w:firstLine="709"/>
        <w:rPr>
          <w:rFonts w:ascii="Proxima Nova ExCn Rg" w:hAnsi="Proxima Nova ExCn Rg" w:cs="Times New Roman"/>
          <w:sz w:val="24"/>
          <w:szCs w:val="24"/>
        </w:rPr>
      </w:pPr>
      <w:r>
        <w:rPr>
          <w:rFonts w:ascii="Proxima Nova ExCn Rg" w:hAnsi="Proxima Nova ExCn Rg" w:cs="Times New Roman"/>
          <w:sz w:val="24"/>
          <w:szCs w:val="24"/>
        </w:rPr>
        <w:t>В пункте 20.1.4 слова «</w:t>
      </w:r>
      <w:r w:rsidRPr="00023A35">
        <w:rPr>
          <w:rFonts w:ascii="Proxima Nova ExCn Rg" w:hAnsi="Proxima Nova ExCn Rg" w:cs="Times New Roman"/>
          <w:sz w:val="24"/>
          <w:szCs w:val="24"/>
        </w:rPr>
        <w:t>п. </w:t>
      </w:r>
      <w:r w:rsidRPr="00023A35">
        <w:rPr>
          <w:rFonts w:ascii="Proxima Nova ExCn Rg" w:hAnsi="Proxima Nova ExCn Rg" w:cs="Times New Roman"/>
          <w:sz w:val="24"/>
          <w:szCs w:val="24"/>
        </w:rPr>
        <w:fldChar w:fldCharType="begin"/>
      </w:r>
      <w:r w:rsidRPr="00023A35">
        <w:rPr>
          <w:rFonts w:ascii="Proxima Nova ExCn Rg" w:hAnsi="Proxima Nova ExCn Rg" w:cs="Times New Roman"/>
          <w:sz w:val="24"/>
          <w:szCs w:val="24"/>
        </w:rPr>
        <w:instrText xml:space="preserve"> REF _Ref412200539 \r \h  \* MERGEFORMAT </w:instrText>
      </w:r>
      <w:r w:rsidRPr="00023A35">
        <w:rPr>
          <w:rFonts w:ascii="Proxima Nova ExCn Rg" w:hAnsi="Proxima Nova ExCn Rg" w:cs="Times New Roman"/>
          <w:sz w:val="24"/>
          <w:szCs w:val="24"/>
        </w:rPr>
      </w:r>
      <w:r w:rsidRPr="00023A35">
        <w:rPr>
          <w:rFonts w:ascii="Proxima Nova ExCn Rg" w:hAnsi="Proxima Nova ExCn Rg" w:cs="Times New Roman"/>
          <w:sz w:val="24"/>
          <w:szCs w:val="24"/>
        </w:rPr>
        <w:fldChar w:fldCharType="separate"/>
      </w:r>
      <w:r w:rsidRPr="00023A35">
        <w:rPr>
          <w:rFonts w:ascii="Proxima Nova ExCn Rg" w:hAnsi="Proxima Nova ExCn Rg" w:cs="Times New Roman"/>
          <w:sz w:val="24"/>
          <w:szCs w:val="24"/>
        </w:rPr>
        <w:t>20.2.11(1)</w:t>
      </w:r>
      <w:r w:rsidRPr="00023A35">
        <w:rPr>
          <w:rFonts w:ascii="Proxima Nova ExCn Rg" w:hAnsi="Proxima Nova ExCn Rg" w:cs="Times New Roman"/>
          <w:sz w:val="24"/>
          <w:szCs w:val="24"/>
        </w:rPr>
        <w:fldChar w:fldCharType="end"/>
      </w:r>
      <w:r>
        <w:rPr>
          <w:rFonts w:ascii="Proxima Nova ExCn Rg" w:hAnsi="Proxima Nova ExCn Rg" w:cs="Times New Roman"/>
          <w:sz w:val="24"/>
          <w:szCs w:val="24"/>
        </w:rPr>
        <w:t>» заменить на слова «</w:t>
      </w:r>
      <w:r w:rsidRPr="00023A35">
        <w:rPr>
          <w:rFonts w:ascii="Proxima Nova ExCn Rg" w:hAnsi="Proxima Nova ExCn Rg" w:cs="Times New Roman"/>
          <w:sz w:val="24"/>
          <w:szCs w:val="24"/>
        </w:rPr>
        <w:t>п. 20.2.12(1)</w:t>
      </w:r>
      <w:r>
        <w:rPr>
          <w:rFonts w:ascii="Proxima Nova ExCn Rg" w:hAnsi="Proxima Nova ExCn Rg" w:cs="Times New Roman"/>
          <w:sz w:val="24"/>
          <w:szCs w:val="24"/>
        </w:rPr>
        <w:t>»;</w:t>
      </w:r>
    </w:p>
    <w:p w14:paraId="30BCF75D" w14:textId="77777777" w:rsidR="00023A35" w:rsidRDefault="00023A35" w:rsidP="00A97A71">
      <w:pPr>
        <w:pStyle w:val="ConsPlusTitle"/>
        <w:ind w:firstLine="709"/>
        <w:jc w:val="both"/>
        <w:rPr>
          <w:rFonts w:ascii="Proxima Nova ExCn Rg" w:hAnsi="Proxima Nova ExCn Rg" w:cs="Times New Roman"/>
          <w:sz w:val="24"/>
          <w:szCs w:val="24"/>
        </w:rPr>
      </w:pPr>
    </w:p>
    <w:p w14:paraId="72C0F946" w14:textId="1EFF520F" w:rsidR="00023A35" w:rsidRDefault="00023A3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20.2.1 изложить в следующей редакции:</w:t>
      </w:r>
    </w:p>
    <w:p w14:paraId="17E9B640" w14:textId="601F5349" w:rsidR="00023A35" w:rsidRPr="00023A35" w:rsidRDefault="00023A3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«20.2.1</w:t>
      </w:r>
      <w:r w:rsidRPr="00023A35">
        <w:rPr>
          <w:rFonts w:ascii="Proxima Nova ExCn Rg" w:hAnsi="Proxima Nova ExCn Rg" w:cs="Times New Roman"/>
          <w:b w:val="0"/>
          <w:sz w:val="24"/>
          <w:szCs w:val="24"/>
        </w:rPr>
        <w:tab/>
        <w:t>Договор по итогам процедуры закупки заключается:</w:t>
      </w:r>
    </w:p>
    <w:p w14:paraId="7C0168DF" w14:textId="77777777" w:rsidR="00023A35" w:rsidRPr="00023A35" w:rsidRDefault="00023A35" w:rsidP="00A97A71">
      <w:pPr>
        <w:pStyle w:val="ConsPlusTitle"/>
        <w:ind w:firstLine="709"/>
        <w:jc w:val="both"/>
        <w:rPr>
          <w:rFonts w:ascii="Proxima Nova ExCn Rg" w:hAnsi="Proxima Nova ExCn Rg" w:cs="Times New Roman"/>
          <w:b w:val="0"/>
          <w:sz w:val="24"/>
          <w:szCs w:val="24"/>
        </w:rPr>
      </w:pPr>
      <w:r w:rsidRPr="00023A35">
        <w:rPr>
          <w:rFonts w:ascii="Proxima Nova ExCn Rg" w:hAnsi="Proxima Nova ExCn Rg" w:cs="Times New Roman"/>
          <w:b w:val="0"/>
          <w:sz w:val="24"/>
          <w:szCs w:val="24"/>
        </w:rPr>
        <w:t>(1)</w:t>
      </w:r>
      <w:r w:rsidRPr="00023A35">
        <w:rPr>
          <w:rFonts w:ascii="Proxima Nova ExCn Rg" w:hAnsi="Proxima Nova ExCn Rg" w:cs="Times New Roman"/>
          <w:b w:val="0"/>
          <w:sz w:val="24"/>
          <w:szCs w:val="24"/>
        </w:rPr>
        <w:tab/>
        <w:t>в случае проведения конкурентной закупки – не ранее чем через 10 (десять) дней и не позднее 20 (двадцати) дней после официального размещения протокола, которым были подведены итоги торгов, если иной срок, начиная с одиннадцатого дня, не был указан в извещении и / или документации о закупке;</w:t>
      </w:r>
    </w:p>
    <w:p w14:paraId="7027E0CC" w14:textId="5D2138FB" w:rsidR="00023A35" w:rsidRDefault="00023A35" w:rsidP="00A97A71">
      <w:pPr>
        <w:pStyle w:val="ConsPlusTitle"/>
        <w:ind w:firstLine="709"/>
        <w:jc w:val="both"/>
        <w:rPr>
          <w:rFonts w:ascii="Proxima Nova ExCn Rg" w:hAnsi="Proxima Nova ExCn Rg" w:cs="Times New Roman"/>
          <w:b w:val="0"/>
          <w:sz w:val="24"/>
          <w:szCs w:val="24"/>
        </w:rPr>
      </w:pPr>
      <w:r w:rsidRPr="00023A35">
        <w:rPr>
          <w:rFonts w:ascii="Proxima Nova ExCn Rg" w:hAnsi="Proxima Nova ExCn Rg" w:cs="Times New Roman"/>
          <w:b w:val="0"/>
          <w:sz w:val="24"/>
          <w:szCs w:val="24"/>
        </w:rPr>
        <w:t>(2)</w:t>
      </w:r>
      <w:r w:rsidRPr="00023A35">
        <w:rPr>
          <w:rFonts w:ascii="Proxima Nova ExCn Rg" w:hAnsi="Proxima Nova ExCn Rg" w:cs="Times New Roman"/>
          <w:b w:val="0"/>
          <w:sz w:val="24"/>
          <w:szCs w:val="24"/>
        </w:rPr>
        <w:tab/>
        <w:t>при проведении закупки у единственного поставщика договор заключается после официального размещения извещения, кроме случаев, определенных в подп. 6.6.2(1) – 6.6.2(3), 6.6.2(37) – 6.6.2(40) Положения.</w:t>
      </w:r>
      <w:r>
        <w:rPr>
          <w:rFonts w:ascii="Proxima Nova ExCn Rg" w:hAnsi="Proxima Nova ExCn Rg" w:cs="Times New Roman"/>
          <w:b w:val="0"/>
          <w:sz w:val="24"/>
          <w:szCs w:val="24"/>
        </w:rPr>
        <w:t>»;</w:t>
      </w:r>
    </w:p>
    <w:p w14:paraId="44E7E161" w14:textId="77777777" w:rsidR="00023A35" w:rsidRDefault="00023A35" w:rsidP="00A97A71">
      <w:pPr>
        <w:pStyle w:val="ConsPlusTitle"/>
        <w:ind w:firstLine="709"/>
        <w:jc w:val="both"/>
        <w:rPr>
          <w:rFonts w:ascii="Proxima Nova ExCn Rg" w:hAnsi="Proxima Nova ExCn Rg" w:cs="Times New Roman"/>
          <w:b w:val="0"/>
          <w:sz w:val="24"/>
          <w:szCs w:val="24"/>
        </w:rPr>
      </w:pPr>
    </w:p>
    <w:p w14:paraId="435F98F6" w14:textId="2D639524" w:rsidR="002C093A" w:rsidRDefault="00023A3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20.2.2 </w:t>
      </w:r>
      <w:r w:rsidR="00331F10">
        <w:rPr>
          <w:rFonts w:ascii="Proxima Nova ExCn Rg" w:hAnsi="Proxima Nova ExCn Rg" w:cs="Times New Roman"/>
          <w:b w:val="0"/>
          <w:sz w:val="24"/>
          <w:szCs w:val="24"/>
        </w:rPr>
        <w:t>слова</w:t>
      </w:r>
      <w:r>
        <w:rPr>
          <w:rFonts w:ascii="Proxima Nova ExCn Rg" w:hAnsi="Proxima Nova ExCn Rg" w:cs="Times New Roman"/>
          <w:b w:val="0"/>
          <w:sz w:val="24"/>
          <w:szCs w:val="24"/>
        </w:rPr>
        <w:t xml:space="preserve"> «и/или»</w:t>
      </w:r>
      <w:r w:rsidR="00331F10">
        <w:rPr>
          <w:rFonts w:ascii="Proxima Nova ExCn Rg" w:hAnsi="Proxima Nova ExCn Rg" w:cs="Times New Roman"/>
          <w:b w:val="0"/>
          <w:sz w:val="24"/>
          <w:szCs w:val="24"/>
        </w:rPr>
        <w:t xml:space="preserve"> заменить на знак препинания «,»</w:t>
      </w:r>
      <w:r>
        <w:rPr>
          <w:rFonts w:ascii="Proxima Nova ExCn Rg" w:hAnsi="Proxima Nova ExCn Rg" w:cs="Times New Roman"/>
          <w:b w:val="0"/>
          <w:sz w:val="24"/>
          <w:szCs w:val="24"/>
        </w:rPr>
        <w:t>;</w:t>
      </w:r>
    </w:p>
    <w:p w14:paraId="1C99F5D8" w14:textId="77777777" w:rsidR="00023A35" w:rsidRDefault="00023A35" w:rsidP="00A97A71">
      <w:pPr>
        <w:pStyle w:val="ConsPlusTitle"/>
        <w:spacing w:line="276" w:lineRule="auto"/>
        <w:ind w:firstLine="709"/>
        <w:jc w:val="both"/>
        <w:rPr>
          <w:rFonts w:ascii="Proxima Nova ExCn Rg" w:hAnsi="Proxima Nova ExCn Rg" w:cs="Times New Roman"/>
          <w:b w:val="0"/>
          <w:sz w:val="24"/>
          <w:szCs w:val="24"/>
        </w:rPr>
      </w:pPr>
    </w:p>
    <w:p w14:paraId="1568591F" w14:textId="4319DD98" w:rsidR="00023A35" w:rsidRDefault="00023A3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20.2.3 (</w:t>
      </w:r>
      <w:r w:rsidRPr="00023A35">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5F2FC56A" w14:textId="1DF2AADC" w:rsidR="00023A35" w:rsidRDefault="00023A35"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«20.2.3</w:t>
      </w:r>
      <w:r w:rsidRPr="00A03DAF">
        <w:rPr>
          <w:rFonts w:ascii="Proxima Nova ExCn Rg" w:hAnsi="Proxima Nova ExCn Rg" w:cs="Times New Roman"/>
          <w:b w:val="0"/>
          <w:sz w:val="24"/>
          <w:szCs w:val="24"/>
        </w:rPr>
        <w:tab/>
        <w:t>В случае обжалования в антимонопольном органе действий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Pr>
          <w:rFonts w:ascii="Proxima Nova ExCn Rg" w:hAnsi="Proxima Nova ExCn Rg" w:cs="Times New Roman"/>
          <w:b w:val="0"/>
          <w:sz w:val="24"/>
          <w:szCs w:val="24"/>
        </w:rPr>
        <w:t>»;</w:t>
      </w:r>
    </w:p>
    <w:p w14:paraId="0B718B1E" w14:textId="77777777" w:rsidR="00023A35" w:rsidRDefault="00023A35" w:rsidP="00A97A71">
      <w:pPr>
        <w:pStyle w:val="ConsPlusTitle"/>
        <w:ind w:firstLine="709"/>
        <w:jc w:val="both"/>
        <w:rPr>
          <w:rFonts w:ascii="Proxima Nova ExCn Rg" w:hAnsi="Proxima Nova ExCn Rg" w:cs="Times New Roman"/>
          <w:b w:val="0"/>
          <w:sz w:val="24"/>
          <w:szCs w:val="24"/>
        </w:rPr>
      </w:pPr>
    </w:p>
    <w:p w14:paraId="01916CCD" w14:textId="784708FD" w:rsidR="00023A35" w:rsidRDefault="00023A35"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w:t>
      </w:r>
      <w:r w:rsidR="00A23029">
        <w:rPr>
          <w:rFonts w:ascii="Proxima Nova ExCn Rg" w:hAnsi="Proxima Nova ExCn Rg" w:cs="Times New Roman"/>
          <w:b w:val="0"/>
          <w:sz w:val="24"/>
          <w:szCs w:val="24"/>
        </w:rPr>
        <w:t>20.2.3 дополнить словами «</w:t>
      </w:r>
      <w:r w:rsidR="00A23029" w:rsidRPr="00A23029">
        <w:rPr>
          <w:rFonts w:ascii="Proxima Nova ExCn Rg" w:hAnsi="Proxima Nova ExCn Rg" w:cs="Times New Roman"/>
          <w:b w:val="0"/>
          <w:sz w:val="24"/>
          <w:szCs w:val="24"/>
        </w:rPr>
        <w:t>, и за исключением проведения закупок только у субъектов МСП</w:t>
      </w:r>
      <w:r w:rsidR="00A23029">
        <w:rPr>
          <w:rFonts w:ascii="Proxima Nova ExCn Rg" w:hAnsi="Proxima Nova ExCn Rg" w:cs="Times New Roman"/>
          <w:b w:val="0"/>
          <w:sz w:val="24"/>
          <w:szCs w:val="24"/>
        </w:rPr>
        <w:t>.»;</w:t>
      </w:r>
    </w:p>
    <w:p w14:paraId="5830D99B" w14:textId="77777777" w:rsidR="00A23029" w:rsidRDefault="00A23029" w:rsidP="00A97A71">
      <w:pPr>
        <w:pStyle w:val="ConsPlusTitle"/>
        <w:spacing w:line="276" w:lineRule="auto"/>
        <w:ind w:firstLine="709"/>
        <w:jc w:val="both"/>
        <w:rPr>
          <w:rFonts w:ascii="Proxima Nova ExCn Rg" w:hAnsi="Proxima Nova ExCn Rg" w:cs="Times New Roman"/>
          <w:b w:val="0"/>
          <w:sz w:val="24"/>
          <w:szCs w:val="24"/>
        </w:rPr>
      </w:pPr>
    </w:p>
    <w:p w14:paraId="657F65F0" w14:textId="77777777" w:rsidR="00981199" w:rsidRDefault="00A2302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20.2.4</w:t>
      </w:r>
      <w:r w:rsidR="00981199">
        <w:rPr>
          <w:rFonts w:ascii="Proxima Nova ExCn Rg" w:hAnsi="Proxima Nova ExCn Rg" w:cs="Times New Roman"/>
          <w:b w:val="0"/>
          <w:sz w:val="24"/>
          <w:szCs w:val="24"/>
        </w:rPr>
        <w:t>:</w:t>
      </w:r>
    </w:p>
    <w:p w14:paraId="0ABE3AF5" w14:textId="6376A4CB" w:rsidR="00A23029" w:rsidRDefault="00A23029" w:rsidP="00831B21">
      <w:pPr>
        <w:pStyle w:val="ConsPlusTitle"/>
        <w:numPr>
          <w:ilvl w:val="0"/>
          <w:numId w:val="39"/>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 слова «</w:t>
      </w:r>
      <w:r w:rsidRPr="00A23029">
        <w:rPr>
          <w:rFonts w:ascii="Proxima Nova ExCn Rg" w:hAnsi="Proxima Nova ExCn Rg" w:cs="Times New Roman"/>
          <w:b w:val="0"/>
          <w:sz w:val="24"/>
          <w:szCs w:val="24"/>
        </w:rPr>
        <w:t>подп. 20.2.17(1)</w:t>
      </w:r>
      <w:r>
        <w:rPr>
          <w:rFonts w:ascii="Proxima Nova ExCn Rg" w:hAnsi="Proxima Nova ExCn Rg" w:cs="Times New Roman"/>
          <w:b w:val="0"/>
          <w:sz w:val="24"/>
          <w:szCs w:val="24"/>
        </w:rPr>
        <w:t>» заменить на слова «</w:t>
      </w:r>
      <w:r w:rsidRPr="00A23029">
        <w:rPr>
          <w:rFonts w:ascii="Proxima Nova ExCn Rg" w:hAnsi="Proxima Nova ExCn Rg" w:cs="Times New Roman"/>
          <w:b w:val="0"/>
          <w:sz w:val="24"/>
          <w:szCs w:val="24"/>
        </w:rPr>
        <w:t>подп. 20.2.18(1)</w:t>
      </w:r>
      <w:r>
        <w:rPr>
          <w:rFonts w:ascii="Proxima Nova ExCn Rg" w:hAnsi="Proxima Nova ExCn Rg" w:cs="Times New Roman"/>
          <w:b w:val="0"/>
          <w:sz w:val="24"/>
          <w:szCs w:val="24"/>
        </w:rPr>
        <w:t>», слова «</w:t>
      </w:r>
      <w:r w:rsidRPr="00A23029">
        <w:rPr>
          <w:rFonts w:ascii="Proxima Nova ExCn Rg" w:hAnsi="Proxima Nova ExCn Rg" w:cs="Times New Roman"/>
          <w:b w:val="0"/>
          <w:sz w:val="24"/>
          <w:szCs w:val="24"/>
        </w:rPr>
        <w:t>п. 12.6.10, 13.7.12, 14.6.10, 15.6.10</w:t>
      </w:r>
      <w:r>
        <w:rPr>
          <w:rFonts w:ascii="Proxima Nova ExCn Rg" w:hAnsi="Proxima Nova ExCn Rg" w:cs="Times New Roman"/>
          <w:b w:val="0"/>
          <w:sz w:val="24"/>
          <w:szCs w:val="24"/>
        </w:rPr>
        <w:t xml:space="preserve">» заменить на </w:t>
      </w:r>
      <w:r>
        <w:rPr>
          <w:rFonts w:ascii="Proxima Nova ExCn Rg" w:hAnsi="Proxima Nova ExCn Rg" w:cs="Times New Roman"/>
          <w:b w:val="0"/>
          <w:sz w:val="24"/>
          <w:szCs w:val="24"/>
        </w:rPr>
        <w:lastRenderedPageBreak/>
        <w:t>слова «</w:t>
      </w:r>
      <w:r w:rsidRPr="00A23029">
        <w:rPr>
          <w:rFonts w:ascii="Proxima Nova ExCn Rg" w:hAnsi="Proxima Nova ExCn Rg" w:cs="Times New Roman"/>
          <w:b w:val="0"/>
          <w:sz w:val="24"/>
          <w:szCs w:val="24"/>
        </w:rPr>
        <w:t>п. 12.6.10, 13.7.12, 14.7.10, 15.6.10</w:t>
      </w:r>
      <w:r>
        <w:rPr>
          <w:rFonts w:ascii="Proxima Nova ExCn Rg" w:hAnsi="Proxima Nova ExCn Rg" w:cs="Times New Roman"/>
          <w:b w:val="0"/>
          <w:sz w:val="24"/>
          <w:szCs w:val="24"/>
        </w:rPr>
        <w:t>»;</w:t>
      </w:r>
    </w:p>
    <w:p w14:paraId="620A90A0" w14:textId="77777777" w:rsidR="00981199" w:rsidRDefault="00981199" w:rsidP="00981199">
      <w:pPr>
        <w:pStyle w:val="ConsPlusTitle"/>
        <w:numPr>
          <w:ilvl w:val="0"/>
          <w:numId w:val="39"/>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(4), (5) изложить в следующей редакции:</w:t>
      </w:r>
    </w:p>
    <w:p w14:paraId="66C39153" w14:textId="162DB03B" w:rsidR="00981199" w:rsidRPr="00831B21" w:rsidRDefault="00981199" w:rsidP="00831B21">
      <w:pPr>
        <w:pStyle w:val="30"/>
        <w:numPr>
          <w:ilvl w:val="0"/>
          <w:numId w:val="0"/>
        </w:numPr>
        <w:rPr>
          <w:b w:val="0"/>
          <w:bCs w:val="0"/>
          <w:sz w:val="24"/>
          <w:szCs w:val="24"/>
          <w:lang w:eastAsia="ru-RU"/>
        </w:rPr>
      </w:pPr>
      <w:bookmarkStart w:id="329" w:name="_Ref412486856"/>
      <w:r>
        <w:rPr>
          <w:b w:val="0"/>
          <w:bCs w:val="0"/>
          <w:sz w:val="24"/>
          <w:szCs w:val="24"/>
          <w:lang w:eastAsia="ru-RU"/>
        </w:rPr>
        <w:t xml:space="preserve">«(4) </w:t>
      </w:r>
      <w:r w:rsidRPr="00831B21">
        <w:rPr>
          <w:b w:val="0"/>
          <w:bCs w:val="0"/>
          <w:sz w:val="24"/>
          <w:szCs w:val="24"/>
          <w:lang w:eastAsia="ru-RU"/>
        </w:rPr>
        <w:t>поступления лицу, с которым заключается договор в случае уклонения победителя закупки, участника закупки, заявке которого присвоено второе место в ранжировке, по адресу электронной почты уведомления об официальном размещении протокола об отстранении победителя закупки, участника закупки, заявке которого присвоено второе место в ранжировке, в случаях, предусмотренных извещением, документацией о закупке (подраздел </w:t>
      </w:r>
      <w:r w:rsidRPr="00831B21">
        <w:rPr>
          <w:b w:val="0"/>
          <w:bCs w:val="0"/>
          <w:sz w:val="24"/>
          <w:szCs w:val="24"/>
          <w:lang w:eastAsia="ru-RU"/>
        </w:rPr>
        <w:fldChar w:fldCharType="begin"/>
      </w:r>
      <w:r w:rsidRPr="00831B21">
        <w:rPr>
          <w:b w:val="0"/>
          <w:bCs w:val="0"/>
          <w:sz w:val="24"/>
          <w:szCs w:val="24"/>
          <w:lang w:eastAsia="ru-RU"/>
        </w:rPr>
        <w:instrText xml:space="preserve"> REF _Ref410848676 \r \h  \* MERGEFORMAT </w:instrText>
      </w:r>
      <w:r w:rsidRPr="00831B21">
        <w:rPr>
          <w:b w:val="0"/>
          <w:bCs w:val="0"/>
          <w:sz w:val="24"/>
          <w:szCs w:val="24"/>
          <w:lang w:eastAsia="ru-RU"/>
        </w:rPr>
      </w:r>
      <w:r w:rsidRPr="00831B21">
        <w:rPr>
          <w:b w:val="0"/>
          <w:bCs w:val="0"/>
          <w:sz w:val="24"/>
          <w:szCs w:val="24"/>
          <w:lang w:eastAsia="ru-RU"/>
        </w:rPr>
        <w:fldChar w:fldCharType="separate"/>
      </w:r>
      <w:r w:rsidRPr="00831B21">
        <w:rPr>
          <w:b w:val="0"/>
          <w:bCs w:val="0"/>
          <w:sz w:val="24"/>
          <w:szCs w:val="24"/>
          <w:lang w:eastAsia="ru-RU"/>
        </w:rPr>
        <w:t>11.7</w:t>
      </w:r>
      <w:r w:rsidRPr="00831B21">
        <w:rPr>
          <w:b w:val="0"/>
          <w:bCs w:val="0"/>
          <w:sz w:val="24"/>
          <w:szCs w:val="24"/>
          <w:lang w:eastAsia="ru-RU"/>
        </w:rPr>
        <w:fldChar w:fldCharType="end"/>
      </w:r>
      <w:r w:rsidRPr="00831B21">
        <w:rPr>
          <w:b w:val="0"/>
          <w:bCs w:val="0"/>
          <w:sz w:val="24"/>
          <w:szCs w:val="24"/>
          <w:lang w:eastAsia="ru-RU"/>
        </w:rPr>
        <w:t xml:space="preserve"> Положения);</w:t>
      </w:r>
      <w:bookmarkEnd w:id="329"/>
    </w:p>
    <w:p w14:paraId="29B65B60" w14:textId="219B2ABC" w:rsidR="00981199" w:rsidRDefault="00981199" w:rsidP="00831B21">
      <w:pPr>
        <w:pStyle w:val="ConsPlusTitle"/>
        <w:jc w:val="both"/>
        <w:rPr>
          <w:rFonts w:ascii="Proxima Nova ExCn Rg" w:hAnsi="Proxima Nova ExCn Rg" w:cs="Times New Roman"/>
          <w:b w:val="0"/>
          <w:sz w:val="24"/>
          <w:szCs w:val="24"/>
        </w:rPr>
      </w:pPr>
      <w:bookmarkStart w:id="330" w:name="_Ref412486858"/>
      <w:r>
        <w:rPr>
          <w:rFonts w:ascii="Proxima Nova ExCn Rg" w:hAnsi="Proxima Nova ExCn Rg" w:cs="Times New Roman"/>
          <w:b w:val="0"/>
          <w:sz w:val="24"/>
          <w:szCs w:val="24"/>
        </w:rPr>
        <w:t>(5)</w:t>
      </w:r>
      <w:r w:rsidRPr="00831B21">
        <w:rPr>
          <w:rFonts w:ascii="Proxima Nova ExCn Rg" w:hAnsi="Proxima Nova ExCn Rg" w:cs="Times New Roman"/>
          <w:b w:val="0"/>
          <w:sz w:val="24"/>
          <w:szCs w:val="24"/>
        </w:rPr>
        <w:t>поступления лицу, с которым заключается договор в случае уклонения победителя закупки, участника закупки, заявке которого присвоено второе место в ранжировке, по адресу электронной почты уведомления об официальном размещении протокола об уклонении победителя закупки, участника закупки, заявке которого присвоено второе место в ранжировке от заключения договора (если возможность заключения договора с таким лицом предусмотрена извещением, документацией о закупке).</w:t>
      </w:r>
      <w:bookmarkEnd w:id="330"/>
      <w:r>
        <w:rPr>
          <w:rFonts w:ascii="Proxima Nova ExCn Rg" w:hAnsi="Proxima Nova ExCn Rg" w:cs="Times New Roman"/>
          <w:b w:val="0"/>
          <w:sz w:val="24"/>
          <w:szCs w:val="24"/>
        </w:rPr>
        <w:t>»;</w:t>
      </w:r>
    </w:p>
    <w:p w14:paraId="69FD5D3A" w14:textId="77777777" w:rsidR="00A23029" w:rsidRDefault="00A23029" w:rsidP="00A97A71">
      <w:pPr>
        <w:pStyle w:val="ConsPlusTitle"/>
        <w:spacing w:line="276" w:lineRule="auto"/>
        <w:ind w:firstLine="709"/>
        <w:jc w:val="both"/>
        <w:rPr>
          <w:rFonts w:ascii="Proxima Nova ExCn Rg" w:hAnsi="Proxima Nova ExCn Rg" w:cs="Times New Roman"/>
          <w:b w:val="0"/>
          <w:sz w:val="24"/>
          <w:szCs w:val="24"/>
        </w:rPr>
      </w:pPr>
    </w:p>
    <w:p w14:paraId="26986732" w14:textId="6A24C017" w:rsidR="00FD58BA" w:rsidRDefault="00A23029" w:rsidP="00FD58BA">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20.2.5</w:t>
      </w:r>
      <w:r w:rsidR="00981199">
        <w:rPr>
          <w:rFonts w:ascii="Proxima Nova ExCn Rg" w:hAnsi="Proxima Nova ExCn Rg" w:cs="Times New Roman"/>
          <w:b w:val="0"/>
          <w:sz w:val="24"/>
          <w:szCs w:val="24"/>
        </w:rPr>
        <w:t xml:space="preserve"> </w:t>
      </w:r>
      <w:r w:rsidRPr="00981199">
        <w:rPr>
          <w:rFonts w:ascii="Proxima Nova ExCn Rg" w:hAnsi="Proxima Nova ExCn Rg" w:cs="Times New Roman"/>
          <w:b w:val="0"/>
          <w:sz w:val="24"/>
          <w:szCs w:val="24"/>
        </w:rPr>
        <w:t>слова «подп. 20.2.4(2), 20.2.4(4), 20.2.4(5)</w:t>
      </w:r>
      <w:r w:rsidRPr="00FD58BA">
        <w:rPr>
          <w:rFonts w:ascii="Proxima Nova ExCn Rg" w:hAnsi="Proxima Nova ExCn Rg" w:cs="Times New Roman"/>
          <w:b w:val="0"/>
          <w:sz w:val="24"/>
          <w:szCs w:val="24"/>
        </w:rPr>
        <w:t>» заменить на слова «подп. 20.2.5(2), 20</w:t>
      </w:r>
      <w:r w:rsidRPr="00831B21">
        <w:rPr>
          <w:rFonts w:ascii="Proxima Nova ExCn Rg" w:hAnsi="Proxima Nova ExCn Rg" w:cs="Times New Roman"/>
          <w:b w:val="0"/>
          <w:sz w:val="24"/>
          <w:szCs w:val="24"/>
        </w:rPr>
        <w:t>.2.5(4), 20.2.5(5)»;</w:t>
      </w:r>
      <w:r w:rsidR="00981199" w:rsidRPr="00831B21" w:rsidDel="00981199">
        <w:rPr>
          <w:rFonts w:ascii="Proxima Nova ExCn Rg" w:hAnsi="Proxima Nova ExCn Rg" w:cs="Times New Roman"/>
          <w:b w:val="0"/>
          <w:sz w:val="24"/>
          <w:szCs w:val="24"/>
        </w:rPr>
        <w:t xml:space="preserve"> </w:t>
      </w:r>
      <w:r w:rsidR="00FD58BA">
        <w:rPr>
          <w:rFonts w:ascii="Proxima Nova ExCn Rg" w:hAnsi="Proxima Nova ExCn Rg" w:cs="Times New Roman"/>
          <w:b w:val="0"/>
          <w:sz w:val="24"/>
          <w:szCs w:val="24"/>
        </w:rPr>
        <w:t>В пункт 20.2.6:</w:t>
      </w:r>
    </w:p>
    <w:p w14:paraId="3FBBBA89" w14:textId="77777777" w:rsidR="00FD58BA" w:rsidRDefault="00FD58BA" w:rsidP="00FD58BA">
      <w:pPr>
        <w:pStyle w:val="ConsPlusTitle"/>
        <w:numPr>
          <w:ilvl w:val="0"/>
          <w:numId w:val="53"/>
        </w:numPr>
        <w:spacing w:line="276" w:lineRule="auto"/>
        <w:ind w:hanging="578"/>
        <w:jc w:val="both"/>
        <w:rPr>
          <w:rFonts w:ascii="Proxima Nova ExCn Rg" w:hAnsi="Proxima Nova ExCn Rg" w:cs="Times New Roman"/>
          <w:b w:val="0"/>
          <w:sz w:val="24"/>
          <w:szCs w:val="24"/>
        </w:rPr>
      </w:pPr>
      <w:r>
        <w:rPr>
          <w:rFonts w:ascii="Proxima Nova ExCn Rg" w:hAnsi="Proxima Nova ExCn Rg" w:cs="Times New Roman"/>
          <w:b w:val="0"/>
          <w:sz w:val="24"/>
          <w:szCs w:val="24"/>
        </w:rPr>
        <w:t>перед словами «документации о закупке» дополнить словами «извещении,», «извещения,» в соответствующем склонении;</w:t>
      </w:r>
    </w:p>
    <w:p w14:paraId="1FEFFDA7" w14:textId="1900D0E7" w:rsidR="00FD58BA" w:rsidRDefault="00FD58BA" w:rsidP="00FD58BA">
      <w:pPr>
        <w:pStyle w:val="ConsPlusTitle"/>
        <w:numPr>
          <w:ilvl w:val="0"/>
          <w:numId w:val="53"/>
        </w:numPr>
        <w:spacing w:line="276" w:lineRule="auto"/>
        <w:ind w:hanging="578"/>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«п. 20.2.</w:t>
      </w:r>
      <w:r w:rsidRPr="00A23029">
        <w:rPr>
          <w:rFonts w:ascii="Proxima Nova ExCn Rg" w:hAnsi="Proxima Nova ExCn Rg" w:cs="Times New Roman"/>
          <w:b w:val="0"/>
          <w:sz w:val="24"/>
          <w:szCs w:val="24"/>
        </w:rPr>
        <w:t>4</w:t>
      </w:r>
      <w:r>
        <w:rPr>
          <w:rFonts w:ascii="Proxima Nova ExCn Rg" w:hAnsi="Proxima Nova ExCn Rg" w:cs="Times New Roman"/>
          <w:b w:val="0"/>
          <w:sz w:val="24"/>
          <w:szCs w:val="24"/>
        </w:rPr>
        <w:t>» заменить на слова «</w:t>
      </w:r>
      <w:r w:rsidRPr="00A23029">
        <w:rPr>
          <w:rFonts w:ascii="Proxima Nova ExCn Rg" w:hAnsi="Proxima Nova ExCn Rg" w:cs="Times New Roman"/>
          <w:b w:val="0"/>
          <w:sz w:val="24"/>
          <w:szCs w:val="24"/>
        </w:rPr>
        <w:t>п</w:t>
      </w:r>
      <w:r>
        <w:rPr>
          <w:rFonts w:ascii="Proxima Nova ExCn Rg" w:hAnsi="Proxima Nova ExCn Rg" w:cs="Times New Roman"/>
          <w:b w:val="0"/>
          <w:sz w:val="24"/>
          <w:szCs w:val="24"/>
        </w:rPr>
        <w:t>.</w:t>
      </w:r>
      <w:r>
        <w:t xml:space="preserve"> </w:t>
      </w:r>
      <w:r>
        <w:rPr>
          <w:rFonts w:ascii="Proxima Nova ExCn Rg" w:hAnsi="Proxima Nova ExCn Rg" w:cs="Times New Roman"/>
          <w:b w:val="0"/>
          <w:sz w:val="24"/>
          <w:szCs w:val="24"/>
        </w:rPr>
        <w:t>20.2.</w:t>
      </w:r>
      <w:r w:rsidRPr="00A23029">
        <w:rPr>
          <w:rFonts w:ascii="Proxima Nova ExCn Rg" w:hAnsi="Proxima Nova ExCn Rg" w:cs="Times New Roman"/>
          <w:b w:val="0"/>
          <w:sz w:val="24"/>
          <w:szCs w:val="24"/>
        </w:rPr>
        <w:t>5</w:t>
      </w:r>
      <w:r>
        <w:rPr>
          <w:rFonts w:ascii="Proxima Nova ExCn Rg" w:hAnsi="Proxima Nova ExCn Rg" w:cs="Times New Roman"/>
          <w:b w:val="0"/>
          <w:sz w:val="24"/>
          <w:szCs w:val="24"/>
        </w:rPr>
        <w:t>»;</w:t>
      </w:r>
    </w:p>
    <w:p w14:paraId="51E079A9" w14:textId="77777777" w:rsidR="00A23029" w:rsidRDefault="00A23029" w:rsidP="00A97A71">
      <w:pPr>
        <w:pStyle w:val="a4"/>
        <w:ind w:left="0" w:firstLine="709"/>
        <w:rPr>
          <w:rFonts w:ascii="Proxima Nova ExCn Rg" w:hAnsi="Proxima Nova ExCn Rg" w:cs="Times New Roman"/>
          <w:b/>
          <w:sz w:val="24"/>
          <w:szCs w:val="24"/>
        </w:rPr>
      </w:pPr>
    </w:p>
    <w:p w14:paraId="1036F343" w14:textId="2BF78E74" w:rsidR="00331F10" w:rsidRDefault="00A2302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 20.2.7</w:t>
      </w:r>
      <w:r w:rsidR="00331F10">
        <w:rPr>
          <w:rFonts w:ascii="Proxima Nova ExCn Rg" w:hAnsi="Proxima Nova ExCn Rg" w:cs="Times New Roman"/>
          <w:b w:val="0"/>
          <w:sz w:val="24"/>
          <w:szCs w:val="24"/>
        </w:rPr>
        <w:t>:</w:t>
      </w:r>
    </w:p>
    <w:p w14:paraId="1780FDBC" w14:textId="586788C2" w:rsidR="00331F10" w:rsidRDefault="00331F10" w:rsidP="00831B21">
      <w:pPr>
        <w:pStyle w:val="ConsPlusTitle"/>
        <w:numPr>
          <w:ilvl w:val="0"/>
          <w:numId w:val="55"/>
        </w:numPr>
        <w:spacing w:line="276" w:lineRule="auto"/>
        <w:ind w:hanging="578"/>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перед словами «документации о закупке» дополнить </w:t>
      </w:r>
      <w:r w:rsidR="00FD58BA">
        <w:rPr>
          <w:rFonts w:ascii="Proxima Nova ExCn Rg" w:hAnsi="Proxima Nova ExCn Rg" w:cs="Times New Roman"/>
          <w:b w:val="0"/>
          <w:sz w:val="24"/>
          <w:szCs w:val="24"/>
        </w:rPr>
        <w:t>словом</w:t>
      </w:r>
      <w:r>
        <w:rPr>
          <w:rFonts w:ascii="Proxima Nova ExCn Rg" w:hAnsi="Proxima Nova ExCn Rg" w:cs="Times New Roman"/>
          <w:b w:val="0"/>
          <w:sz w:val="24"/>
          <w:szCs w:val="24"/>
        </w:rPr>
        <w:t xml:space="preserve"> «извещения,»;</w:t>
      </w:r>
    </w:p>
    <w:p w14:paraId="2FCE355A" w14:textId="16F668A0" w:rsidR="00A23029" w:rsidRDefault="00A23029" w:rsidP="00831B21">
      <w:pPr>
        <w:pStyle w:val="ConsPlusTitle"/>
        <w:numPr>
          <w:ilvl w:val="0"/>
          <w:numId w:val="55"/>
        </w:numPr>
        <w:spacing w:line="276" w:lineRule="auto"/>
        <w:ind w:hanging="578"/>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слова «п. </w:t>
      </w:r>
      <w:r w:rsidRPr="00A23029">
        <w:rPr>
          <w:rFonts w:ascii="Proxima Nova ExCn Rg" w:hAnsi="Proxima Nova ExCn Rg" w:cs="Times New Roman"/>
          <w:b w:val="0"/>
          <w:sz w:val="24"/>
          <w:szCs w:val="24"/>
        </w:rPr>
        <w:t>20.2.14</w:t>
      </w:r>
      <w:r>
        <w:rPr>
          <w:rFonts w:ascii="Proxima Nova ExCn Rg" w:hAnsi="Proxima Nova ExCn Rg" w:cs="Times New Roman"/>
          <w:b w:val="0"/>
          <w:sz w:val="24"/>
          <w:szCs w:val="24"/>
        </w:rPr>
        <w:t>» заменить на слова «</w:t>
      </w:r>
      <w:r w:rsidRPr="00A23029">
        <w:rPr>
          <w:rFonts w:ascii="Proxima Nova ExCn Rg" w:hAnsi="Proxima Nova ExCn Rg" w:cs="Times New Roman"/>
          <w:b w:val="0"/>
          <w:sz w:val="24"/>
          <w:szCs w:val="24"/>
        </w:rPr>
        <w:t>п</w:t>
      </w:r>
      <w:r>
        <w:rPr>
          <w:rFonts w:ascii="Proxima Nova ExCn Rg" w:hAnsi="Proxima Nova ExCn Rg" w:cs="Times New Roman"/>
          <w:b w:val="0"/>
          <w:sz w:val="24"/>
          <w:szCs w:val="24"/>
        </w:rPr>
        <w:t>.</w:t>
      </w:r>
      <w:r>
        <w:t xml:space="preserve"> </w:t>
      </w:r>
      <w:r w:rsidRPr="00A23029">
        <w:rPr>
          <w:rFonts w:ascii="Proxima Nova ExCn Rg" w:hAnsi="Proxima Nova ExCn Rg" w:cs="Times New Roman"/>
          <w:b w:val="0"/>
          <w:sz w:val="24"/>
          <w:szCs w:val="24"/>
        </w:rPr>
        <w:t>20.2.15</w:t>
      </w:r>
      <w:r>
        <w:rPr>
          <w:rFonts w:ascii="Proxima Nova ExCn Rg" w:hAnsi="Proxima Nova ExCn Rg" w:cs="Times New Roman"/>
          <w:b w:val="0"/>
          <w:sz w:val="24"/>
          <w:szCs w:val="24"/>
        </w:rPr>
        <w:t>»;</w:t>
      </w:r>
    </w:p>
    <w:p w14:paraId="03E63795" w14:textId="77777777" w:rsidR="00A23029" w:rsidRDefault="00A23029" w:rsidP="00A97A71">
      <w:pPr>
        <w:pStyle w:val="ConsPlusTitle"/>
        <w:spacing w:line="276" w:lineRule="auto"/>
        <w:ind w:firstLine="709"/>
        <w:jc w:val="both"/>
        <w:rPr>
          <w:rFonts w:ascii="Proxima Nova ExCn Rg" w:hAnsi="Proxima Nova ExCn Rg" w:cs="Times New Roman"/>
          <w:b w:val="0"/>
          <w:sz w:val="24"/>
          <w:szCs w:val="24"/>
        </w:rPr>
      </w:pPr>
    </w:p>
    <w:p w14:paraId="4ED81CD9" w14:textId="5CB42A36" w:rsidR="00331F10" w:rsidRDefault="00331F10" w:rsidP="00331F10">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20.2.8 слова «п. </w:t>
      </w:r>
      <w:r w:rsidRPr="00A23029">
        <w:rPr>
          <w:rFonts w:ascii="Proxima Nova ExCn Rg" w:hAnsi="Proxima Nova ExCn Rg" w:cs="Times New Roman"/>
          <w:b w:val="0"/>
          <w:sz w:val="24"/>
          <w:szCs w:val="24"/>
        </w:rPr>
        <w:t>20.2.14</w:t>
      </w:r>
      <w:r>
        <w:rPr>
          <w:rFonts w:ascii="Proxima Nova ExCn Rg" w:hAnsi="Proxima Nova ExCn Rg" w:cs="Times New Roman"/>
          <w:b w:val="0"/>
          <w:sz w:val="24"/>
          <w:szCs w:val="24"/>
        </w:rPr>
        <w:t>» заменить на слова «</w:t>
      </w:r>
      <w:r w:rsidRPr="00A23029">
        <w:rPr>
          <w:rFonts w:ascii="Proxima Nova ExCn Rg" w:hAnsi="Proxima Nova ExCn Rg" w:cs="Times New Roman"/>
          <w:b w:val="0"/>
          <w:sz w:val="24"/>
          <w:szCs w:val="24"/>
        </w:rPr>
        <w:t>п</w:t>
      </w:r>
      <w:r>
        <w:rPr>
          <w:rFonts w:ascii="Proxima Nova ExCn Rg" w:hAnsi="Proxima Nova ExCn Rg" w:cs="Times New Roman"/>
          <w:b w:val="0"/>
          <w:sz w:val="24"/>
          <w:szCs w:val="24"/>
        </w:rPr>
        <w:t>.</w:t>
      </w:r>
      <w:r>
        <w:t xml:space="preserve"> </w:t>
      </w:r>
      <w:r w:rsidRPr="00A23029">
        <w:rPr>
          <w:rFonts w:ascii="Proxima Nova ExCn Rg" w:hAnsi="Proxima Nova ExCn Rg" w:cs="Times New Roman"/>
          <w:b w:val="0"/>
          <w:sz w:val="24"/>
          <w:szCs w:val="24"/>
        </w:rPr>
        <w:t>20.2.15</w:t>
      </w:r>
      <w:r>
        <w:rPr>
          <w:rFonts w:ascii="Proxima Nova ExCn Rg" w:hAnsi="Proxima Nova ExCn Rg" w:cs="Times New Roman"/>
          <w:b w:val="0"/>
          <w:sz w:val="24"/>
          <w:szCs w:val="24"/>
        </w:rPr>
        <w:t>»;</w:t>
      </w:r>
    </w:p>
    <w:p w14:paraId="06C43ABB" w14:textId="77777777" w:rsidR="00331F10" w:rsidRDefault="00331F10" w:rsidP="00831B21">
      <w:pPr>
        <w:pStyle w:val="ConsPlusTitle"/>
        <w:spacing w:line="276" w:lineRule="auto"/>
        <w:ind w:left="709"/>
        <w:jc w:val="both"/>
        <w:rPr>
          <w:rFonts w:ascii="Proxima Nova ExCn Rg" w:hAnsi="Proxima Nova ExCn Rg" w:cs="Times New Roman"/>
          <w:b w:val="0"/>
          <w:sz w:val="24"/>
          <w:szCs w:val="24"/>
        </w:rPr>
      </w:pPr>
    </w:p>
    <w:p w14:paraId="310DCBA3" w14:textId="7375A5D7" w:rsidR="00331F10" w:rsidRDefault="00331F1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w:t>
      </w:r>
      <w:r w:rsidR="00FB2F29">
        <w:rPr>
          <w:rFonts w:ascii="Proxima Nova ExCn Rg" w:hAnsi="Proxima Nova ExCn Rg" w:cs="Times New Roman"/>
          <w:b w:val="0"/>
          <w:sz w:val="24"/>
          <w:szCs w:val="24"/>
        </w:rPr>
        <w:t>0</w:t>
      </w:r>
      <w:r>
        <w:rPr>
          <w:rFonts w:ascii="Proxima Nova ExCn Rg" w:hAnsi="Proxima Nova ExCn Rg" w:cs="Times New Roman"/>
          <w:b w:val="0"/>
          <w:sz w:val="24"/>
          <w:szCs w:val="24"/>
        </w:rPr>
        <w:t>.2.9</w:t>
      </w:r>
      <w:r w:rsidR="00FB2F29">
        <w:rPr>
          <w:rFonts w:ascii="Proxima Nova ExCn Rg" w:hAnsi="Proxima Nova ExCn Rg" w:cs="Times New Roman"/>
          <w:b w:val="0"/>
          <w:sz w:val="24"/>
          <w:szCs w:val="24"/>
        </w:rPr>
        <w:t>, 20.2.11, 20.2.12, 20.2.14, 20.2.15</w:t>
      </w:r>
      <w:r w:rsidR="00FD58BA">
        <w:rPr>
          <w:rFonts w:ascii="Proxima Nova ExCn Rg" w:hAnsi="Proxima Nova ExCn Rg" w:cs="Times New Roman"/>
          <w:b w:val="0"/>
          <w:sz w:val="24"/>
          <w:szCs w:val="24"/>
        </w:rPr>
        <w:t>, 20.2.16</w:t>
      </w:r>
      <w:r>
        <w:rPr>
          <w:rFonts w:ascii="Proxima Nova ExCn Rg" w:hAnsi="Proxima Nova ExCn Rg" w:cs="Times New Roman"/>
          <w:b w:val="0"/>
          <w:sz w:val="24"/>
          <w:szCs w:val="24"/>
        </w:rPr>
        <w:t xml:space="preserve"> перед словами «документации о закупке»</w:t>
      </w:r>
      <w:r w:rsidR="00FB2F29">
        <w:rPr>
          <w:rFonts w:ascii="Proxima Nova ExCn Rg" w:hAnsi="Proxima Nova ExCn Rg" w:cs="Times New Roman"/>
          <w:b w:val="0"/>
          <w:sz w:val="24"/>
          <w:szCs w:val="24"/>
        </w:rPr>
        <w:t>, «документацией о закупке»</w:t>
      </w:r>
      <w:r>
        <w:rPr>
          <w:rFonts w:ascii="Proxima Nova ExCn Rg" w:hAnsi="Proxima Nova ExCn Rg" w:cs="Times New Roman"/>
          <w:b w:val="0"/>
          <w:sz w:val="24"/>
          <w:szCs w:val="24"/>
        </w:rPr>
        <w:t xml:space="preserve"> дополнить словом «извещении,»</w:t>
      </w:r>
      <w:r w:rsidR="00FB2F29">
        <w:rPr>
          <w:rFonts w:ascii="Proxima Nova ExCn Rg" w:hAnsi="Proxima Nova ExCn Rg" w:cs="Times New Roman"/>
          <w:b w:val="0"/>
          <w:sz w:val="24"/>
          <w:szCs w:val="24"/>
        </w:rPr>
        <w:t>, «извещением,», «извещения,» в соответствующем склонении</w:t>
      </w:r>
      <w:r>
        <w:rPr>
          <w:rFonts w:ascii="Proxima Nova ExCn Rg" w:hAnsi="Proxima Nova ExCn Rg" w:cs="Times New Roman"/>
          <w:b w:val="0"/>
          <w:sz w:val="24"/>
          <w:szCs w:val="24"/>
        </w:rPr>
        <w:t>;</w:t>
      </w:r>
    </w:p>
    <w:p w14:paraId="0C0A516F" w14:textId="77777777" w:rsidR="00FB2F29" w:rsidRDefault="00FB2F29" w:rsidP="00831B21">
      <w:pPr>
        <w:pStyle w:val="a4"/>
        <w:rPr>
          <w:rFonts w:ascii="Proxima Nova ExCn Rg" w:hAnsi="Proxima Nova ExCn Rg" w:cs="Times New Roman"/>
          <w:sz w:val="24"/>
          <w:szCs w:val="24"/>
        </w:rPr>
      </w:pPr>
    </w:p>
    <w:p w14:paraId="6FA7654D" w14:textId="1AA0505B" w:rsidR="00A23029" w:rsidRDefault="00A2302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(3) пункта 20.2.10 слова «</w:t>
      </w:r>
      <w:r w:rsidRPr="00A23029">
        <w:rPr>
          <w:rFonts w:ascii="Proxima Nova ExCn Rg" w:hAnsi="Proxima Nova ExCn Rg" w:cs="Times New Roman"/>
          <w:b w:val="0"/>
          <w:sz w:val="24"/>
          <w:szCs w:val="24"/>
        </w:rPr>
        <w:t>п. 20.2.6</w:t>
      </w:r>
      <w:r>
        <w:rPr>
          <w:rFonts w:ascii="Proxima Nova ExCn Rg" w:hAnsi="Proxima Nova ExCn Rg" w:cs="Times New Roman"/>
          <w:b w:val="0"/>
          <w:sz w:val="24"/>
          <w:szCs w:val="24"/>
        </w:rPr>
        <w:t>» заменить на слова «</w:t>
      </w:r>
      <w:r w:rsidRPr="00A23029">
        <w:rPr>
          <w:rFonts w:ascii="Proxima Nova ExCn Rg" w:hAnsi="Proxima Nova ExCn Rg" w:cs="Times New Roman"/>
          <w:b w:val="0"/>
          <w:sz w:val="24"/>
          <w:szCs w:val="24"/>
        </w:rPr>
        <w:t>п. 20.2.7</w:t>
      </w:r>
      <w:r>
        <w:rPr>
          <w:rFonts w:ascii="Proxima Nova ExCn Rg" w:hAnsi="Proxima Nova ExCn Rg" w:cs="Times New Roman"/>
          <w:b w:val="0"/>
          <w:sz w:val="24"/>
          <w:szCs w:val="24"/>
        </w:rPr>
        <w:t>»;</w:t>
      </w:r>
    </w:p>
    <w:p w14:paraId="52454655" w14:textId="77777777" w:rsidR="00A23029" w:rsidRDefault="00A23029" w:rsidP="00A97A71">
      <w:pPr>
        <w:pStyle w:val="ConsPlusTitle"/>
        <w:spacing w:line="276" w:lineRule="auto"/>
        <w:ind w:firstLine="709"/>
        <w:jc w:val="both"/>
        <w:rPr>
          <w:rFonts w:ascii="Proxima Nova ExCn Rg" w:hAnsi="Proxima Nova ExCn Rg" w:cs="Times New Roman"/>
          <w:b w:val="0"/>
          <w:sz w:val="24"/>
          <w:szCs w:val="24"/>
        </w:rPr>
      </w:pPr>
    </w:p>
    <w:p w14:paraId="6D765283" w14:textId="09A53383" w:rsidR="00FD58BA" w:rsidRPr="00831B21" w:rsidRDefault="00A23029" w:rsidP="00A97A71">
      <w:pPr>
        <w:pStyle w:val="ConsPlusTitle"/>
        <w:numPr>
          <w:ilvl w:val="0"/>
          <w:numId w:val="2"/>
        </w:numPr>
        <w:spacing w:line="276" w:lineRule="auto"/>
        <w:ind w:left="0" w:firstLine="709"/>
        <w:jc w:val="both"/>
        <w:rPr>
          <w:rFonts w:ascii="Proxima Nova ExCn Rg" w:hAnsi="Proxima Nova ExCn Rg" w:cs="Times New Roman"/>
          <w:sz w:val="24"/>
          <w:szCs w:val="24"/>
        </w:rPr>
      </w:pPr>
      <w:r>
        <w:rPr>
          <w:rFonts w:ascii="Proxima Nova ExCn Rg" w:hAnsi="Proxima Nova ExCn Rg" w:cs="Times New Roman"/>
          <w:b w:val="0"/>
          <w:sz w:val="24"/>
          <w:szCs w:val="24"/>
        </w:rPr>
        <w:t>В пункте 20.2.11</w:t>
      </w:r>
      <w:r w:rsidR="00FD58BA">
        <w:rPr>
          <w:rFonts w:ascii="Proxima Nova ExCn Rg" w:hAnsi="Proxima Nova ExCn Rg" w:cs="Times New Roman"/>
          <w:b w:val="0"/>
          <w:sz w:val="24"/>
          <w:szCs w:val="24"/>
        </w:rPr>
        <w:t>:</w:t>
      </w:r>
    </w:p>
    <w:p w14:paraId="66969E4E" w14:textId="7B42C8FF" w:rsidR="00FD58BA" w:rsidRDefault="00FD58BA" w:rsidP="00831B21">
      <w:pPr>
        <w:pStyle w:val="ConsPlusTitle"/>
        <w:numPr>
          <w:ilvl w:val="0"/>
          <w:numId w:val="56"/>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слова «20.2.4» заменить на слова «20.2.5»;</w:t>
      </w:r>
    </w:p>
    <w:p w14:paraId="7069FB00" w14:textId="61F44618" w:rsidR="00A23029" w:rsidRPr="00831B21" w:rsidRDefault="00FD58BA" w:rsidP="00831B21">
      <w:pPr>
        <w:pStyle w:val="ConsPlusTitle"/>
        <w:numPr>
          <w:ilvl w:val="0"/>
          <w:numId w:val="56"/>
        </w:numPr>
        <w:spacing w:line="276" w:lineRule="auto"/>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w:t>
      </w:r>
      <w:r w:rsidR="000442E0" w:rsidRPr="00FD58BA">
        <w:rPr>
          <w:rFonts w:ascii="Proxima Nova ExCn Rg" w:hAnsi="Proxima Nova ExCn Rg" w:cs="Times New Roman"/>
          <w:b w:val="0"/>
          <w:sz w:val="24"/>
          <w:szCs w:val="24"/>
        </w:rPr>
        <w:t xml:space="preserve"> </w:t>
      </w:r>
      <w:r w:rsidR="00A23029" w:rsidRPr="00FD58BA">
        <w:rPr>
          <w:rFonts w:ascii="Proxima Nova ExCn Rg" w:hAnsi="Proxima Nova ExCn Rg" w:cs="Times New Roman"/>
          <w:b w:val="0"/>
          <w:sz w:val="24"/>
          <w:szCs w:val="24"/>
        </w:rPr>
        <w:t>слова «п</w:t>
      </w:r>
      <w:r w:rsidR="000442E0" w:rsidRPr="00FD58BA">
        <w:rPr>
          <w:rFonts w:ascii="Proxima Nova ExCn Rg" w:hAnsi="Proxima Nova ExCn Rg" w:cs="Times New Roman"/>
          <w:b w:val="0"/>
          <w:sz w:val="24"/>
          <w:szCs w:val="24"/>
        </w:rPr>
        <w:t xml:space="preserve"> 20.2.6</w:t>
      </w:r>
      <w:r w:rsidR="00A23029" w:rsidRPr="00FD58BA">
        <w:rPr>
          <w:rFonts w:ascii="Proxima Nova ExCn Rg" w:hAnsi="Proxima Nova ExCn Rg" w:cs="Times New Roman"/>
          <w:b w:val="0"/>
          <w:sz w:val="24"/>
          <w:szCs w:val="24"/>
        </w:rPr>
        <w:t xml:space="preserve">» заменить на слова «п. </w:t>
      </w:r>
      <w:r w:rsidR="000442E0" w:rsidRPr="00FD58BA">
        <w:rPr>
          <w:rFonts w:ascii="Proxima Nova ExCn Rg" w:hAnsi="Proxima Nova ExCn Rg" w:cs="Times New Roman"/>
          <w:b w:val="0"/>
          <w:sz w:val="24"/>
          <w:szCs w:val="24"/>
        </w:rPr>
        <w:t> </w:t>
      </w:r>
      <w:r w:rsidR="000442E0" w:rsidRPr="00FD58BA">
        <w:rPr>
          <w:rFonts w:ascii="Proxima Nova ExCn Rg" w:hAnsi="Proxima Nova ExCn Rg" w:cs="Times New Roman"/>
          <w:b w:val="0"/>
          <w:sz w:val="24"/>
          <w:szCs w:val="24"/>
        </w:rPr>
        <w:fldChar w:fldCharType="begin"/>
      </w:r>
      <w:r w:rsidR="000442E0" w:rsidRPr="00831B21">
        <w:rPr>
          <w:rFonts w:ascii="Proxima Nova ExCn Rg" w:hAnsi="Proxima Nova ExCn Rg" w:cs="Times New Roman"/>
          <w:b w:val="0"/>
          <w:sz w:val="24"/>
          <w:szCs w:val="24"/>
        </w:rPr>
        <w:instrText xml:space="preserve"> REF _Ref430270425 \r \h  \* MERGEFORMAT </w:instrText>
      </w:r>
      <w:r w:rsidR="000442E0" w:rsidRPr="00FD58BA">
        <w:rPr>
          <w:rFonts w:ascii="Proxima Nova ExCn Rg" w:hAnsi="Proxima Nova ExCn Rg" w:cs="Times New Roman"/>
          <w:b w:val="0"/>
          <w:sz w:val="24"/>
          <w:szCs w:val="24"/>
        </w:rPr>
      </w:r>
      <w:r w:rsidR="000442E0" w:rsidRPr="00FD58BA">
        <w:rPr>
          <w:rFonts w:ascii="Proxima Nova ExCn Rg" w:hAnsi="Proxima Nova ExCn Rg" w:cs="Times New Roman"/>
          <w:b w:val="0"/>
          <w:sz w:val="24"/>
          <w:szCs w:val="24"/>
        </w:rPr>
        <w:fldChar w:fldCharType="separate"/>
      </w:r>
      <w:r w:rsidR="000442E0" w:rsidRPr="00FD58BA">
        <w:rPr>
          <w:rFonts w:ascii="Proxima Nova ExCn Rg" w:hAnsi="Proxima Nova ExCn Rg" w:cs="Times New Roman"/>
          <w:b w:val="0"/>
          <w:sz w:val="24"/>
          <w:szCs w:val="24"/>
        </w:rPr>
        <w:t>20.2.7</w:t>
      </w:r>
      <w:r w:rsidR="000442E0" w:rsidRPr="00FD58BA">
        <w:rPr>
          <w:rFonts w:ascii="Proxima Nova ExCn Rg" w:hAnsi="Proxima Nova ExCn Rg" w:cs="Times New Roman"/>
          <w:b w:val="0"/>
          <w:sz w:val="24"/>
          <w:szCs w:val="24"/>
        </w:rPr>
        <w:fldChar w:fldCharType="end"/>
      </w:r>
      <w:r w:rsidR="00A23029" w:rsidRPr="00FD58BA">
        <w:rPr>
          <w:rFonts w:ascii="Proxima Nova ExCn Rg" w:hAnsi="Proxima Nova ExCn Rg" w:cs="Times New Roman"/>
          <w:b w:val="0"/>
          <w:sz w:val="24"/>
          <w:szCs w:val="24"/>
        </w:rPr>
        <w:t>»;</w:t>
      </w:r>
    </w:p>
    <w:p w14:paraId="4249AAB4" w14:textId="77777777" w:rsidR="00A23029" w:rsidRPr="00A03DAF" w:rsidRDefault="00A23029" w:rsidP="00A97A71">
      <w:pPr>
        <w:pStyle w:val="ConsPlusTitle"/>
        <w:spacing w:line="276" w:lineRule="auto"/>
        <w:ind w:firstLine="709"/>
        <w:jc w:val="both"/>
        <w:rPr>
          <w:rFonts w:ascii="Proxima Nova ExCn Rg" w:hAnsi="Proxima Nova ExCn Rg" w:cs="Times New Roman"/>
          <w:sz w:val="24"/>
          <w:szCs w:val="24"/>
        </w:rPr>
      </w:pPr>
    </w:p>
    <w:p w14:paraId="2E98172F" w14:textId="3CA3CF60" w:rsidR="000442E0" w:rsidRDefault="000442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пункте 20.2.12: </w:t>
      </w:r>
    </w:p>
    <w:p w14:paraId="1BBE21CB" w14:textId="32854A29" w:rsidR="000442E0" w:rsidRDefault="000442E0" w:rsidP="00A97A71">
      <w:pPr>
        <w:pStyle w:val="a4"/>
        <w:numPr>
          <w:ilvl w:val="0"/>
          <w:numId w:val="38"/>
        </w:numPr>
        <w:ind w:left="0" w:firstLine="709"/>
        <w:rPr>
          <w:rFonts w:ascii="Proxima Nova ExCn Rg" w:hAnsi="Proxima Nova ExCn Rg" w:cs="Times New Roman"/>
          <w:sz w:val="24"/>
          <w:szCs w:val="24"/>
        </w:rPr>
      </w:pPr>
      <w:r w:rsidRPr="00A23029">
        <w:rPr>
          <w:rFonts w:ascii="Proxima Nova ExCn Rg" w:hAnsi="Proxima Nova ExCn Rg" w:cs="Times New Roman"/>
          <w:sz w:val="24"/>
          <w:szCs w:val="24"/>
        </w:rPr>
        <w:t>в подпункте (</w:t>
      </w:r>
      <w:r>
        <w:rPr>
          <w:rFonts w:ascii="Proxima Nova ExCn Rg" w:hAnsi="Proxima Nova ExCn Rg" w:cs="Times New Roman"/>
          <w:sz w:val="24"/>
          <w:szCs w:val="24"/>
        </w:rPr>
        <w:t>1</w:t>
      </w:r>
      <w:r w:rsidRPr="00A23029">
        <w:rPr>
          <w:rFonts w:ascii="Proxima Nova ExCn Rg" w:hAnsi="Proxima Nova ExCn Rg" w:cs="Times New Roman"/>
          <w:sz w:val="24"/>
          <w:szCs w:val="24"/>
        </w:rPr>
        <w:t>) слова «п</w:t>
      </w:r>
      <w:r>
        <w:rPr>
          <w:rFonts w:ascii="Proxima Nova ExCn Rg" w:hAnsi="Proxima Nova ExCn Rg" w:cs="Times New Roman"/>
          <w:sz w:val="24"/>
          <w:szCs w:val="24"/>
        </w:rPr>
        <w:t xml:space="preserve">. </w:t>
      </w:r>
      <w:r w:rsidRPr="000442E0">
        <w:rPr>
          <w:rFonts w:ascii="Proxima Nova ExCn Rg" w:hAnsi="Proxima Nova ExCn Rg" w:cs="Times New Roman"/>
          <w:sz w:val="24"/>
          <w:szCs w:val="24"/>
        </w:rPr>
        <w:t>20.2.1, 20.2.4</w:t>
      </w:r>
      <w:r w:rsidRPr="00A23029">
        <w:rPr>
          <w:rFonts w:ascii="Proxima Nova ExCn Rg" w:hAnsi="Proxima Nova ExCn Rg" w:cs="Times New Roman"/>
          <w:sz w:val="24"/>
          <w:szCs w:val="24"/>
        </w:rPr>
        <w:t xml:space="preserve">» заменить на слова «п. </w:t>
      </w:r>
      <w:r w:rsidRPr="005E09EE">
        <w:rPr>
          <w:rFonts w:ascii="Proxima Nova ExCn Rg" w:hAnsi="Proxima Nova ExCn Rg" w:cs="Times New Roman"/>
          <w:sz w:val="24"/>
          <w:szCs w:val="24"/>
        </w:rPr>
        <w:t> </w:t>
      </w:r>
      <w:r w:rsidRPr="000442E0">
        <w:rPr>
          <w:rFonts w:ascii="Proxima Nova ExCn Rg" w:hAnsi="Proxima Nova ExCn Rg" w:cs="Times New Roman"/>
          <w:sz w:val="24"/>
          <w:szCs w:val="24"/>
        </w:rPr>
        <w:t>20.2.1, 20.2.5</w:t>
      </w:r>
      <w:r w:rsidRPr="00A23029">
        <w:rPr>
          <w:rFonts w:ascii="Proxima Nova ExCn Rg" w:hAnsi="Proxima Nova ExCn Rg" w:cs="Times New Roman"/>
          <w:sz w:val="24"/>
          <w:szCs w:val="24"/>
        </w:rPr>
        <w:t>»;</w:t>
      </w:r>
    </w:p>
    <w:p w14:paraId="682339AB" w14:textId="4680FAD7" w:rsidR="000442E0" w:rsidRDefault="000442E0" w:rsidP="00A97A71">
      <w:pPr>
        <w:pStyle w:val="a4"/>
        <w:numPr>
          <w:ilvl w:val="0"/>
          <w:numId w:val="38"/>
        </w:numPr>
        <w:ind w:left="0" w:firstLine="709"/>
        <w:rPr>
          <w:rFonts w:ascii="Proxima Nova ExCn Rg" w:hAnsi="Proxima Nova ExCn Rg" w:cs="Times New Roman"/>
          <w:sz w:val="24"/>
          <w:szCs w:val="24"/>
        </w:rPr>
      </w:pPr>
      <w:r w:rsidRPr="00A23029">
        <w:rPr>
          <w:rFonts w:ascii="Proxima Nova ExCn Rg" w:hAnsi="Proxima Nova ExCn Rg" w:cs="Times New Roman"/>
          <w:sz w:val="24"/>
          <w:szCs w:val="24"/>
        </w:rPr>
        <w:t>в подпункте (</w:t>
      </w:r>
      <w:r>
        <w:rPr>
          <w:rFonts w:ascii="Proxima Nova ExCn Rg" w:hAnsi="Proxima Nova ExCn Rg" w:cs="Times New Roman"/>
          <w:sz w:val="24"/>
          <w:szCs w:val="24"/>
        </w:rPr>
        <w:t>5</w:t>
      </w:r>
      <w:r w:rsidRPr="00A23029">
        <w:rPr>
          <w:rFonts w:ascii="Proxima Nova ExCn Rg" w:hAnsi="Proxima Nova ExCn Rg" w:cs="Times New Roman"/>
          <w:sz w:val="24"/>
          <w:szCs w:val="24"/>
        </w:rPr>
        <w:t>)</w:t>
      </w:r>
      <w:r w:rsidRPr="00EA6AC1">
        <w:rPr>
          <w:rFonts w:ascii="Proxima Nova ExCn Rg" w:hAnsi="Proxima Nova ExCn Rg" w:cs="Times New Roman"/>
          <w:sz w:val="24"/>
          <w:szCs w:val="24"/>
        </w:rPr>
        <w:t xml:space="preserve"> слова «</w:t>
      </w:r>
      <w:r>
        <w:rPr>
          <w:rFonts w:ascii="Proxima Nova ExCn Rg" w:hAnsi="Proxima Nova ExCn Rg" w:cs="Times New Roman"/>
          <w:sz w:val="24"/>
          <w:szCs w:val="24"/>
        </w:rPr>
        <w:t>п.</w:t>
      </w:r>
      <w:r w:rsidRPr="000442E0">
        <w:rPr>
          <w:rFonts w:ascii="Proxima Nova ExCn Rg" w:hAnsi="Proxima Nova ExCn Rg" w:cs="Times New Roman"/>
          <w:sz w:val="24"/>
          <w:szCs w:val="24"/>
        </w:rPr>
        <w:t xml:space="preserve"> 20.2.17</w:t>
      </w:r>
      <w:r w:rsidRPr="00A23029">
        <w:rPr>
          <w:rFonts w:ascii="Proxima Nova ExCn Rg" w:hAnsi="Proxima Nova ExCn Rg" w:cs="Times New Roman"/>
          <w:sz w:val="24"/>
          <w:szCs w:val="24"/>
        </w:rPr>
        <w:t>» заменить на слова «</w:t>
      </w:r>
      <w:r w:rsidRPr="000442E0">
        <w:rPr>
          <w:rFonts w:ascii="Proxima Nova ExCn Rg" w:hAnsi="Proxima Nova ExCn Rg" w:cs="Times New Roman"/>
          <w:sz w:val="24"/>
          <w:szCs w:val="24"/>
        </w:rPr>
        <w:t>п. 20.2.18</w:t>
      </w:r>
      <w:r w:rsidRPr="00A23029">
        <w:rPr>
          <w:rFonts w:ascii="Proxima Nova ExCn Rg" w:hAnsi="Proxima Nova ExCn Rg" w:cs="Times New Roman"/>
          <w:sz w:val="24"/>
          <w:szCs w:val="24"/>
        </w:rPr>
        <w:t>»;</w:t>
      </w:r>
    </w:p>
    <w:p w14:paraId="4AAD2B7B" w14:textId="4BAD4A43" w:rsidR="00A23029" w:rsidRDefault="000442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20.2.14 исключить слова «</w:t>
      </w:r>
      <w:r w:rsidRPr="000442E0">
        <w:rPr>
          <w:rFonts w:ascii="Proxima Nova ExCn Rg" w:hAnsi="Proxima Nova ExCn Rg" w:cs="Times New Roman"/>
          <w:b w:val="0"/>
          <w:sz w:val="24"/>
          <w:szCs w:val="24"/>
        </w:rPr>
        <w:t>при уклонении победителя закупки</w:t>
      </w:r>
      <w:r>
        <w:rPr>
          <w:rFonts w:ascii="Proxima Nova ExCn Rg" w:hAnsi="Proxima Nova ExCn Rg" w:cs="Times New Roman"/>
          <w:b w:val="0"/>
          <w:sz w:val="24"/>
          <w:szCs w:val="24"/>
        </w:rPr>
        <w:t>»;</w:t>
      </w:r>
    </w:p>
    <w:p w14:paraId="6507C67D" w14:textId="77777777" w:rsidR="00A23029" w:rsidRDefault="00A23029" w:rsidP="00A97A71">
      <w:pPr>
        <w:pStyle w:val="ConsPlusTitle"/>
        <w:spacing w:line="276" w:lineRule="auto"/>
        <w:ind w:firstLine="709"/>
        <w:jc w:val="both"/>
        <w:rPr>
          <w:rFonts w:ascii="Proxima Nova ExCn Rg" w:hAnsi="Proxima Nova ExCn Rg" w:cs="Times New Roman"/>
          <w:b w:val="0"/>
          <w:sz w:val="24"/>
          <w:szCs w:val="24"/>
        </w:rPr>
      </w:pPr>
    </w:p>
    <w:p w14:paraId="7D4B23DC" w14:textId="21B5E7E8" w:rsidR="000442E0" w:rsidRDefault="000442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20.2.</w:t>
      </w:r>
      <w:r w:rsidR="00FB2F29">
        <w:rPr>
          <w:rFonts w:ascii="Proxima Nova ExCn Rg" w:hAnsi="Proxima Nova ExCn Rg" w:cs="Times New Roman"/>
          <w:b w:val="0"/>
          <w:sz w:val="24"/>
          <w:szCs w:val="24"/>
        </w:rPr>
        <w:t>17</w:t>
      </w:r>
      <w:r>
        <w:rPr>
          <w:rFonts w:ascii="Proxima Nova ExCn Rg" w:hAnsi="Proxima Nova ExCn Rg" w:cs="Times New Roman"/>
          <w:b w:val="0"/>
          <w:sz w:val="24"/>
          <w:szCs w:val="24"/>
        </w:rPr>
        <w:t>:</w:t>
      </w:r>
    </w:p>
    <w:p w14:paraId="65FC5880" w14:textId="77777777" w:rsidR="000442E0" w:rsidRDefault="000442E0" w:rsidP="00A97A71">
      <w:pPr>
        <w:pStyle w:val="ConsPlusTitle"/>
        <w:numPr>
          <w:ilvl w:val="0"/>
          <w:numId w:val="4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«п</w:t>
      </w:r>
      <w:r w:rsidRPr="000442E0">
        <w:rPr>
          <w:rFonts w:ascii="Proxima Nova ExCn Rg" w:hAnsi="Proxima Nova ExCn Rg" w:cs="Times New Roman"/>
          <w:b w:val="0"/>
          <w:sz w:val="24"/>
          <w:szCs w:val="24"/>
        </w:rPr>
        <w:t>. 12.6.10, 13.7.12, 14.6.10, 15.6.10</w:t>
      </w:r>
      <w:r>
        <w:rPr>
          <w:rFonts w:ascii="Proxima Nova ExCn Rg" w:hAnsi="Proxima Nova ExCn Rg" w:cs="Times New Roman"/>
          <w:b w:val="0"/>
          <w:sz w:val="24"/>
          <w:szCs w:val="24"/>
        </w:rPr>
        <w:t>»заменить на слова «п</w:t>
      </w:r>
      <w:r w:rsidRPr="000442E0">
        <w:rPr>
          <w:rFonts w:ascii="Proxima Nova ExCn Rg" w:hAnsi="Proxima Nova ExCn Rg" w:cs="Times New Roman"/>
          <w:b w:val="0"/>
          <w:sz w:val="24"/>
          <w:szCs w:val="24"/>
        </w:rPr>
        <w:t>. 12.6.10, 13.7.12, 14.7.10, 15.6.10</w:t>
      </w:r>
      <w:r>
        <w:rPr>
          <w:rFonts w:ascii="Proxima Nova ExCn Rg" w:hAnsi="Proxima Nova ExCn Rg" w:cs="Times New Roman"/>
          <w:b w:val="0"/>
          <w:sz w:val="24"/>
          <w:szCs w:val="24"/>
        </w:rPr>
        <w:t xml:space="preserve">»; </w:t>
      </w:r>
    </w:p>
    <w:p w14:paraId="0DD41AA8" w14:textId="7EB19491" w:rsidR="000442E0" w:rsidRDefault="000442E0" w:rsidP="00A97A71">
      <w:pPr>
        <w:pStyle w:val="ConsPlusTitle"/>
        <w:numPr>
          <w:ilvl w:val="0"/>
          <w:numId w:val="4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w:t>
      </w:r>
      <w:r w:rsidRPr="000442E0">
        <w:rPr>
          <w:rFonts w:ascii="Proxima Nova ExCn Rg" w:hAnsi="Proxima Nova ExCn Rg" w:cs="Times New Roman"/>
          <w:b w:val="0"/>
          <w:sz w:val="24"/>
          <w:szCs w:val="24"/>
        </w:rPr>
        <w:t>п 20.2.1 – 20.2.16</w:t>
      </w:r>
      <w:r>
        <w:rPr>
          <w:rFonts w:ascii="Proxima Nova ExCn Rg" w:hAnsi="Proxima Nova ExCn Rg" w:cs="Times New Roman"/>
          <w:b w:val="0"/>
          <w:sz w:val="24"/>
          <w:szCs w:val="24"/>
        </w:rPr>
        <w:t>» заменить на слова «</w:t>
      </w:r>
      <w:r w:rsidRPr="000442E0">
        <w:rPr>
          <w:rFonts w:ascii="Proxima Nova ExCn Rg" w:hAnsi="Proxima Nova ExCn Rg" w:cs="Times New Roman"/>
          <w:b w:val="0"/>
          <w:sz w:val="24"/>
          <w:szCs w:val="24"/>
        </w:rPr>
        <w:t>п. 20.2.1 – 20.2.17</w:t>
      </w:r>
      <w:r>
        <w:rPr>
          <w:rFonts w:ascii="Proxima Nova ExCn Rg" w:hAnsi="Proxima Nova ExCn Rg" w:cs="Times New Roman"/>
          <w:b w:val="0"/>
          <w:sz w:val="24"/>
          <w:szCs w:val="24"/>
        </w:rPr>
        <w:t xml:space="preserve">»; </w:t>
      </w:r>
    </w:p>
    <w:p w14:paraId="7D9D840B" w14:textId="7C757553" w:rsidR="000442E0" w:rsidRDefault="000442E0" w:rsidP="00A97A71">
      <w:pPr>
        <w:pStyle w:val="ConsPlusTitle"/>
        <w:numPr>
          <w:ilvl w:val="0"/>
          <w:numId w:val="4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подпунктах (в), (г) слова «</w:t>
      </w:r>
      <w:r w:rsidRPr="000442E0">
        <w:rPr>
          <w:rFonts w:ascii="Proxima Nova ExCn Rg" w:hAnsi="Proxima Nova ExCn Rg" w:cs="Times New Roman"/>
          <w:b w:val="0"/>
          <w:sz w:val="24"/>
          <w:szCs w:val="24"/>
        </w:rPr>
        <w:t>п. 20.2.4</w:t>
      </w:r>
      <w:r>
        <w:rPr>
          <w:rFonts w:ascii="Proxima Nova ExCn Rg" w:hAnsi="Proxima Nova ExCn Rg" w:cs="Times New Roman"/>
          <w:b w:val="0"/>
          <w:sz w:val="24"/>
          <w:szCs w:val="24"/>
        </w:rPr>
        <w:t>» заменить на «п.</w:t>
      </w:r>
      <w:r w:rsidRPr="000442E0">
        <w:t xml:space="preserve"> </w:t>
      </w:r>
      <w:r w:rsidRPr="000442E0">
        <w:rPr>
          <w:rFonts w:ascii="Proxima Nova ExCn Rg" w:hAnsi="Proxima Nova ExCn Rg" w:cs="Times New Roman"/>
          <w:b w:val="0"/>
          <w:sz w:val="24"/>
          <w:szCs w:val="24"/>
        </w:rPr>
        <w:t>20.2.5</w:t>
      </w:r>
      <w:r>
        <w:rPr>
          <w:rFonts w:ascii="Proxima Nova ExCn Rg" w:hAnsi="Proxima Nova ExCn Rg" w:cs="Times New Roman"/>
          <w:b w:val="0"/>
          <w:sz w:val="24"/>
          <w:szCs w:val="24"/>
        </w:rPr>
        <w:t>»;</w:t>
      </w:r>
    </w:p>
    <w:p w14:paraId="35AB01EB" w14:textId="71A3EC09" w:rsidR="000442E0" w:rsidRDefault="000442E0" w:rsidP="00A97A71">
      <w:pPr>
        <w:pStyle w:val="ConsPlusTitle"/>
        <w:numPr>
          <w:ilvl w:val="0"/>
          <w:numId w:val="4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(2) слова «п</w:t>
      </w:r>
      <w:r w:rsidRPr="000442E0">
        <w:rPr>
          <w:rFonts w:ascii="Proxima Nova ExCn Rg" w:hAnsi="Proxima Nova ExCn Rg" w:cs="Times New Roman"/>
          <w:b w:val="0"/>
          <w:sz w:val="24"/>
          <w:szCs w:val="24"/>
        </w:rPr>
        <w:t>одп. 20.2.17(1)</w:t>
      </w:r>
      <w:r>
        <w:rPr>
          <w:rFonts w:ascii="Proxima Nova ExCn Rg" w:hAnsi="Proxima Nova ExCn Rg" w:cs="Times New Roman"/>
          <w:b w:val="0"/>
          <w:sz w:val="24"/>
          <w:szCs w:val="24"/>
        </w:rPr>
        <w:t>» заменить на слова «п</w:t>
      </w:r>
      <w:r w:rsidRPr="000442E0">
        <w:rPr>
          <w:rFonts w:ascii="Proxima Nova ExCn Rg" w:hAnsi="Proxima Nova ExCn Rg" w:cs="Times New Roman"/>
          <w:b w:val="0"/>
          <w:sz w:val="24"/>
          <w:szCs w:val="24"/>
        </w:rPr>
        <w:t>одп. 20.2.18(1)</w:t>
      </w:r>
      <w:r>
        <w:rPr>
          <w:rFonts w:ascii="Proxima Nova ExCn Rg" w:hAnsi="Proxima Nova ExCn Rg" w:cs="Times New Roman"/>
          <w:b w:val="0"/>
          <w:sz w:val="24"/>
          <w:szCs w:val="24"/>
        </w:rPr>
        <w:t>»;</w:t>
      </w:r>
    </w:p>
    <w:p w14:paraId="6D29E5E8" w14:textId="25243A43" w:rsidR="00FB2F29" w:rsidRDefault="00FB2F29" w:rsidP="00831B21">
      <w:pPr>
        <w:pStyle w:val="ConsPlusTitle"/>
        <w:numPr>
          <w:ilvl w:val="0"/>
          <w:numId w:val="40"/>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в подпункте (3) «не является для заказчика обязательными» дополнить словами «</w:t>
      </w:r>
      <w:r w:rsidRPr="00FB2F29">
        <w:rPr>
          <w:rFonts w:ascii="Proxima Nova ExCn Rg" w:hAnsi="Proxima Nova ExCn Rg" w:cs="Times New Roman"/>
          <w:b w:val="0"/>
          <w:sz w:val="24"/>
          <w:szCs w:val="24"/>
        </w:rPr>
        <w:t>, а при уклонении участника закупки, заявке которого присвоено второе место – с участником закупки, заявке которого присвоено третье место</w:t>
      </w:r>
      <w:r>
        <w:rPr>
          <w:rFonts w:ascii="Proxima Nova ExCn Rg" w:hAnsi="Proxima Nova ExCn Rg" w:cs="Times New Roman"/>
          <w:b w:val="0"/>
          <w:sz w:val="24"/>
          <w:szCs w:val="24"/>
        </w:rPr>
        <w:t>»;</w:t>
      </w:r>
    </w:p>
    <w:p w14:paraId="5B3D4854" w14:textId="77777777" w:rsidR="000442E0" w:rsidRDefault="000442E0" w:rsidP="00A97A71">
      <w:pPr>
        <w:pStyle w:val="ConsPlusTitle"/>
        <w:spacing w:line="276" w:lineRule="auto"/>
        <w:ind w:firstLine="709"/>
        <w:jc w:val="both"/>
        <w:rPr>
          <w:rFonts w:ascii="Proxima Nova ExCn Rg" w:hAnsi="Proxima Nova ExCn Rg" w:cs="Times New Roman"/>
          <w:b w:val="0"/>
          <w:sz w:val="24"/>
          <w:szCs w:val="24"/>
        </w:rPr>
      </w:pPr>
    </w:p>
    <w:p w14:paraId="46166AB0" w14:textId="5B434216" w:rsidR="00A23029" w:rsidRDefault="000442E0"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20.3.1 добавить пункты (</w:t>
      </w:r>
      <w:r w:rsidRPr="000442E0">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2EC56F52" w14:textId="40878323"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«(4)</w:t>
      </w:r>
      <w:r w:rsidRPr="003D04ED">
        <w:rPr>
          <w:rFonts w:ascii="Proxima Nova ExCn Rg" w:hAnsi="Proxima Nova ExCn Rg" w:cs="Times New Roman"/>
          <w:b w:val="0"/>
          <w:sz w:val="24"/>
          <w:szCs w:val="24"/>
        </w:rPr>
        <w:tab/>
        <w:t>участник закупки, занявший третье место в итоговой ранжировке (в случае уклонения победителя закупки или участника закупки, заявке которого присвоено второе место в итоговой ранжировке, от заключения договора);</w:t>
      </w:r>
    </w:p>
    <w:p w14:paraId="120EC25E" w14:textId="2F19BB28" w:rsidR="000442E0"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w:t>
      </w:r>
      <w:r>
        <w:rPr>
          <w:rFonts w:ascii="Proxima Nova ExCn Rg" w:hAnsi="Proxima Nova ExCn Rg" w:cs="Times New Roman"/>
          <w:b w:val="0"/>
          <w:sz w:val="24"/>
          <w:szCs w:val="24"/>
        </w:rPr>
        <w:t>5</w:t>
      </w:r>
      <w:r w:rsidRPr="003D04ED">
        <w:rPr>
          <w:rFonts w:ascii="Proxima Nova ExCn Rg" w:hAnsi="Proxima Nova ExCn Rg" w:cs="Times New Roman"/>
          <w:b w:val="0"/>
          <w:sz w:val="24"/>
          <w:szCs w:val="24"/>
        </w:rPr>
        <w:t>)</w:t>
      </w:r>
      <w:r w:rsidRPr="003D04ED">
        <w:rPr>
          <w:rFonts w:ascii="Proxima Nova ExCn Rg" w:hAnsi="Proxima Nova ExCn Rg" w:cs="Times New Roman"/>
          <w:b w:val="0"/>
          <w:sz w:val="24"/>
          <w:szCs w:val="24"/>
        </w:rPr>
        <w:tab/>
        <w:t>участник закупки, занявший третье место в итоговой ранжировке (в случае отстранения победителя закупки или участника закупки, заявке которого присвоено второе место в итоговой ранжировке);</w:t>
      </w:r>
      <w:r>
        <w:rPr>
          <w:rFonts w:ascii="Proxima Nova ExCn Rg" w:hAnsi="Proxima Nova ExCn Rg" w:cs="Times New Roman"/>
          <w:b w:val="0"/>
          <w:sz w:val="24"/>
          <w:szCs w:val="24"/>
        </w:rPr>
        <w:t>»</w:t>
      </w:r>
    </w:p>
    <w:p w14:paraId="092DC3B4" w14:textId="77777777" w:rsidR="003D04ED" w:rsidRDefault="003D04ED" w:rsidP="00A97A71">
      <w:pPr>
        <w:pStyle w:val="ConsPlusTitle"/>
        <w:spacing w:line="276" w:lineRule="auto"/>
        <w:ind w:firstLine="709"/>
        <w:jc w:val="both"/>
        <w:rPr>
          <w:rFonts w:ascii="Proxima Nova ExCn Rg" w:hAnsi="Proxima Nova ExCn Rg" w:cs="Times New Roman"/>
          <w:b w:val="0"/>
          <w:sz w:val="24"/>
          <w:szCs w:val="24"/>
        </w:rPr>
      </w:pPr>
    </w:p>
    <w:p w14:paraId="3E9A2065" w14:textId="69E43B45" w:rsidR="00FB2F29" w:rsidRDefault="00FB2F2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20.3.3 дополнить предложением в следующей редакции:</w:t>
      </w:r>
    </w:p>
    <w:p w14:paraId="39D98C32" w14:textId="49F3B759" w:rsidR="00FB2F29" w:rsidRDefault="00FB2F29" w:rsidP="00831B2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FB2F29">
        <w:rPr>
          <w:rFonts w:ascii="Proxima Nova ExCn Rg" w:hAnsi="Proxima Nova ExCn Rg" w:cs="Times New Roman"/>
          <w:b w:val="0"/>
          <w:sz w:val="24"/>
          <w:szCs w:val="24"/>
        </w:rPr>
        <w:t>В случае если ЗК приняла решение об отстранении участника, занявшего второе место (подраздел 11.7 Положения), договор заключается с участником закупки, заявке которого был присвоено третье место в ранжировке (подраздел 20.6 Положения).</w:t>
      </w:r>
      <w:r>
        <w:rPr>
          <w:rFonts w:ascii="Proxima Nova ExCn Rg" w:hAnsi="Proxima Nova ExCn Rg" w:cs="Times New Roman"/>
          <w:b w:val="0"/>
          <w:sz w:val="24"/>
          <w:szCs w:val="24"/>
        </w:rPr>
        <w:t>»;</w:t>
      </w:r>
    </w:p>
    <w:p w14:paraId="66258F34" w14:textId="77777777" w:rsidR="00FB2F29" w:rsidRDefault="00FB2F29" w:rsidP="00831B21">
      <w:pPr>
        <w:pStyle w:val="ConsPlusTitle"/>
        <w:ind w:firstLine="709"/>
        <w:jc w:val="both"/>
        <w:rPr>
          <w:rFonts w:ascii="Proxima Nova ExCn Rg" w:hAnsi="Proxima Nova ExCn Rg" w:cs="Times New Roman"/>
          <w:b w:val="0"/>
          <w:sz w:val="24"/>
          <w:szCs w:val="24"/>
        </w:rPr>
      </w:pPr>
    </w:p>
    <w:p w14:paraId="25CDBC08" w14:textId="74B257E1" w:rsidR="00FB2F29" w:rsidRDefault="00FB2F29"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20.3.4 перед словами «документации о закупке» дополнить словом «извещении,»;</w:t>
      </w:r>
    </w:p>
    <w:p w14:paraId="46A64BAF" w14:textId="77777777" w:rsidR="00FB2F29" w:rsidRDefault="00FB2F29" w:rsidP="00831B21">
      <w:pPr>
        <w:pStyle w:val="ConsPlusTitle"/>
        <w:spacing w:line="276" w:lineRule="auto"/>
        <w:ind w:left="709"/>
        <w:jc w:val="both"/>
        <w:rPr>
          <w:rFonts w:ascii="Proxima Nova ExCn Rg" w:hAnsi="Proxima Nova ExCn Rg" w:cs="Times New Roman"/>
          <w:b w:val="0"/>
          <w:sz w:val="24"/>
          <w:szCs w:val="24"/>
        </w:rPr>
      </w:pPr>
    </w:p>
    <w:p w14:paraId="133779B8" w14:textId="6EA06767" w:rsidR="00A23029"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20.4.1 дополнить следующим предложением:</w:t>
      </w:r>
    </w:p>
    <w:p w14:paraId="136040BE" w14:textId="7F05C911" w:rsid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3D04ED">
        <w:rPr>
          <w:rFonts w:ascii="Proxima Nova ExCn Rg" w:hAnsi="Proxima Nova ExCn Rg" w:cs="Times New Roman"/>
          <w:b w:val="0"/>
          <w:sz w:val="24"/>
          <w:szCs w:val="24"/>
        </w:rPr>
        <w:t>Преддоговорные переговоры не проводятся при проведении закупок, участниками которых являются только субъекты МСП.</w:t>
      </w:r>
      <w:r>
        <w:rPr>
          <w:rFonts w:ascii="Proxima Nova ExCn Rg" w:hAnsi="Proxima Nova ExCn Rg" w:cs="Times New Roman"/>
          <w:b w:val="0"/>
          <w:sz w:val="24"/>
          <w:szCs w:val="24"/>
        </w:rPr>
        <w:t>»</w:t>
      </w:r>
    </w:p>
    <w:p w14:paraId="3AB9B6C7" w14:textId="77777777" w:rsidR="00A23029" w:rsidRDefault="00A23029" w:rsidP="00A97A71">
      <w:pPr>
        <w:pStyle w:val="ConsPlusTitle"/>
        <w:spacing w:line="276" w:lineRule="auto"/>
        <w:ind w:firstLine="709"/>
        <w:jc w:val="both"/>
        <w:rPr>
          <w:rFonts w:ascii="Proxima Nova ExCn Rg" w:hAnsi="Proxima Nova ExCn Rg" w:cs="Times New Roman"/>
          <w:b w:val="0"/>
          <w:sz w:val="24"/>
          <w:szCs w:val="24"/>
        </w:rPr>
      </w:pPr>
    </w:p>
    <w:p w14:paraId="0B399784" w14:textId="04EDE416" w:rsidR="00A23029"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20.5.1 слова «конкурса или аукциона» заменить словом «торгов»;</w:t>
      </w:r>
    </w:p>
    <w:p w14:paraId="5C34B733" w14:textId="77777777" w:rsidR="003D04ED" w:rsidRDefault="003D04ED" w:rsidP="00A97A71">
      <w:pPr>
        <w:pStyle w:val="ConsPlusTitle"/>
        <w:spacing w:line="276" w:lineRule="auto"/>
        <w:ind w:firstLine="709"/>
        <w:jc w:val="both"/>
        <w:rPr>
          <w:rFonts w:ascii="Proxima Nova ExCn Rg" w:hAnsi="Proxima Nova ExCn Rg" w:cs="Times New Roman"/>
          <w:b w:val="0"/>
          <w:sz w:val="24"/>
          <w:szCs w:val="24"/>
        </w:rPr>
      </w:pPr>
    </w:p>
    <w:p w14:paraId="5ED3F86A" w14:textId="36BCD251" w:rsidR="003D04ED"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20.5.2 изложить в следующей редакции:</w:t>
      </w:r>
    </w:p>
    <w:p w14:paraId="14DBADCD" w14:textId="5C4D348F"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«20.5.2</w:t>
      </w:r>
      <w:r w:rsidRPr="003D04ED">
        <w:rPr>
          <w:rFonts w:ascii="Proxima Nova ExCn Rg" w:hAnsi="Proxima Nova ExCn Rg" w:cs="Times New Roman"/>
          <w:b w:val="0"/>
          <w:sz w:val="24"/>
          <w:szCs w:val="24"/>
        </w:rPr>
        <w:tab/>
        <w:t>Заказчик вправе отказаться от заключения договора по итогам закупки по основаниям, указанным в п. 20.5.3 Положения, в случаях:</w:t>
      </w:r>
    </w:p>
    <w:p w14:paraId="4AA73C42"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(1)</w:t>
      </w:r>
      <w:r w:rsidRPr="003D04ED">
        <w:rPr>
          <w:rFonts w:ascii="Proxima Nova ExCn Rg" w:hAnsi="Proxima Nova ExCn Rg" w:cs="Times New Roman"/>
          <w:b w:val="0"/>
          <w:sz w:val="24"/>
          <w:szCs w:val="24"/>
        </w:rPr>
        <w:tab/>
        <w:t>проведения тендера (раздел 14 Положения);</w:t>
      </w:r>
    </w:p>
    <w:p w14:paraId="0CBF7EF4"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(2)</w:t>
      </w:r>
      <w:r w:rsidRPr="003D04ED">
        <w:rPr>
          <w:rFonts w:ascii="Proxima Nova ExCn Rg" w:hAnsi="Proxima Nova ExCn Rg" w:cs="Times New Roman"/>
          <w:b w:val="0"/>
          <w:sz w:val="24"/>
          <w:szCs w:val="24"/>
        </w:rPr>
        <w:tab/>
        <w:t>проведения запроса предложений (раздел 15 Положения);</w:t>
      </w:r>
    </w:p>
    <w:p w14:paraId="4BD04C10" w14:textId="52360A07" w:rsid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(3)</w:t>
      </w:r>
      <w:r w:rsidRPr="003D04ED">
        <w:rPr>
          <w:rFonts w:ascii="Proxima Nova ExCn Rg" w:hAnsi="Proxima Nova ExCn Rg" w:cs="Times New Roman"/>
          <w:b w:val="0"/>
          <w:sz w:val="24"/>
          <w:szCs w:val="24"/>
        </w:rPr>
        <w:tab/>
        <w:t>проведения редукциона (раздел 13 Положения).</w:t>
      </w:r>
      <w:r>
        <w:rPr>
          <w:rFonts w:ascii="Proxima Nova ExCn Rg" w:hAnsi="Proxima Nova ExCn Rg" w:cs="Times New Roman"/>
          <w:b w:val="0"/>
          <w:sz w:val="24"/>
          <w:szCs w:val="24"/>
        </w:rPr>
        <w:t>»;</w:t>
      </w:r>
    </w:p>
    <w:p w14:paraId="18E632C2" w14:textId="77777777" w:rsidR="003D04ED" w:rsidRDefault="003D04ED" w:rsidP="00A97A71">
      <w:pPr>
        <w:pStyle w:val="ConsPlusTitle"/>
        <w:ind w:firstLine="709"/>
        <w:jc w:val="both"/>
        <w:rPr>
          <w:rFonts w:ascii="Proxima Nova ExCn Rg" w:hAnsi="Proxima Nova ExCn Rg" w:cs="Times New Roman"/>
          <w:b w:val="0"/>
          <w:sz w:val="24"/>
          <w:szCs w:val="24"/>
        </w:rPr>
      </w:pPr>
    </w:p>
    <w:p w14:paraId="10FCD1A3" w14:textId="2CC143A8" w:rsidR="00A23029"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 20.6 изложить в следующей редакции:</w:t>
      </w:r>
    </w:p>
    <w:p w14:paraId="49A9685C" w14:textId="49EAF6AE"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«20.6</w:t>
      </w:r>
      <w:r w:rsidRPr="003D04ED">
        <w:rPr>
          <w:rFonts w:ascii="Proxima Nova ExCn Rg" w:hAnsi="Proxima Nova ExCn Rg" w:cs="Times New Roman"/>
          <w:b w:val="0"/>
          <w:sz w:val="24"/>
          <w:szCs w:val="24"/>
        </w:rPr>
        <w:tab/>
        <w:t>Последствия уклонения участника от заключения договора</w:t>
      </w:r>
    </w:p>
    <w:p w14:paraId="03155F6D" w14:textId="1D4ED519"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20.6</w:t>
      </w:r>
      <w:r w:rsidRPr="003D04ED">
        <w:rPr>
          <w:rFonts w:ascii="Proxima Nova ExCn Rg" w:hAnsi="Proxima Nova ExCn Rg" w:cs="Times New Roman"/>
          <w:b w:val="0"/>
          <w:sz w:val="24"/>
          <w:szCs w:val="24"/>
        </w:rPr>
        <w:t>.1</w:t>
      </w:r>
      <w:r w:rsidRPr="003D04ED">
        <w:rPr>
          <w:rFonts w:ascii="Proxima Nova ExCn Rg" w:hAnsi="Proxima Nova ExCn Rg" w:cs="Times New Roman"/>
          <w:b w:val="0"/>
          <w:sz w:val="24"/>
          <w:szCs w:val="24"/>
        </w:rPr>
        <w:tab/>
        <w:t>Участник закупки признается уклонившимся от заключения договора в случае:</w:t>
      </w:r>
    </w:p>
    <w:p w14:paraId="65FA8F71"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(1)</w:t>
      </w:r>
      <w:r w:rsidRPr="003D04ED">
        <w:rPr>
          <w:rFonts w:ascii="Proxima Nova ExCn Rg" w:hAnsi="Proxima Nova ExCn Rg" w:cs="Times New Roman"/>
          <w:b w:val="0"/>
          <w:sz w:val="24"/>
          <w:szCs w:val="24"/>
        </w:rPr>
        <w:tab/>
        <w:t>непредставления подписанного им договора в предусмотренные извещением, документацией о закупке сроки;</w:t>
      </w:r>
    </w:p>
    <w:p w14:paraId="585DE0C1"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(2)</w:t>
      </w:r>
      <w:r w:rsidRPr="003D04ED">
        <w:rPr>
          <w:rFonts w:ascii="Proxima Nova ExCn Rg" w:hAnsi="Proxima Nova ExCn Rg" w:cs="Times New Roman"/>
          <w:b w:val="0"/>
          <w:sz w:val="24"/>
          <w:szCs w:val="24"/>
        </w:rPr>
        <w:tab/>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извещения, документации о закупке или предоставление обеспечения исполнения договора в ненадлежащей форме;</w:t>
      </w:r>
    </w:p>
    <w:p w14:paraId="248442E0"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(3)</w:t>
      </w:r>
      <w:r w:rsidRPr="003D04ED">
        <w:rPr>
          <w:rFonts w:ascii="Proxima Nova ExCn Rg" w:hAnsi="Proxima Nova ExCn Rg" w:cs="Times New Roman"/>
          <w:b w:val="0"/>
          <w:sz w:val="24"/>
          <w:szCs w:val="24"/>
        </w:rPr>
        <w:tab/>
        <w:t>поступления заказчику в письменной форме либо в электронной форме (в зависимости от формы заключения договора) заявления об отказе от подписания договора;</w:t>
      </w:r>
    </w:p>
    <w:p w14:paraId="01066166"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(4)</w:t>
      </w:r>
      <w:r w:rsidRPr="003D04ED">
        <w:rPr>
          <w:rFonts w:ascii="Proxima Nova ExCn Rg" w:hAnsi="Proxima Nova ExCn Rg" w:cs="Times New Roman"/>
          <w:b w:val="0"/>
          <w:sz w:val="24"/>
          <w:szCs w:val="24"/>
        </w:rPr>
        <w:tab/>
        <w:t>предъявления встречных требований по условиям договора, за исключением заключения договора по результатам закупки, проводимой только среди субъектов МСП, а также случаев, предусмотренных документацией о закупке;</w:t>
      </w:r>
    </w:p>
    <w:p w14:paraId="6CD3273F"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(5)</w:t>
      </w:r>
      <w:r w:rsidRPr="003D04ED">
        <w:rPr>
          <w:rFonts w:ascii="Proxima Nova ExCn Rg" w:hAnsi="Proxima Nova ExCn Rg" w:cs="Times New Roman"/>
          <w:b w:val="0"/>
          <w:sz w:val="24"/>
          <w:szCs w:val="24"/>
        </w:rPr>
        <w:tab/>
        <w:t>непредставления им документов, предусмотренных подп. 20.2.18(1) Положения, в предусмотренные извещением, документацией о закупке сроки, и/или предоставление недостоверных сведений в составе таких документов (в случае проведения закупок, предусмотренных п. 12.6.10, 13.7.12, 14.7.10, 15.6.10 Положения).</w:t>
      </w:r>
    </w:p>
    <w:p w14:paraId="7B9587A2" w14:textId="0DBF9D8A"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20.6.</w:t>
      </w:r>
      <w:r w:rsidRPr="003D04ED">
        <w:rPr>
          <w:rFonts w:ascii="Proxima Nova ExCn Rg" w:hAnsi="Proxima Nova ExCn Rg" w:cs="Times New Roman"/>
          <w:b w:val="0"/>
          <w:sz w:val="24"/>
          <w:szCs w:val="24"/>
        </w:rPr>
        <w:t>2</w:t>
      </w:r>
      <w:r w:rsidRPr="003D04ED">
        <w:rPr>
          <w:rFonts w:ascii="Proxima Nova ExCn Rg" w:hAnsi="Proxima Nova ExCn Rg" w:cs="Times New Roman"/>
          <w:b w:val="0"/>
          <w:sz w:val="24"/>
          <w:szCs w:val="24"/>
        </w:rPr>
        <w:tab/>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ранжировке, а при уклонении участника закупки, заявке которого было присвоено второе место в ранжировке, - заключить договор с участником закупки, заявке которого было присвоено третье место.</w:t>
      </w:r>
    </w:p>
    <w:p w14:paraId="32813EE0" w14:textId="355C837F"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20.6.3</w:t>
      </w:r>
      <w:r w:rsidRPr="003D04ED">
        <w:rPr>
          <w:rFonts w:ascii="Proxima Nova ExCn Rg" w:hAnsi="Proxima Nova ExCn Rg" w:cs="Times New Roman"/>
          <w:b w:val="0"/>
          <w:sz w:val="24"/>
          <w:szCs w:val="24"/>
        </w:rPr>
        <w:tab/>
        <w:t>При уклонении лица, с которым заключается договор, от его подписания, заказчик (организатор закупки) обязан:</w:t>
      </w:r>
    </w:p>
    <w:p w14:paraId="2355D5F1"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(1)</w:t>
      </w:r>
      <w:r w:rsidRPr="003D04ED">
        <w:rPr>
          <w:rFonts w:ascii="Proxima Nova ExCn Rg" w:hAnsi="Proxima Nova ExCn Rg" w:cs="Times New Roman"/>
          <w:b w:val="0"/>
          <w:sz w:val="24"/>
          <w:szCs w:val="24"/>
        </w:rPr>
        <w:tab/>
        <w:t xml:space="preserve">удержать обеспечение заявки такого лица (если требование об обеспечении заявки было предусмотрено в извещении, </w:t>
      </w:r>
      <w:r w:rsidRPr="003D04ED">
        <w:rPr>
          <w:rFonts w:ascii="Proxima Nova ExCn Rg" w:hAnsi="Proxima Nova ExCn Rg" w:cs="Times New Roman"/>
          <w:b w:val="0"/>
          <w:sz w:val="24"/>
          <w:szCs w:val="24"/>
        </w:rPr>
        <w:lastRenderedPageBreak/>
        <w:t>документации о закупке);</w:t>
      </w:r>
    </w:p>
    <w:p w14:paraId="2EFD4BBA"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(2)</w:t>
      </w:r>
      <w:r w:rsidRPr="003D04ED">
        <w:rPr>
          <w:rFonts w:ascii="Proxima Nova ExCn Rg" w:hAnsi="Proxima Nova ExCn Rg" w:cs="Times New Roman"/>
          <w:b w:val="0"/>
          <w:sz w:val="24"/>
          <w:szCs w:val="24"/>
        </w:rPr>
        <w:tab/>
        <w:t>направить обращение о включении сведений о таком лице в реестр недобросовестных поставщиков, предусмотренный Законом 223-ФЗ (для заказчиков I группы).</w:t>
      </w:r>
    </w:p>
    <w:p w14:paraId="464EFBDB" w14:textId="26E934D0"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20.6.</w:t>
      </w:r>
      <w:r w:rsidRPr="003D04ED">
        <w:rPr>
          <w:rFonts w:ascii="Proxima Nova ExCn Rg" w:hAnsi="Proxima Nova ExCn Rg" w:cs="Times New Roman"/>
          <w:b w:val="0"/>
          <w:sz w:val="24"/>
          <w:szCs w:val="24"/>
        </w:rPr>
        <w:t>4</w:t>
      </w:r>
      <w:r w:rsidRPr="003D04ED">
        <w:rPr>
          <w:rFonts w:ascii="Proxima Nova ExCn Rg" w:hAnsi="Proxima Nova ExCn Rg" w:cs="Times New Roman"/>
          <w:b w:val="0"/>
          <w:sz w:val="24"/>
          <w:szCs w:val="24"/>
        </w:rPr>
        <w:tab/>
        <w:t>В случае уклонения победителя процедуры закупки от заключения договора заказчик вправе:</w:t>
      </w:r>
    </w:p>
    <w:p w14:paraId="5F20DFDE"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(1)</w:t>
      </w:r>
      <w:r w:rsidRPr="003D04ED">
        <w:rPr>
          <w:rFonts w:ascii="Proxima Nova ExCn Rg" w:hAnsi="Proxima Nova ExCn Rg" w:cs="Times New Roman"/>
          <w:b w:val="0"/>
          <w:sz w:val="24"/>
          <w:szCs w:val="24"/>
        </w:rPr>
        <w:tab/>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0B39234A"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(2)</w:t>
      </w:r>
      <w:r w:rsidRPr="003D04ED">
        <w:rPr>
          <w:rFonts w:ascii="Proxima Nova ExCn Rg" w:hAnsi="Proxima Nova ExCn Rg" w:cs="Times New Roman"/>
          <w:b w:val="0"/>
          <w:sz w:val="24"/>
          <w:szCs w:val="24"/>
        </w:rPr>
        <w:tab/>
        <w:t>обратиться в суд с иском о понуждении победителя закупки заключить договор по итогам закупки;</w:t>
      </w:r>
    </w:p>
    <w:p w14:paraId="2A0B86FB"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(3)</w:t>
      </w:r>
      <w:r w:rsidRPr="003D04ED">
        <w:rPr>
          <w:rFonts w:ascii="Proxima Nova ExCn Rg" w:hAnsi="Proxima Nova ExCn Rg" w:cs="Times New Roman"/>
          <w:b w:val="0"/>
          <w:sz w:val="24"/>
          <w:szCs w:val="24"/>
        </w:rPr>
        <w:tab/>
        <w:t>прекратить процедуру закупки без заключения договора и объявить процедуру закупки повторно.</w:t>
      </w:r>
    </w:p>
    <w:p w14:paraId="17460E66" w14:textId="6620CCF9" w:rsidR="003D04ED" w:rsidRP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20.6.</w:t>
      </w:r>
      <w:r w:rsidRPr="003D04ED">
        <w:rPr>
          <w:rFonts w:ascii="Proxima Nova ExCn Rg" w:hAnsi="Proxima Nova ExCn Rg" w:cs="Times New Roman"/>
          <w:b w:val="0"/>
          <w:sz w:val="24"/>
          <w:szCs w:val="24"/>
        </w:rPr>
        <w:t>5</w:t>
      </w:r>
      <w:r w:rsidRPr="003D04ED">
        <w:rPr>
          <w:rFonts w:ascii="Proxima Nova ExCn Rg" w:hAnsi="Proxima Nova ExCn Rg" w:cs="Times New Roman"/>
          <w:b w:val="0"/>
          <w:sz w:val="24"/>
          <w:szCs w:val="24"/>
        </w:rPr>
        <w:tab/>
        <w:t>В случае уклонения участника закупки, заявке которого присвоено второе место в ранжировке, от заключения договора заказчик вправе:</w:t>
      </w:r>
    </w:p>
    <w:p w14:paraId="75A30FE8"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(1)</w:t>
      </w:r>
      <w:r w:rsidRPr="003D04ED">
        <w:rPr>
          <w:rFonts w:ascii="Proxima Nova ExCn Rg" w:hAnsi="Proxima Nova ExCn Rg" w:cs="Times New Roman"/>
          <w:b w:val="0"/>
          <w:sz w:val="24"/>
          <w:szCs w:val="24"/>
        </w:rPr>
        <w:tab/>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0BA6219C" w14:textId="77777777" w:rsidR="003D04ED" w:rsidRP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(2)</w:t>
      </w:r>
      <w:r w:rsidRPr="003D04ED">
        <w:rPr>
          <w:rFonts w:ascii="Proxima Nova ExCn Rg" w:hAnsi="Proxima Nova ExCn Rg" w:cs="Times New Roman"/>
          <w:b w:val="0"/>
          <w:sz w:val="24"/>
          <w:szCs w:val="24"/>
        </w:rPr>
        <w:tab/>
        <w:t>обратиться в суд с иском о понуждении победителя закупки или участника закупки, заявке которого присвоено второе место в ранжировке, заключить договор по итогам закупки;</w:t>
      </w:r>
    </w:p>
    <w:p w14:paraId="0C90DED5" w14:textId="4F99D95D" w:rsidR="003D04ED" w:rsidRDefault="003D04ED" w:rsidP="00A97A71">
      <w:pPr>
        <w:pStyle w:val="ConsPlusTitle"/>
        <w:ind w:firstLine="709"/>
        <w:jc w:val="both"/>
        <w:rPr>
          <w:rFonts w:ascii="Proxima Nova ExCn Rg" w:hAnsi="Proxima Nova ExCn Rg" w:cs="Times New Roman"/>
          <w:b w:val="0"/>
          <w:sz w:val="24"/>
          <w:szCs w:val="24"/>
        </w:rPr>
      </w:pPr>
      <w:r w:rsidRPr="003D04ED">
        <w:rPr>
          <w:rFonts w:ascii="Proxima Nova ExCn Rg" w:hAnsi="Proxima Nova ExCn Rg" w:cs="Times New Roman"/>
          <w:b w:val="0"/>
          <w:sz w:val="24"/>
          <w:szCs w:val="24"/>
        </w:rPr>
        <w:t>(3)</w:t>
      </w:r>
      <w:r w:rsidRPr="003D04ED">
        <w:rPr>
          <w:rFonts w:ascii="Proxima Nova ExCn Rg" w:hAnsi="Proxima Nova ExCn Rg" w:cs="Times New Roman"/>
          <w:b w:val="0"/>
          <w:sz w:val="24"/>
          <w:szCs w:val="24"/>
        </w:rPr>
        <w:tab/>
        <w:t>прекратить процедуру закупки без заключения договора и объявить процедуру закупки повторно.</w:t>
      </w:r>
      <w:r>
        <w:rPr>
          <w:rFonts w:ascii="Proxima Nova ExCn Rg" w:hAnsi="Proxima Nova ExCn Rg" w:cs="Times New Roman"/>
          <w:b w:val="0"/>
          <w:sz w:val="24"/>
          <w:szCs w:val="24"/>
        </w:rPr>
        <w:t>»;</w:t>
      </w:r>
    </w:p>
    <w:p w14:paraId="10E58130" w14:textId="77777777" w:rsidR="003D04ED" w:rsidRDefault="003D04ED" w:rsidP="00A97A71">
      <w:pPr>
        <w:pStyle w:val="ConsPlusTitle"/>
        <w:ind w:firstLine="709"/>
        <w:jc w:val="both"/>
        <w:rPr>
          <w:rFonts w:ascii="Proxima Nova ExCn Rg" w:hAnsi="Proxima Nova ExCn Rg" w:cs="Times New Roman"/>
          <w:b w:val="0"/>
          <w:sz w:val="24"/>
          <w:szCs w:val="24"/>
        </w:rPr>
      </w:pPr>
    </w:p>
    <w:p w14:paraId="13645A15" w14:textId="31EDD8BE" w:rsidR="003D04ED"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пункт 21.1.3;</w:t>
      </w:r>
    </w:p>
    <w:p w14:paraId="32D86029" w14:textId="77777777" w:rsidR="003D04ED" w:rsidRDefault="003D04ED" w:rsidP="00A97A71">
      <w:pPr>
        <w:pStyle w:val="ConsPlusTitle"/>
        <w:spacing w:line="276" w:lineRule="auto"/>
        <w:ind w:firstLine="709"/>
        <w:jc w:val="both"/>
        <w:rPr>
          <w:rFonts w:ascii="Proxima Nova ExCn Rg" w:hAnsi="Proxima Nova ExCn Rg" w:cs="Times New Roman"/>
          <w:b w:val="0"/>
          <w:sz w:val="24"/>
          <w:szCs w:val="24"/>
        </w:rPr>
      </w:pPr>
    </w:p>
    <w:p w14:paraId="0CA0AE51" w14:textId="0BE6A319" w:rsidR="003D04ED"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 21.2.2. после слов «условий договора(» дополнить слова «предмет договора»;</w:t>
      </w:r>
    </w:p>
    <w:p w14:paraId="2A0B9DF2" w14:textId="77777777" w:rsidR="003D04ED" w:rsidRDefault="003D04ED" w:rsidP="00A97A71">
      <w:pPr>
        <w:pStyle w:val="ConsPlusTitle"/>
        <w:ind w:firstLine="709"/>
        <w:jc w:val="both"/>
        <w:rPr>
          <w:rFonts w:ascii="Proxima Nova ExCn Rg" w:hAnsi="Proxima Nova ExCn Rg" w:cs="Times New Roman"/>
          <w:b w:val="0"/>
          <w:sz w:val="24"/>
          <w:szCs w:val="24"/>
        </w:rPr>
      </w:pPr>
    </w:p>
    <w:p w14:paraId="26C26D44" w14:textId="12F74FC4" w:rsidR="003D04ED"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(3) пункта 22.2.6 изложить в следующей редакции:</w:t>
      </w:r>
    </w:p>
    <w:p w14:paraId="0B4C233C" w14:textId="4EB2D87C" w:rsid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03DAF">
        <w:rPr>
          <w:rFonts w:ascii="Proxima Nova ExCn Rg" w:hAnsi="Proxima Nova ExCn Rg" w:cs="Times New Roman"/>
          <w:b w:val="0"/>
          <w:sz w:val="24"/>
          <w:szCs w:val="24"/>
        </w:rPr>
        <w:t>(</w:t>
      </w:r>
      <w:r>
        <w:rPr>
          <w:rFonts w:ascii="Proxima Nova ExCn Rg" w:hAnsi="Proxima Nova ExCn Rg" w:cs="Times New Roman"/>
          <w:b w:val="0"/>
          <w:sz w:val="24"/>
          <w:szCs w:val="24"/>
        </w:rPr>
        <w:t>3</w:t>
      </w:r>
      <w:r w:rsidRPr="00A03DAF">
        <w:rPr>
          <w:rFonts w:ascii="Proxima Nova ExCn Rg" w:hAnsi="Proxima Nova ExCn Rg" w:cs="Times New Roman"/>
          <w:b w:val="0"/>
          <w:sz w:val="24"/>
          <w:szCs w:val="24"/>
        </w:rPr>
        <w:t>)</w:t>
      </w:r>
      <w:r w:rsidRPr="00A03DAF">
        <w:rPr>
          <w:rFonts w:ascii="Proxima Nova ExCn Rg" w:hAnsi="Proxima Nova ExCn Rg" w:cs="Times New Roman"/>
          <w:b w:val="0"/>
          <w:sz w:val="24"/>
          <w:szCs w:val="24"/>
        </w:rPr>
        <w:tab/>
        <w:t>принимать решение по результатам рассмотрения жалобы (п. 22.4.1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 при обеспечении такой отмены до окончания времени и срока окончания подачи заявок, об отказе от заключения договора по результатам закупки (только при проведении закупок заказчиками II группы);</w:t>
      </w:r>
      <w:r>
        <w:rPr>
          <w:rFonts w:ascii="Proxima Nova ExCn Rg" w:hAnsi="Proxima Nova ExCn Rg" w:cs="Times New Roman"/>
          <w:b w:val="0"/>
          <w:sz w:val="24"/>
          <w:szCs w:val="24"/>
        </w:rPr>
        <w:t>»</w:t>
      </w:r>
    </w:p>
    <w:p w14:paraId="3E27E17E" w14:textId="77777777" w:rsidR="003D04ED" w:rsidRDefault="003D04ED" w:rsidP="00A97A71">
      <w:pPr>
        <w:pStyle w:val="ConsPlusTitle"/>
        <w:ind w:firstLine="709"/>
        <w:jc w:val="both"/>
        <w:rPr>
          <w:rFonts w:ascii="Proxima Nova ExCn Rg" w:hAnsi="Proxima Nova ExCn Rg" w:cs="Times New Roman"/>
          <w:b w:val="0"/>
          <w:sz w:val="24"/>
          <w:szCs w:val="24"/>
        </w:rPr>
      </w:pPr>
    </w:p>
    <w:p w14:paraId="1B026D73" w14:textId="2B623D9B" w:rsidR="003D04ED"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 (1) пункта 22.3.1 перед словами «документации о закупке» дополнить словом «извещении,»;</w:t>
      </w:r>
    </w:p>
    <w:p w14:paraId="1E0E7319" w14:textId="77777777" w:rsidR="003D04ED" w:rsidRDefault="003D04ED" w:rsidP="00A97A71">
      <w:pPr>
        <w:pStyle w:val="ConsPlusTitle"/>
        <w:ind w:firstLine="709"/>
        <w:jc w:val="both"/>
        <w:rPr>
          <w:rFonts w:ascii="Proxima Nova ExCn Rg" w:hAnsi="Proxima Nova ExCn Rg" w:cs="Times New Roman"/>
          <w:b w:val="0"/>
          <w:sz w:val="24"/>
          <w:szCs w:val="24"/>
        </w:rPr>
      </w:pPr>
    </w:p>
    <w:p w14:paraId="72E22DA2" w14:textId="5A5C16BE" w:rsidR="003D04ED" w:rsidRDefault="003D04ED"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(9) пункта 23.3.1 изложить в следующей редакции:</w:t>
      </w:r>
    </w:p>
    <w:p w14:paraId="19E15EF4" w14:textId="43112AC6" w:rsidR="003D04ED" w:rsidRDefault="003D04ED"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«(9) </w:t>
      </w:r>
      <w:r w:rsidRPr="003D04ED">
        <w:rPr>
          <w:rFonts w:ascii="Proxima Nova ExCn Rg" w:hAnsi="Proxima Nova ExCn Rg" w:cs="Times New Roman"/>
          <w:b w:val="0"/>
          <w:sz w:val="24"/>
          <w:szCs w:val="24"/>
        </w:rPr>
        <w:t>заявки участников закупки, в том числе окончательные предложения участников закупки (при проведении закупки в электронной форме – на электронном носителе)</w:t>
      </w:r>
      <w:r>
        <w:rPr>
          <w:rFonts w:ascii="Proxima Nova ExCn Rg" w:hAnsi="Proxima Nova ExCn Rg" w:cs="Times New Roman"/>
          <w:b w:val="0"/>
          <w:sz w:val="24"/>
          <w:szCs w:val="24"/>
        </w:rPr>
        <w:t>.»;</w:t>
      </w:r>
    </w:p>
    <w:p w14:paraId="1C494CBA" w14:textId="77777777" w:rsidR="003D04ED" w:rsidRDefault="003D04ED" w:rsidP="00A97A71">
      <w:pPr>
        <w:pStyle w:val="ConsPlusTitle"/>
        <w:ind w:firstLine="709"/>
        <w:jc w:val="both"/>
        <w:rPr>
          <w:rFonts w:ascii="Proxima Nova ExCn Rg" w:hAnsi="Proxima Nova ExCn Rg" w:cs="Times New Roman"/>
          <w:b w:val="0"/>
          <w:sz w:val="24"/>
          <w:szCs w:val="24"/>
        </w:rPr>
      </w:pPr>
    </w:p>
    <w:p w14:paraId="36183954" w14:textId="40BA6D0F" w:rsidR="003D04ED" w:rsidRDefault="00932DD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пункт 23.3.5 (</w:t>
      </w:r>
      <w:r w:rsidRPr="00932DD6">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7755F934" w14:textId="77777777" w:rsidR="00932DD6" w:rsidRDefault="00932DD6" w:rsidP="00A97A71">
      <w:pPr>
        <w:pStyle w:val="ConsPlusTitle"/>
        <w:spacing w:line="276" w:lineRule="auto"/>
        <w:ind w:firstLine="709"/>
        <w:jc w:val="both"/>
        <w:rPr>
          <w:rFonts w:ascii="Proxima Nova ExCn Rg" w:hAnsi="Proxima Nova ExCn Rg" w:cs="Times New Roman"/>
          <w:b w:val="0"/>
          <w:sz w:val="24"/>
          <w:szCs w:val="24"/>
        </w:rPr>
      </w:pPr>
    </w:p>
    <w:p w14:paraId="4AF6C0F9" w14:textId="7B5361C9" w:rsidR="00932DD6" w:rsidRDefault="00932DD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23.3.6 слова «</w:t>
      </w:r>
      <w:r w:rsidRPr="00932DD6">
        <w:rPr>
          <w:rFonts w:ascii="Proxima Nova ExCn Rg" w:hAnsi="Proxima Nova ExCn Rg" w:cs="Times New Roman"/>
          <w:b w:val="0"/>
          <w:sz w:val="24"/>
          <w:szCs w:val="24"/>
        </w:rPr>
        <w:t>не менее 5 (пяти) лет</w:t>
      </w:r>
      <w:r>
        <w:rPr>
          <w:rFonts w:ascii="Proxima Nova ExCn Rg" w:hAnsi="Proxima Nova ExCn Rg" w:cs="Times New Roman"/>
          <w:b w:val="0"/>
          <w:sz w:val="24"/>
          <w:szCs w:val="24"/>
        </w:rPr>
        <w:t>» заменить на слова «</w:t>
      </w:r>
      <w:r w:rsidRPr="00932DD6">
        <w:rPr>
          <w:rFonts w:ascii="Proxima Nova ExCn Rg" w:hAnsi="Proxima Nova ExCn Rg" w:cs="Times New Roman"/>
          <w:b w:val="0"/>
          <w:sz w:val="24"/>
          <w:szCs w:val="24"/>
        </w:rPr>
        <w:t>не менее 3 (трех) лет</w:t>
      </w:r>
      <w:r>
        <w:rPr>
          <w:rFonts w:ascii="Proxima Nova ExCn Rg" w:hAnsi="Proxima Nova ExCn Rg" w:cs="Times New Roman"/>
          <w:b w:val="0"/>
          <w:sz w:val="24"/>
          <w:szCs w:val="24"/>
        </w:rPr>
        <w:t>»;</w:t>
      </w:r>
    </w:p>
    <w:p w14:paraId="48DB53AE" w14:textId="77777777" w:rsidR="00932DD6" w:rsidRDefault="00932DD6" w:rsidP="00A97A71">
      <w:pPr>
        <w:pStyle w:val="ConsPlusTitle"/>
        <w:spacing w:line="276" w:lineRule="auto"/>
        <w:ind w:firstLine="709"/>
        <w:jc w:val="both"/>
        <w:rPr>
          <w:rFonts w:ascii="Proxima Nova ExCn Rg" w:hAnsi="Proxima Nova ExCn Rg" w:cs="Times New Roman"/>
          <w:b w:val="0"/>
          <w:sz w:val="24"/>
          <w:szCs w:val="24"/>
        </w:rPr>
      </w:pPr>
    </w:p>
    <w:p w14:paraId="3B6E756D" w14:textId="104591DC" w:rsidR="00932DD6" w:rsidRDefault="00932DD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Исключить пункт 23.3.7 (</w:t>
      </w:r>
      <w:r w:rsidRPr="00932DD6">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153C81A9" w14:textId="77777777" w:rsidR="00932DD6" w:rsidRDefault="00932DD6" w:rsidP="00A97A71">
      <w:pPr>
        <w:pStyle w:val="ConsPlusTitle"/>
        <w:spacing w:line="276" w:lineRule="auto"/>
        <w:ind w:firstLine="709"/>
        <w:jc w:val="both"/>
        <w:rPr>
          <w:rFonts w:ascii="Proxima Nova ExCn Rg" w:hAnsi="Proxima Nova ExCn Rg" w:cs="Times New Roman"/>
          <w:b w:val="0"/>
          <w:sz w:val="24"/>
          <w:szCs w:val="24"/>
        </w:rPr>
      </w:pPr>
    </w:p>
    <w:p w14:paraId="57F96249" w14:textId="0B92A1E9" w:rsidR="00932DD6" w:rsidRDefault="00932DD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23.3.8 изложить в следующей редакции:</w:t>
      </w:r>
    </w:p>
    <w:p w14:paraId="135A0F96" w14:textId="74150406" w:rsidR="00932DD6" w:rsidRDefault="00932DD6"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«23.3.8</w:t>
      </w:r>
      <w:r w:rsidRPr="00932DD6">
        <w:rPr>
          <w:rFonts w:ascii="Proxima Nova ExCn Rg" w:hAnsi="Proxima Nova ExCn Rg" w:cs="Times New Roman"/>
          <w:b w:val="0"/>
          <w:sz w:val="24"/>
          <w:szCs w:val="24"/>
        </w:rPr>
        <w:tab/>
        <w:t>В договор оказания услуг оператором ЭТП при проведении закупок в электронной форме включается условие об обязанности оператора ЭТП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 17.1.1(17) Положения), а при проведении закупки, участниками которой являются только субъекты МСП – не менее 3 (трех) лет.</w:t>
      </w:r>
      <w:r>
        <w:rPr>
          <w:rFonts w:ascii="Proxima Nova ExCn Rg" w:hAnsi="Proxima Nova ExCn Rg" w:cs="Times New Roman"/>
          <w:b w:val="0"/>
          <w:sz w:val="24"/>
          <w:szCs w:val="24"/>
        </w:rPr>
        <w:t>»;</w:t>
      </w:r>
    </w:p>
    <w:p w14:paraId="5950CB43" w14:textId="77777777" w:rsidR="00932DD6" w:rsidRDefault="00932DD6" w:rsidP="00A97A71">
      <w:pPr>
        <w:pStyle w:val="ConsPlusTitle"/>
        <w:spacing w:line="276" w:lineRule="auto"/>
        <w:ind w:firstLine="709"/>
        <w:jc w:val="both"/>
        <w:rPr>
          <w:rFonts w:ascii="Proxima Nova ExCn Rg" w:hAnsi="Proxima Nova ExCn Rg" w:cs="Times New Roman"/>
          <w:b w:val="0"/>
          <w:sz w:val="24"/>
          <w:szCs w:val="24"/>
        </w:rPr>
      </w:pPr>
    </w:p>
    <w:p w14:paraId="6FC206F9" w14:textId="69998797" w:rsidR="00932DD6" w:rsidRDefault="00932DD6"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23.3.9 изложить в следующей редакции:</w:t>
      </w:r>
    </w:p>
    <w:p w14:paraId="41F3A47E" w14:textId="27983BC7" w:rsidR="00932DD6" w:rsidRDefault="00932DD6"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«23.3.9</w:t>
      </w:r>
      <w:r w:rsidRPr="00932DD6">
        <w:rPr>
          <w:rFonts w:ascii="Proxima Nova ExCn Rg" w:hAnsi="Proxima Nova ExCn Rg" w:cs="Times New Roman"/>
          <w:b w:val="0"/>
          <w:sz w:val="24"/>
          <w:szCs w:val="24"/>
        </w:rPr>
        <w:tab/>
        <w:t>Резервная копия данных о закупках, проведенных в электронной форме, хранится у заказчика аналогичный период времени, что и срок хранения, обеспечиваемый оператором ЭТП. Период и порядок составления резервных копий информации определяется Корпорацией.</w:t>
      </w:r>
      <w:r>
        <w:rPr>
          <w:rFonts w:ascii="Proxima Nova ExCn Rg" w:hAnsi="Proxima Nova ExCn Rg" w:cs="Times New Roman"/>
          <w:b w:val="0"/>
          <w:sz w:val="24"/>
          <w:szCs w:val="24"/>
        </w:rPr>
        <w:t>»;</w:t>
      </w:r>
    </w:p>
    <w:p w14:paraId="30BEED09" w14:textId="77777777" w:rsidR="00932DD6" w:rsidRDefault="00932DD6" w:rsidP="00A97A71">
      <w:pPr>
        <w:pStyle w:val="ConsPlusTitle"/>
        <w:ind w:firstLine="709"/>
        <w:jc w:val="both"/>
        <w:rPr>
          <w:rFonts w:ascii="Proxima Nova ExCn Rg" w:hAnsi="Proxima Nova ExCn Rg" w:cs="Times New Roman"/>
          <w:b w:val="0"/>
          <w:sz w:val="24"/>
          <w:szCs w:val="24"/>
        </w:rPr>
      </w:pPr>
    </w:p>
    <w:p w14:paraId="4297580F" w14:textId="5660AA89" w:rsidR="001131EC" w:rsidRDefault="001131E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A03DAF">
        <w:rPr>
          <w:rFonts w:ascii="Proxima Nova ExCn Rg" w:hAnsi="Proxima Nova ExCn Rg" w:cs="Times New Roman"/>
          <w:b w:val="0"/>
          <w:sz w:val="24"/>
          <w:szCs w:val="24"/>
        </w:rPr>
        <w:t>Приложени</w:t>
      </w:r>
      <w:r w:rsidR="00005D56">
        <w:rPr>
          <w:rFonts w:ascii="Proxima Nova ExCn Rg" w:hAnsi="Proxima Nova ExCn Rg" w:cs="Times New Roman"/>
          <w:b w:val="0"/>
          <w:sz w:val="24"/>
          <w:szCs w:val="24"/>
        </w:rPr>
        <w:t>и</w:t>
      </w:r>
      <w:r w:rsidR="00A03DAF">
        <w:rPr>
          <w:rFonts w:ascii="Proxima Nova ExCn Rg" w:hAnsi="Proxima Nova ExCn Rg" w:cs="Times New Roman"/>
          <w:b w:val="0"/>
          <w:sz w:val="24"/>
          <w:szCs w:val="24"/>
        </w:rPr>
        <w:t xml:space="preserve"> 1</w:t>
      </w:r>
      <w:r>
        <w:rPr>
          <w:rFonts w:ascii="Proxima Nova ExCn Rg" w:hAnsi="Proxima Nova ExCn Rg" w:cs="Times New Roman"/>
          <w:b w:val="0"/>
          <w:sz w:val="24"/>
          <w:szCs w:val="24"/>
        </w:rPr>
        <w:t>:</w:t>
      </w:r>
    </w:p>
    <w:p w14:paraId="4FD269BF" w14:textId="40EF91AF" w:rsidR="001131EC" w:rsidRDefault="001131EC"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(5), (6) пункта 3.3. изложить в следующей редакции:</w:t>
      </w:r>
    </w:p>
    <w:p w14:paraId="6CBABE73" w14:textId="1B107CAB" w:rsidR="001131EC" w:rsidRPr="001131EC" w:rsidRDefault="001131EC"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131EC">
        <w:rPr>
          <w:rFonts w:ascii="Proxima Nova ExCn Rg" w:hAnsi="Proxima Nova ExCn Rg" w:cs="Times New Roman"/>
          <w:b w:val="0"/>
          <w:sz w:val="24"/>
          <w:szCs w:val="24"/>
        </w:rPr>
        <w:t>(</w:t>
      </w:r>
      <w:r>
        <w:rPr>
          <w:rFonts w:ascii="Proxima Nova ExCn Rg" w:hAnsi="Proxima Nova ExCn Rg" w:cs="Times New Roman"/>
          <w:b w:val="0"/>
          <w:sz w:val="24"/>
          <w:szCs w:val="24"/>
        </w:rPr>
        <w:t>5</w:t>
      </w:r>
      <w:r w:rsidRPr="001131EC">
        <w:rPr>
          <w:rFonts w:ascii="Proxima Nova ExCn Rg" w:hAnsi="Proxima Nova ExCn Rg" w:cs="Times New Roman"/>
          <w:b w:val="0"/>
          <w:sz w:val="24"/>
          <w:szCs w:val="24"/>
        </w:rPr>
        <w:t>)</w:t>
      </w:r>
      <w:r w:rsidRPr="001131EC">
        <w:rPr>
          <w:rFonts w:ascii="Proxima Nova ExCn Rg" w:hAnsi="Proxima Nova ExCn Rg" w:cs="Times New Roman"/>
          <w:b w:val="0"/>
          <w:sz w:val="24"/>
          <w:szCs w:val="24"/>
        </w:rPr>
        <w:tab/>
        <w:t>в случае рассмотрения на заседании вопросов, связанных с конкретной закупкой, согласовывать извещение, документацию о закупке, включая изменения извещения, документации о закупке, отмену проведения закупки, отмену определения поставщика, соблюдать порядок рассмотрения, оценки и сопоставления заявок, порядок и условия определения победителя закупки, порядок и условия отказа от проведения закупки или признания закупки несостоявшейся, предусмотренные извещением, документацией о закупке, а также Положением о закупке;</w:t>
      </w:r>
    </w:p>
    <w:p w14:paraId="7A015DD2" w14:textId="2CA3C5B5" w:rsid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w:t>
      </w:r>
      <w:r>
        <w:rPr>
          <w:rFonts w:ascii="Proxima Nova ExCn Rg" w:hAnsi="Proxima Nova ExCn Rg" w:cs="Times New Roman"/>
          <w:b w:val="0"/>
          <w:sz w:val="24"/>
          <w:szCs w:val="24"/>
        </w:rPr>
        <w:t>6</w:t>
      </w:r>
      <w:r w:rsidRPr="001131EC">
        <w:rPr>
          <w:rFonts w:ascii="Proxima Nova ExCn Rg" w:hAnsi="Proxima Nova ExCn Rg" w:cs="Times New Roman"/>
          <w:b w:val="0"/>
          <w:sz w:val="24"/>
          <w:szCs w:val="24"/>
        </w:rPr>
        <w:t>)</w:t>
      </w:r>
      <w:r w:rsidRPr="001131EC">
        <w:rPr>
          <w:rFonts w:ascii="Proxima Nova ExCn Rg" w:hAnsi="Proxima Nova ExCn Rg" w:cs="Times New Roman"/>
          <w:b w:val="0"/>
          <w:sz w:val="24"/>
          <w:szCs w:val="24"/>
        </w:rPr>
        <w:tab/>
        <w:t>при осуществлении оценки заявок участников закупки баллы по качественным критериям, указанным в извещении, документации о закупке, указывать отдельно и независимо от решений иных членов ЗК;</w:t>
      </w:r>
      <w:r>
        <w:rPr>
          <w:rFonts w:ascii="Proxima Nova ExCn Rg" w:hAnsi="Proxima Nova ExCn Rg" w:cs="Times New Roman"/>
          <w:b w:val="0"/>
          <w:sz w:val="24"/>
          <w:szCs w:val="24"/>
        </w:rPr>
        <w:t>»</w:t>
      </w:r>
    </w:p>
    <w:p w14:paraId="1FFC0DA4" w14:textId="77777777" w:rsidR="001131EC" w:rsidRDefault="001131EC"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4.3. изложить в следующей редакции:</w:t>
      </w:r>
    </w:p>
    <w:p w14:paraId="12041E76" w14:textId="6346006E" w:rsidR="001131EC" w:rsidRPr="001131EC" w:rsidRDefault="001131EC"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«4.3</w:t>
      </w:r>
      <w:r w:rsidRPr="001131EC">
        <w:rPr>
          <w:rFonts w:ascii="Proxima Nova ExCn Rg" w:hAnsi="Proxima Nova ExCn Rg" w:cs="Times New Roman"/>
          <w:b w:val="0"/>
          <w:sz w:val="24"/>
          <w:szCs w:val="24"/>
        </w:rPr>
        <w:tab/>
        <w:t>При проведении закупок и рассмотрении на заседании вопросов, связанных с их проведением, председатель выполняет также следующие обязанности:</w:t>
      </w:r>
    </w:p>
    <w:p w14:paraId="43113F34" w14:textId="77777777" w:rsidR="001131EC" w:rsidRP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(1)</w:t>
      </w:r>
      <w:r w:rsidRPr="001131EC">
        <w:rPr>
          <w:rFonts w:ascii="Proxima Nova ExCn Rg" w:hAnsi="Proxima Nova ExCn Rg" w:cs="Times New Roman"/>
          <w:b w:val="0"/>
          <w:sz w:val="24"/>
          <w:szCs w:val="24"/>
        </w:rPr>
        <w:tab/>
        <w:t>утверждает извещение, документацию о закупке;</w:t>
      </w:r>
    </w:p>
    <w:p w14:paraId="07B2796C" w14:textId="77777777" w:rsidR="001131EC" w:rsidRP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(2)</w:t>
      </w:r>
      <w:r w:rsidRPr="001131EC">
        <w:rPr>
          <w:rFonts w:ascii="Proxima Nova ExCn Rg" w:hAnsi="Proxima Nova ExCn Rg" w:cs="Times New Roman"/>
          <w:b w:val="0"/>
          <w:sz w:val="24"/>
          <w:szCs w:val="24"/>
        </w:rPr>
        <w:tab/>
        <w:t>утверждает изменения в извещение, документацию о закупке;</w:t>
      </w:r>
    </w:p>
    <w:p w14:paraId="64E8DB4E" w14:textId="77777777" w:rsidR="001131EC" w:rsidRP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(3)</w:t>
      </w:r>
      <w:r w:rsidRPr="001131EC">
        <w:rPr>
          <w:rFonts w:ascii="Proxima Nova ExCn Rg" w:hAnsi="Proxima Nova ExCn Rg" w:cs="Times New Roman"/>
          <w:b w:val="0"/>
          <w:sz w:val="24"/>
          <w:szCs w:val="24"/>
        </w:rPr>
        <w:tab/>
        <w:t>утверждает отмену закупки;</w:t>
      </w:r>
    </w:p>
    <w:p w14:paraId="54322C95" w14:textId="77777777" w:rsidR="001131EC" w:rsidRP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(4)</w:t>
      </w:r>
      <w:r w:rsidRPr="001131EC">
        <w:rPr>
          <w:rFonts w:ascii="Proxima Nova ExCn Rg" w:hAnsi="Proxima Nova ExCn Rg" w:cs="Times New Roman"/>
          <w:b w:val="0"/>
          <w:sz w:val="24"/>
          <w:szCs w:val="24"/>
        </w:rPr>
        <w:tab/>
        <w:t>утверждает отмену определения поставщика;</w:t>
      </w:r>
    </w:p>
    <w:p w14:paraId="23E52387" w14:textId="77777777" w:rsidR="001131EC" w:rsidRP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(5)</w:t>
      </w:r>
      <w:r w:rsidRPr="001131EC">
        <w:rPr>
          <w:rFonts w:ascii="Proxima Nova ExCn Rg" w:hAnsi="Proxima Nova ExCn Rg" w:cs="Times New Roman"/>
          <w:b w:val="0"/>
          <w:sz w:val="24"/>
          <w:szCs w:val="24"/>
        </w:rPr>
        <w:tab/>
        <w:t>определяет членов ЗК, которые будут осуществлять процедуру открытия доступа к поданным заявкам;</w:t>
      </w:r>
    </w:p>
    <w:p w14:paraId="6A5194D4" w14:textId="24780E7E" w:rsidR="001131EC" w:rsidRDefault="001131EC" w:rsidP="00A97A71">
      <w:pPr>
        <w:pStyle w:val="ConsPlusTitle"/>
        <w:ind w:firstLine="709"/>
        <w:jc w:val="both"/>
        <w:rPr>
          <w:rFonts w:ascii="Proxima Nova ExCn Rg" w:hAnsi="Proxima Nova ExCn Rg" w:cs="Times New Roman"/>
          <w:b w:val="0"/>
          <w:sz w:val="24"/>
          <w:szCs w:val="24"/>
        </w:rPr>
      </w:pPr>
      <w:r w:rsidRPr="001131EC">
        <w:rPr>
          <w:rFonts w:ascii="Proxima Nova ExCn Rg" w:hAnsi="Proxima Nova ExCn Rg" w:cs="Times New Roman"/>
          <w:b w:val="0"/>
          <w:sz w:val="24"/>
          <w:szCs w:val="24"/>
        </w:rPr>
        <w:t>(6)</w:t>
      </w:r>
      <w:r w:rsidRPr="001131EC">
        <w:rPr>
          <w:rFonts w:ascii="Proxima Nova ExCn Rg" w:hAnsi="Proxima Nova ExCn Rg" w:cs="Times New Roman"/>
          <w:b w:val="0"/>
          <w:sz w:val="24"/>
          <w:szCs w:val="24"/>
        </w:rPr>
        <w:tab/>
        <w:t>принимает решение о направлении запроса о предоставлении необходимых для работы ЗК информации и материалов.</w:t>
      </w:r>
      <w:r>
        <w:rPr>
          <w:rFonts w:ascii="Proxima Nova ExCn Rg" w:hAnsi="Proxima Nova ExCn Rg" w:cs="Times New Roman"/>
          <w:b w:val="0"/>
          <w:sz w:val="24"/>
          <w:szCs w:val="24"/>
        </w:rPr>
        <w:t>»;</w:t>
      </w:r>
    </w:p>
    <w:p w14:paraId="2A640571" w14:textId="69FA7421" w:rsidR="00A03DAF" w:rsidRDefault="001131EC"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6.1. изложить в следующей редакции:</w:t>
      </w:r>
    </w:p>
    <w:p w14:paraId="48460003" w14:textId="10B18760" w:rsidR="001131EC" w:rsidRDefault="001131EC"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«6.1. </w:t>
      </w:r>
      <w:r w:rsidRPr="001131EC">
        <w:rPr>
          <w:rFonts w:ascii="Proxima Nova ExCn Rg" w:hAnsi="Proxima Nova ExCn Rg" w:cs="Times New Roman"/>
          <w:b w:val="0"/>
          <w:sz w:val="24"/>
          <w:szCs w:val="24"/>
        </w:rPr>
        <w:t>Секретарь ЦЗК Корпорации, ЗК Корпорации назначается из числа работников структурного подразделения Корпорации, обеспечивающего формирование и развитие методологической основы организации закупочной деятельности Корпорации</w:t>
      </w:r>
      <w:r>
        <w:rPr>
          <w:rFonts w:ascii="Proxima Nova ExCn Rg" w:hAnsi="Proxima Nova ExCn Rg" w:cs="Times New Roman"/>
          <w:b w:val="0"/>
          <w:sz w:val="24"/>
          <w:szCs w:val="24"/>
        </w:rPr>
        <w:t>»;</w:t>
      </w:r>
    </w:p>
    <w:p w14:paraId="64DF6A36" w14:textId="3AABC2F6" w:rsidR="001131EC" w:rsidRDefault="00C53D0A"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(9) пункта 6.5. перед словами «документации о закупке» дополнить словом «извещение,»;</w:t>
      </w:r>
    </w:p>
    <w:p w14:paraId="52C3C00E" w14:textId="6ED78753" w:rsidR="00C53D0A" w:rsidRDefault="00C53D0A"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Подпункты (1), (2) пункта 6.7 изложить в следующей редакции:</w:t>
      </w:r>
    </w:p>
    <w:p w14:paraId="723B939C" w14:textId="32E97197" w:rsidR="00C53D0A" w:rsidRPr="00C53D0A" w:rsidRDefault="00C53D0A"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w:t>
      </w:r>
      <w:r w:rsidRPr="00C53D0A">
        <w:rPr>
          <w:rFonts w:ascii="Proxima Nova ExCn Rg" w:hAnsi="Proxima Nova ExCn Rg" w:cs="Times New Roman"/>
          <w:b w:val="0"/>
          <w:sz w:val="24"/>
          <w:szCs w:val="24"/>
        </w:rPr>
        <w:tab/>
        <w:t>в случае проведения открытой закупки (в электронной или бумажной форме) обеспечивает официальное размещение:</w:t>
      </w:r>
    </w:p>
    <w:p w14:paraId="729AC34D" w14:textId="77777777" w:rsidR="00C53D0A" w:rsidRP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(а)</w:t>
      </w:r>
      <w:r w:rsidRPr="00C53D0A">
        <w:rPr>
          <w:rFonts w:ascii="Proxima Nova ExCn Rg" w:hAnsi="Proxima Nova ExCn Rg" w:cs="Times New Roman"/>
          <w:b w:val="0"/>
          <w:sz w:val="24"/>
          <w:szCs w:val="24"/>
        </w:rPr>
        <w:tab/>
        <w:t>утвержденных председателем извещения, документации о закупке, а также разъяснений извещения, документации о закупке, изменений в извещение, документацию о закупке;</w:t>
      </w:r>
    </w:p>
    <w:p w14:paraId="364355F0" w14:textId="77777777" w:rsidR="00C53D0A" w:rsidRP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(б)</w:t>
      </w:r>
      <w:r w:rsidRPr="00C53D0A">
        <w:rPr>
          <w:rFonts w:ascii="Proxima Nova ExCn Rg" w:hAnsi="Proxima Nova ExCn Rg" w:cs="Times New Roman"/>
          <w:b w:val="0"/>
          <w:sz w:val="24"/>
          <w:szCs w:val="24"/>
        </w:rPr>
        <w:tab/>
        <w:t>утвержденного председателем отмены закупки или отмены поставщика;</w:t>
      </w:r>
    </w:p>
    <w:p w14:paraId="5044A07E" w14:textId="77777777" w:rsidR="00C53D0A" w:rsidRP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(в)</w:t>
      </w:r>
      <w:r w:rsidRPr="00C53D0A">
        <w:rPr>
          <w:rFonts w:ascii="Proxima Nova ExCn Rg" w:hAnsi="Proxima Nova ExCn Rg" w:cs="Times New Roman"/>
          <w:b w:val="0"/>
          <w:sz w:val="24"/>
          <w:szCs w:val="24"/>
        </w:rPr>
        <w:tab/>
        <w:t>протоколов;</w:t>
      </w:r>
    </w:p>
    <w:p w14:paraId="73CDE679" w14:textId="77777777" w:rsidR="00C53D0A" w:rsidRP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(2)</w:t>
      </w:r>
      <w:r w:rsidRPr="00C53D0A">
        <w:rPr>
          <w:rFonts w:ascii="Proxima Nova ExCn Rg" w:hAnsi="Proxima Nova ExCn Rg" w:cs="Times New Roman"/>
          <w:b w:val="0"/>
          <w:sz w:val="24"/>
          <w:szCs w:val="24"/>
        </w:rPr>
        <w:tab/>
        <w:t>в случае проведения закупки (в электронной или бумажной форме), сведения о которой не составляют государственную тайну, но не подлежат размещению в ЕИС (раздел 19.6. Положения о закупке) обеспечивает одновременное направление:</w:t>
      </w:r>
    </w:p>
    <w:p w14:paraId="3D0FB4F5" w14:textId="77777777" w:rsidR="00C53D0A" w:rsidRP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(а)</w:t>
      </w:r>
      <w:r w:rsidRPr="00C53D0A">
        <w:rPr>
          <w:rFonts w:ascii="Proxima Nova ExCn Rg" w:hAnsi="Proxima Nova ExCn Rg" w:cs="Times New Roman"/>
          <w:b w:val="0"/>
          <w:sz w:val="24"/>
          <w:szCs w:val="24"/>
        </w:rPr>
        <w:tab/>
        <w:t>приглашений к участию в закупке, копий утвержденных председателем извещения, документации о закупке, а также разъяснений извещения, документации о закупке, изменений в извещение, документацию о закупке потенциальным поставщикам в соответствии с перечнем поставщиков, определенным заказчиком, и порядком, предусмотренным в соответствующих извещении, документации о закупке и Положением о закупке;</w:t>
      </w:r>
    </w:p>
    <w:p w14:paraId="1E9DDE5E" w14:textId="77777777" w:rsidR="00C53D0A" w:rsidRP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(б)</w:t>
      </w:r>
      <w:r w:rsidRPr="00C53D0A">
        <w:rPr>
          <w:rFonts w:ascii="Proxima Nova ExCn Rg" w:hAnsi="Proxima Nova ExCn Rg" w:cs="Times New Roman"/>
          <w:b w:val="0"/>
          <w:sz w:val="24"/>
          <w:szCs w:val="24"/>
        </w:rPr>
        <w:tab/>
        <w:t>копии утвержденной председателем отмены закупки или отмены определения поставщика всем участникам такой закупки, которым были переданы извещение, документация о закупке или которые приняли участие в закупке;</w:t>
      </w:r>
    </w:p>
    <w:p w14:paraId="5D6F5C42" w14:textId="20606944" w:rsidR="00C53D0A" w:rsidRDefault="00C53D0A" w:rsidP="00A97A71">
      <w:pPr>
        <w:pStyle w:val="ConsPlusTitle"/>
        <w:ind w:firstLine="709"/>
        <w:jc w:val="both"/>
        <w:rPr>
          <w:rFonts w:ascii="Proxima Nova ExCn Rg" w:hAnsi="Proxima Nova ExCn Rg" w:cs="Times New Roman"/>
          <w:b w:val="0"/>
          <w:sz w:val="24"/>
          <w:szCs w:val="24"/>
        </w:rPr>
      </w:pPr>
      <w:r w:rsidRPr="00C53D0A">
        <w:rPr>
          <w:rFonts w:ascii="Proxima Nova ExCn Rg" w:hAnsi="Proxima Nova ExCn Rg" w:cs="Times New Roman"/>
          <w:b w:val="0"/>
          <w:sz w:val="24"/>
          <w:szCs w:val="24"/>
        </w:rPr>
        <w:t>(в)</w:t>
      </w:r>
      <w:r w:rsidRPr="00C53D0A">
        <w:rPr>
          <w:rFonts w:ascii="Proxima Nova ExCn Rg" w:hAnsi="Proxima Nova ExCn Rg" w:cs="Times New Roman"/>
          <w:b w:val="0"/>
          <w:sz w:val="24"/>
          <w:szCs w:val="24"/>
        </w:rPr>
        <w:tab/>
        <w:t>копий протоколов либо выписок из них участникам такой закупки;</w:t>
      </w:r>
      <w:r>
        <w:rPr>
          <w:rFonts w:ascii="Proxima Nova ExCn Rg" w:hAnsi="Proxima Nova ExCn Rg" w:cs="Times New Roman"/>
          <w:b w:val="0"/>
          <w:sz w:val="24"/>
          <w:szCs w:val="24"/>
        </w:rPr>
        <w:t>»</w:t>
      </w:r>
    </w:p>
    <w:p w14:paraId="2277F3FA" w14:textId="3CB74C3B" w:rsidR="00C53D0A"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(3) пункта 6.7 после слов «запрос предложений» дополнить словом «, тендер»;</w:t>
      </w:r>
    </w:p>
    <w:p w14:paraId="06BDDC41" w14:textId="0AFB99FD"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подпунктах (5), (6) перед словами «документации о закупке» дополнить словом «извещении,»;</w:t>
      </w:r>
    </w:p>
    <w:p w14:paraId="53053CD5" w14:textId="2A195F16"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(3) пункта 7.5. изложить в следующей редакции:</w:t>
      </w:r>
    </w:p>
    <w:p w14:paraId="2A618C6F" w14:textId="2B18D5E7" w:rsidR="00A0792E" w:rsidRDefault="00A0792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w:t>
      </w:r>
      <w:r w:rsidRPr="00A0792E">
        <w:rPr>
          <w:rFonts w:ascii="Proxima Nova ExCn Rg" w:hAnsi="Proxima Nova ExCn Rg" w:cs="Times New Roman"/>
          <w:b w:val="0"/>
          <w:sz w:val="24"/>
          <w:szCs w:val="24"/>
        </w:rPr>
        <w:tab/>
        <w:t>принятия решения об отмене закупки или отмене определения поставщика – до момента официального размещения в соответствии с п. 3.1. Положения о закупке оформленного решения об отмене закупки или отмене определения поставщика (или, в случае проведения закупки в закрытой форме, до момента его направления потенциальным поставщикам).</w:t>
      </w:r>
      <w:r>
        <w:rPr>
          <w:rFonts w:ascii="Proxima Nova ExCn Rg" w:hAnsi="Proxima Nova ExCn Rg" w:cs="Times New Roman"/>
          <w:b w:val="0"/>
          <w:sz w:val="24"/>
          <w:szCs w:val="24"/>
        </w:rPr>
        <w:t>»;</w:t>
      </w:r>
    </w:p>
    <w:p w14:paraId="2925CC3F" w14:textId="024F4FF5"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пунктах 8.2, 10.2 перед словами «документации о закупке» дополнить «извещения», «извещении» в соответствующем склонении»;</w:t>
      </w:r>
    </w:p>
    <w:p w14:paraId="6409EE92" w14:textId="10F0BD4F"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Пункт 11.11 изложить в следующей редакции:</w:t>
      </w:r>
    </w:p>
    <w:p w14:paraId="7E9B3173" w14:textId="09B5E73E" w:rsidR="00A0792E" w:rsidRDefault="00A0792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«11.11 </w:t>
      </w:r>
      <w:r w:rsidRPr="00A0792E">
        <w:rPr>
          <w:rFonts w:ascii="Proxima Nova ExCn Rg" w:hAnsi="Proxima Nova ExCn Rg" w:cs="Times New Roman"/>
          <w:b w:val="0"/>
          <w:sz w:val="24"/>
          <w:szCs w:val="24"/>
        </w:rPr>
        <w:t>При проведении закупки, сведения о которой не составляют государственную тайну, но не подлежат размещению в ЕИС (раздел 19.6. Положения о закупке) (для заказчиков I группы) либо в случаях, предусмотренных в п. 7.2.5. Положения о закупке (для заказчиков II группы), заседания могут проводиться в любой из форм, предусмотренных Положением о ЗК</w:t>
      </w:r>
      <w:r>
        <w:rPr>
          <w:rFonts w:ascii="Proxima Nova ExCn Rg" w:hAnsi="Proxima Nova ExCn Rg" w:cs="Times New Roman"/>
          <w:b w:val="0"/>
          <w:sz w:val="24"/>
          <w:szCs w:val="24"/>
        </w:rPr>
        <w:t>»;</w:t>
      </w:r>
    </w:p>
    <w:p w14:paraId="5F245C2B" w14:textId="02D0FD55"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Пункты 11.15, 11.16 изложить в следующей редакции:</w:t>
      </w:r>
    </w:p>
    <w:p w14:paraId="0124ED4F" w14:textId="0528625C" w:rsidR="00A0792E" w:rsidRPr="00A0792E" w:rsidRDefault="00A0792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«11.15</w:t>
      </w:r>
      <w:r w:rsidRPr="00A0792E">
        <w:rPr>
          <w:rFonts w:ascii="Proxima Nova ExCn Rg" w:hAnsi="Proxima Nova ExCn Rg" w:cs="Times New Roman"/>
          <w:b w:val="0"/>
          <w:sz w:val="24"/>
          <w:szCs w:val="24"/>
        </w:rPr>
        <w:tab/>
        <w:t>При проведении процедуры вскрытия конвертов с заявками на участие в открытом конкурсе, в отрытом запросе предложений / открытом тендере, в открытом запросе котировок / открытом запросе цен, проводимым в бумажной форме, заседание считается правомочным, если на нем присутствует не менее половины членов ЗК.</w:t>
      </w:r>
    </w:p>
    <w:p w14:paraId="033E29A9" w14:textId="3EDDAD67" w:rsidR="00A0792E" w:rsidRDefault="00A0792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11.16</w:t>
      </w:r>
      <w:r w:rsidRPr="00A0792E">
        <w:rPr>
          <w:rFonts w:ascii="Proxima Nova ExCn Rg" w:hAnsi="Proxima Nova ExCn Rg" w:cs="Times New Roman"/>
          <w:b w:val="0"/>
          <w:sz w:val="24"/>
          <w:szCs w:val="24"/>
        </w:rPr>
        <w:tab/>
        <w:t>Заседание не проводится в случае осуществления процедуры открытия доступа к заявкам, представленным при проведении конкурентных закупок в электронной форме.</w:t>
      </w:r>
      <w:r>
        <w:rPr>
          <w:rFonts w:ascii="Proxima Nova ExCn Rg" w:hAnsi="Proxima Nova ExCn Rg" w:cs="Times New Roman"/>
          <w:b w:val="0"/>
          <w:sz w:val="24"/>
          <w:szCs w:val="24"/>
        </w:rPr>
        <w:t>»;</w:t>
      </w:r>
    </w:p>
    <w:p w14:paraId="59521F7C" w14:textId="37A4A165"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«2» пункта 11.20 изложить в следующей редакции:</w:t>
      </w:r>
    </w:p>
    <w:p w14:paraId="2835EBD2" w14:textId="3F81EADE" w:rsidR="00A0792E" w:rsidRDefault="00A0792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0792E">
        <w:rPr>
          <w:rFonts w:ascii="Proxima Nova ExCn Rg" w:hAnsi="Proxima Nova ExCn Rg" w:cs="Times New Roman"/>
          <w:b w:val="0"/>
          <w:sz w:val="24"/>
          <w:szCs w:val="24"/>
        </w:rPr>
        <w:t>(</w:t>
      </w:r>
      <w:r>
        <w:rPr>
          <w:rFonts w:ascii="Proxima Nova ExCn Rg" w:hAnsi="Proxima Nova ExCn Rg" w:cs="Times New Roman"/>
          <w:b w:val="0"/>
          <w:sz w:val="24"/>
          <w:szCs w:val="24"/>
        </w:rPr>
        <w:t>2</w:t>
      </w:r>
      <w:r w:rsidRPr="00A0792E">
        <w:rPr>
          <w:rFonts w:ascii="Proxima Nova ExCn Rg" w:hAnsi="Proxima Nova ExCn Rg" w:cs="Times New Roman"/>
          <w:b w:val="0"/>
          <w:sz w:val="24"/>
          <w:szCs w:val="24"/>
        </w:rPr>
        <w:t>)</w:t>
      </w:r>
      <w:r w:rsidRPr="00A0792E">
        <w:rPr>
          <w:rFonts w:ascii="Proxima Nova ExCn Rg" w:hAnsi="Proxima Nova ExCn Rg" w:cs="Times New Roman"/>
          <w:b w:val="0"/>
          <w:sz w:val="24"/>
          <w:szCs w:val="24"/>
        </w:rPr>
        <w:tab/>
        <w:t>проводит повторное заседание для обсуждения позиции субъекта права «вето» по применению указанного права и принятия окончательного решения по вопросу заседания. По результату обсуждения позиции субъекта права «вето» ЗК принимает решение об отмене закупки, в процессе проведения которой было применено право «вето», либо о принятии решения без учета позиции субъекта права «вето» (при проведении закупки на общих основаниях).</w:t>
      </w:r>
      <w:r>
        <w:rPr>
          <w:rFonts w:ascii="Proxima Nova ExCn Rg" w:hAnsi="Proxima Nova ExCn Rg" w:cs="Times New Roman"/>
          <w:b w:val="0"/>
          <w:sz w:val="24"/>
          <w:szCs w:val="24"/>
        </w:rPr>
        <w:t>»;</w:t>
      </w:r>
    </w:p>
    <w:p w14:paraId="0D1B98E3" w14:textId="413F8E67"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12.2 после слов «запроса предложений» дополнить слово «/тендера»;</w:t>
      </w:r>
    </w:p>
    <w:p w14:paraId="6527C1B8" w14:textId="3622524B" w:rsidR="00A0792E" w:rsidRDefault="00A0792E" w:rsidP="00A97A71">
      <w:pPr>
        <w:pStyle w:val="ConsPlusTitle"/>
        <w:numPr>
          <w:ilvl w:val="0"/>
          <w:numId w:val="41"/>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12.3 после слов «запроса предложений» дополнить слово «/тендера»; после слов «запроса котировок» дополнить слова «/запроса цен»;</w:t>
      </w:r>
    </w:p>
    <w:p w14:paraId="0CCD05C6" w14:textId="77777777" w:rsidR="002D7A8E" w:rsidRDefault="002D7A8E" w:rsidP="00A97A71">
      <w:pPr>
        <w:pStyle w:val="ConsPlusTitle"/>
        <w:spacing w:line="276" w:lineRule="auto"/>
        <w:ind w:firstLine="709"/>
        <w:jc w:val="both"/>
        <w:rPr>
          <w:rFonts w:ascii="Proxima Nova ExCn Rg" w:hAnsi="Proxima Nova ExCn Rg" w:cs="Times New Roman"/>
          <w:b w:val="0"/>
          <w:sz w:val="24"/>
          <w:szCs w:val="24"/>
        </w:rPr>
      </w:pPr>
    </w:p>
    <w:p w14:paraId="46B35870" w14:textId="32338E8A" w:rsidR="00A03DAF" w:rsidRDefault="00A03DA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Приложение 2 изложить в редакции согласно приложению;</w:t>
      </w:r>
    </w:p>
    <w:p w14:paraId="6DFC8D7E" w14:textId="77777777" w:rsidR="002D7A8E" w:rsidRDefault="002D7A8E" w:rsidP="00A97A71">
      <w:pPr>
        <w:pStyle w:val="ConsPlusTitle"/>
        <w:spacing w:line="276" w:lineRule="auto"/>
        <w:ind w:firstLine="709"/>
        <w:jc w:val="both"/>
        <w:rPr>
          <w:rFonts w:ascii="Proxima Nova ExCn Rg" w:hAnsi="Proxima Nova ExCn Rg" w:cs="Times New Roman"/>
          <w:b w:val="0"/>
          <w:sz w:val="24"/>
          <w:szCs w:val="24"/>
        </w:rPr>
      </w:pPr>
    </w:p>
    <w:p w14:paraId="7D8A001F" w14:textId="751486D9" w:rsidR="00A03DAF" w:rsidRDefault="00A03DAF"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Приложение </w:t>
      </w:r>
      <w:r w:rsidR="007C6EF5">
        <w:rPr>
          <w:rFonts w:ascii="Proxima Nova ExCn Rg" w:hAnsi="Proxima Nova ExCn Rg" w:cs="Times New Roman"/>
          <w:b w:val="0"/>
          <w:sz w:val="24"/>
          <w:szCs w:val="24"/>
        </w:rPr>
        <w:t>3 изложить в редакции согласно приложению;</w:t>
      </w:r>
    </w:p>
    <w:p w14:paraId="45A5355A" w14:textId="77777777" w:rsidR="002D7A8E" w:rsidRDefault="002D7A8E" w:rsidP="00A97A71">
      <w:pPr>
        <w:pStyle w:val="ConsPlusTitle"/>
        <w:spacing w:line="276" w:lineRule="auto"/>
        <w:ind w:firstLine="709"/>
        <w:jc w:val="both"/>
        <w:rPr>
          <w:rFonts w:ascii="Proxima Nova ExCn Rg" w:hAnsi="Proxima Nova ExCn Rg" w:cs="Times New Roman"/>
          <w:b w:val="0"/>
          <w:sz w:val="24"/>
          <w:szCs w:val="24"/>
        </w:rPr>
      </w:pPr>
    </w:p>
    <w:p w14:paraId="7DBA7481" w14:textId="0C95AE93" w:rsidR="007C6EF5" w:rsidRDefault="002D7A8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7C6EF5">
        <w:rPr>
          <w:rFonts w:ascii="Proxima Nova ExCn Rg" w:hAnsi="Proxima Nova ExCn Rg" w:cs="Times New Roman"/>
          <w:b w:val="0"/>
          <w:sz w:val="24"/>
          <w:szCs w:val="24"/>
        </w:rPr>
        <w:t>Приложени</w:t>
      </w:r>
      <w:r>
        <w:rPr>
          <w:rFonts w:ascii="Proxima Nova ExCn Rg" w:hAnsi="Proxima Nova ExCn Rg" w:cs="Times New Roman"/>
          <w:b w:val="0"/>
          <w:sz w:val="24"/>
          <w:szCs w:val="24"/>
        </w:rPr>
        <w:t>и</w:t>
      </w:r>
      <w:r w:rsidR="007C6EF5">
        <w:rPr>
          <w:rFonts w:ascii="Proxima Nova ExCn Rg" w:hAnsi="Proxima Nova ExCn Rg" w:cs="Times New Roman"/>
          <w:b w:val="0"/>
          <w:sz w:val="24"/>
          <w:szCs w:val="24"/>
        </w:rPr>
        <w:t xml:space="preserve"> 4;</w:t>
      </w:r>
    </w:p>
    <w:p w14:paraId="71AE021E" w14:textId="565F0666" w:rsidR="002D7A8E" w:rsidRDefault="002D7A8E" w:rsidP="00A97A71">
      <w:pPr>
        <w:pStyle w:val="ConsPlusTitle"/>
        <w:numPr>
          <w:ilvl w:val="0"/>
          <w:numId w:val="4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Приложения 4 изложить в следующей редакции:</w:t>
      </w:r>
    </w:p>
    <w:p w14:paraId="168552C5" w14:textId="4ADE5E45" w:rsidR="002D7A8E" w:rsidRDefault="002D7A8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«Применимость дополнительных элементов в зависимости от способа закупки, проводимых на общих основаниях»;</w:t>
      </w:r>
    </w:p>
    <w:p w14:paraId="24BF34F3" w14:textId="2227C938" w:rsidR="002D7A8E" w:rsidRDefault="002D7A8E" w:rsidP="00A97A71">
      <w:pPr>
        <w:pStyle w:val="ConsPlusTitle"/>
        <w:numPr>
          <w:ilvl w:val="0"/>
          <w:numId w:val="4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столбце «Аукцион» добавить слово «/ редукцион»;</w:t>
      </w:r>
    </w:p>
    <w:p w14:paraId="6353D539" w14:textId="445200A6" w:rsidR="002D7A8E" w:rsidRDefault="002D7A8E" w:rsidP="00A97A71">
      <w:pPr>
        <w:pStyle w:val="ConsPlusTitle"/>
        <w:numPr>
          <w:ilvl w:val="0"/>
          <w:numId w:val="4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столбце «Запрос предложений» добавить слово «/тендер»;</w:t>
      </w:r>
    </w:p>
    <w:p w14:paraId="7B854FC4" w14:textId="5346018E" w:rsidR="002D7A8E" w:rsidRDefault="002D7A8E" w:rsidP="00A97A71">
      <w:pPr>
        <w:pStyle w:val="ConsPlusTitle"/>
        <w:numPr>
          <w:ilvl w:val="0"/>
          <w:numId w:val="4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столбце «Запрос котировок» добавить слова «/запрос цен»;</w:t>
      </w:r>
    </w:p>
    <w:p w14:paraId="3FB68A90" w14:textId="42DA2409" w:rsidR="002D7A8E" w:rsidRDefault="002D7A8E" w:rsidP="00A97A71">
      <w:pPr>
        <w:pStyle w:val="ConsPlusTitle"/>
        <w:numPr>
          <w:ilvl w:val="0"/>
          <w:numId w:val="4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Столбец «Редукцион» удалить.</w:t>
      </w:r>
    </w:p>
    <w:p w14:paraId="277EB45D" w14:textId="77777777" w:rsidR="002D7A8E" w:rsidRDefault="002D7A8E" w:rsidP="00A97A71">
      <w:pPr>
        <w:pStyle w:val="ConsPlusTitle"/>
        <w:spacing w:line="276" w:lineRule="auto"/>
        <w:ind w:firstLine="709"/>
        <w:jc w:val="both"/>
        <w:rPr>
          <w:rFonts w:ascii="Proxima Nova ExCn Rg" w:hAnsi="Proxima Nova ExCn Rg" w:cs="Times New Roman"/>
          <w:b w:val="0"/>
          <w:sz w:val="24"/>
          <w:szCs w:val="24"/>
        </w:rPr>
      </w:pPr>
    </w:p>
    <w:p w14:paraId="6557064E" w14:textId="01C451FD" w:rsidR="002D7A8E" w:rsidRDefault="002D7A8E"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7C6EF5">
        <w:rPr>
          <w:rFonts w:ascii="Proxima Nova ExCn Rg" w:hAnsi="Proxima Nova ExCn Rg" w:cs="Times New Roman"/>
          <w:b w:val="0"/>
          <w:sz w:val="24"/>
          <w:szCs w:val="24"/>
        </w:rPr>
        <w:t>Приложение 5</w:t>
      </w:r>
      <w:r>
        <w:rPr>
          <w:rFonts w:ascii="Proxima Nova ExCn Rg" w:hAnsi="Proxima Nova ExCn Rg" w:cs="Times New Roman"/>
          <w:b w:val="0"/>
          <w:sz w:val="24"/>
          <w:szCs w:val="24"/>
        </w:rPr>
        <w:t>:</w:t>
      </w:r>
    </w:p>
    <w:p w14:paraId="66771743" w14:textId="2F41E755" w:rsidR="002D7A8E" w:rsidRDefault="002D7A8E" w:rsidP="00A97A71">
      <w:pPr>
        <w:pStyle w:val="ConsPlusTitle"/>
        <w:numPr>
          <w:ilvl w:val="0"/>
          <w:numId w:val="4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 слова «информационно-</w:t>
      </w:r>
      <w:r w:rsidRPr="002D7A8E">
        <w:rPr>
          <w:rFonts w:ascii="Proxima Nova ExCn Rg" w:hAnsi="Proxima Nova ExCn Rg" w:cs="Times New Roman"/>
          <w:b w:val="0"/>
          <w:sz w:val="24"/>
          <w:szCs w:val="24"/>
        </w:rPr>
        <w:t>коммуникационной сети</w:t>
      </w:r>
      <w:r>
        <w:rPr>
          <w:rFonts w:ascii="Proxima Nova ExCn Rg" w:hAnsi="Proxima Nova ExCn Rg" w:cs="Times New Roman"/>
          <w:b w:val="0"/>
          <w:sz w:val="24"/>
          <w:szCs w:val="24"/>
        </w:rPr>
        <w:t xml:space="preserve">» заменить на слова </w:t>
      </w:r>
      <w:r w:rsidRPr="002D7A8E">
        <w:rPr>
          <w:rFonts w:ascii="Proxima Nova ExCn Rg" w:hAnsi="Proxima Nova ExCn Rg" w:cs="Times New Roman"/>
          <w:b w:val="0"/>
          <w:sz w:val="24"/>
          <w:szCs w:val="24"/>
        </w:rPr>
        <w:t>информационно-телекоммуникационной сети</w:t>
      </w:r>
      <w:r>
        <w:rPr>
          <w:rFonts w:ascii="Proxima Nova ExCn Rg" w:hAnsi="Proxima Nova ExCn Rg" w:cs="Times New Roman"/>
          <w:b w:val="0"/>
          <w:sz w:val="24"/>
          <w:szCs w:val="24"/>
        </w:rPr>
        <w:t>»;</w:t>
      </w:r>
    </w:p>
    <w:p w14:paraId="1037298E" w14:textId="74B4756F" w:rsidR="002D7A8E" w:rsidRDefault="002D7A8E" w:rsidP="00A97A71">
      <w:pPr>
        <w:pStyle w:val="ConsPlusTitle"/>
        <w:numPr>
          <w:ilvl w:val="0"/>
          <w:numId w:val="4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1.7. удалить слова «и документации о закупке»;</w:t>
      </w:r>
    </w:p>
    <w:p w14:paraId="1A4C1AFF" w14:textId="63FC0037" w:rsidR="002D7A8E" w:rsidRDefault="002D7A8E" w:rsidP="00A97A71">
      <w:pPr>
        <w:pStyle w:val="ConsPlusTitle"/>
        <w:numPr>
          <w:ilvl w:val="0"/>
          <w:numId w:val="4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Название раздела 4 изложить в следующей редакции:</w:t>
      </w:r>
    </w:p>
    <w:p w14:paraId="55A120CF" w14:textId="69DE7336" w:rsidR="002D7A8E" w:rsidRDefault="002D7A8E" w:rsidP="00A97A71">
      <w:pPr>
        <w:pStyle w:val="ConsPlusTitle"/>
        <w:spacing w:line="276"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2D7A8E">
        <w:rPr>
          <w:rFonts w:ascii="Proxima Nova ExCn Rg" w:hAnsi="Proxima Nova ExCn Rg" w:cs="Times New Roman"/>
          <w:b w:val="0"/>
          <w:sz w:val="24"/>
          <w:szCs w:val="24"/>
        </w:rPr>
        <w:t>4.</w:t>
      </w:r>
      <w:r w:rsidRPr="002D7A8E">
        <w:rPr>
          <w:rFonts w:ascii="Proxima Nova ExCn Rg" w:hAnsi="Proxima Nova ExCn Rg" w:cs="Times New Roman"/>
          <w:b w:val="0"/>
          <w:sz w:val="24"/>
          <w:szCs w:val="24"/>
        </w:rPr>
        <w:tab/>
        <w:t>Корректировка определения НМЦ в случае внесения изменений в извещение, документацию о закупке</w:t>
      </w:r>
      <w:r>
        <w:rPr>
          <w:rFonts w:ascii="Proxima Nova ExCn Rg" w:hAnsi="Proxima Nova ExCn Rg" w:cs="Times New Roman"/>
          <w:b w:val="0"/>
          <w:sz w:val="24"/>
          <w:szCs w:val="24"/>
        </w:rPr>
        <w:t>»;</w:t>
      </w:r>
    </w:p>
    <w:p w14:paraId="19C0AE22" w14:textId="447D1DDE" w:rsidR="002D7A8E" w:rsidRDefault="002D7A8E" w:rsidP="00A97A71">
      <w:pPr>
        <w:pStyle w:val="ConsPlusTitle"/>
        <w:numPr>
          <w:ilvl w:val="0"/>
          <w:numId w:val="4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4.1. слово «размещенную» заменить на слова «размещенные извещение,»;</w:t>
      </w:r>
    </w:p>
    <w:p w14:paraId="77EC6F77" w14:textId="208DB2CE" w:rsidR="002D7A8E" w:rsidRDefault="00935C0E" w:rsidP="00A97A71">
      <w:pPr>
        <w:pStyle w:val="ConsPlusTitle"/>
        <w:numPr>
          <w:ilvl w:val="0"/>
          <w:numId w:val="44"/>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6.2. изложить в следующей редакции:</w:t>
      </w:r>
    </w:p>
    <w:p w14:paraId="77115C01" w14:textId="26E996BC" w:rsidR="00935C0E" w:rsidRDefault="00935C0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«6.2</w:t>
      </w:r>
      <w:r w:rsidRPr="00935C0E">
        <w:rPr>
          <w:rFonts w:ascii="Proxima Nova ExCn Rg" w:hAnsi="Proxima Nova ExCn Rg" w:cs="Times New Roman"/>
          <w:b w:val="0"/>
          <w:sz w:val="24"/>
          <w:szCs w:val="24"/>
        </w:rPr>
        <w:tab/>
        <w:t>В целях получения информации о рыночных ценах продукции в отношении требуемой продукции необходимо осуществить поиск с использованием, как минимум двух из указанных в п.п. 6.2.1 - 6.2.11 Рекомендаций источников, кроме случаев, предусмотренных п. 6.16 Рекомендаций, при этом одновременное использование источников, указанных в п.п. 6.2.4, 6.2.5 Рекомендаций, в отношении одной и той же процедуры закупки, не допускается:</w:t>
      </w:r>
      <w:r>
        <w:rPr>
          <w:rFonts w:ascii="Proxima Nova ExCn Rg" w:hAnsi="Proxima Nova ExCn Rg" w:cs="Times New Roman"/>
          <w:b w:val="0"/>
          <w:sz w:val="24"/>
          <w:szCs w:val="24"/>
        </w:rPr>
        <w:t>»</w:t>
      </w:r>
    </w:p>
    <w:p w14:paraId="04FAB210" w14:textId="35066692" w:rsidR="00935C0E" w:rsidRDefault="00935C0E" w:rsidP="00A97A71">
      <w:pPr>
        <w:pStyle w:val="ConsPlusTitle"/>
        <w:numPr>
          <w:ilvl w:val="0"/>
          <w:numId w:val="4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Раздел 6 дополнить пунктом 6.2.9 (</w:t>
      </w:r>
      <w:r w:rsidRPr="00935C0E">
        <w:rPr>
          <w:rFonts w:ascii="Proxima Nova ExCn Rg" w:hAnsi="Proxima Nova ExCn Rg" w:cs="Times New Roman"/>
          <w:b w:val="0"/>
          <w:sz w:val="24"/>
          <w:szCs w:val="24"/>
        </w:rPr>
        <w:t>с послед</w:t>
      </w:r>
      <w:r>
        <w:rPr>
          <w:rFonts w:ascii="Proxima Nova ExCn Rg" w:hAnsi="Proxima Nova ExCn Rg" w:cs="Times New Roman"/>
          <w:b w:val="0"/>
          <w:sz w:val="24"/>
          <w:szCs w:val="24"/>
        </w:rPr>
        <w:t>овательным изменением нумерации):</w:t>
      </w:r>
    </w:p>
    <w:p w14:paraId="5199ADAE" w14:textId="4E4B6DFA" w:rsidR="00935C0E" w:rsidRDefault="00935C0E" w:rsidP="00A97A71">
      <w:pPr>
        <w:pStyle w:val="ConsPlusTitle"/>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935C0E">
        <w:rPr>
          <w:rFonts w:ascii="Proxima Nova ExCn Rg" w:hAnsi="Proxima Nova ExCn Rg" w:cs="Times New Roman"/>
          <w:b w:val="0"/>
          <w:sz w:val="24"/>
          <w:szCs w:val="24"/>
        </w:rPr>
        <w:t>6.2.9</w:t>
      </w:r>
      <w:r w:rsidRPr="00935C0E">
        <w:rPr>
          <w:rFonts w:ascii="Proxima Nova ExCn Rg" w:hAnsi="Proxima Nova ExCn Rg" w:cs="Times New Roman"/>
          <w:b w:val="0"/>
          <w:sz w:val="24"/>
          <w:szCs w:val="24"/>
        </w:rPr>
        <w:tab/>
        <w:t>осуществить поиск информации о ценах продукции, содержащихся в ЕАТ;</w:t>
      </w:r>
      <w:r>
        <w:rPr>
          <w:rFonts w:ascii="Proxima Nova ExCn Rg" w:hAnsi="Proxima Nova ExCn Rg" w:cs="Times New Roman"/>
          <w:b w:val="0"/>
          <w:sz w:val="24"/>
          <w:szCs w:val="24"/>
        </w:rPr>
        <w:t>»</w:t>
      </w:r>
    </w:p>
    <w:p w14:paraId="380F10DB" w14:textId="422FB8F2" w:rsidR="00935C0E" w:rsidRDefault="000B156E" w:rsidP="00A97A71">
      <w:pPr>
        <w:pStyle w:val="ConsPlusTitle"/>
        <w:numPr>
          <w:ilvl w:val="0"/>
          <w:numId w:val="43"/>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названии</w:t>
      </w:r>
      <w:r w:rsidR="00935C0E">
        <w:rPr>
          <w:rFonts w:ascii="Proxima Nova ExCn Rg" w:hAnsi="Proxima Nova ExCn Rg" w:cs="Times New Roman"/>
          <w:b w:val="0"/>
          <w:sz w:val="24"/>
          <w:szCs w:val="24"/>
        </w:rPr>
        <w:t xml:space="preserve"> приложения 3 перед словами «документацию о закупке» дополнить словом «извещение,»;</w:t>
      </w:r>
    </w:p>
    <w:p w14:paraId="3DCFBD81" w14:textId="77777777" w:rsidR="00935C0E" w:rsidRDefault="00935C0E" w:rsidP="00A97A71">
      <w:pPr>
        <w:pStyle w:val="ConsPlusTitle"/>
        <w:spacing w:line="276" w:lineRule="auto"/>
        <w:ind w:firstLine="709"/>
        <w:jc w:val="both"/>
        <w:rPr>
          <w:rFonts w:ascii="Proxima Nova ExCn Rg" w:hAnsi="Proxima Nova ExCn Rg" w:cs="Times New Roman"/>
          <w:b w:val="0"/>
          <w:sz w:val="24"/>
          <w:szCs w:val="24"/>
        </w:rPr>
      </w:pPr>
    </w:p>
    <w:p w14:paraId="5026DFA2" w14:textId="4766F179" w:rsidR="001131EC" w:rsidRDefault="001131E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Приложени</w:t>
      </w:r>
      <w:r w:rsidR="008224F7">
        <w:rPr>
          <w:rFonts w:ascii="Proxima Nova ExCn Rg" w:hAnsi="Proxima Nova ExCn Rg" w:cs="Times New Roman"/>
          <w:b w:val="0"/>
          <w:sz w:val="24"/>
          <w:szCs w:val="24"/>
        </w:rPr>
        <w:t>е</w:t>
      </w:r>
      <w:r w:rsidR="00714E48" w:rsidRPr="008224F7">
        <w:rPr>
          <w:rFonts w:ascii="Proxima Nova ExCn Rg" w:hAnsi="Proxima Nova ExCn Rg" w:cs="Times New Roman"/>
          <w:b w:val="0"/>
          <w:sz w:val="24"/>
          <w:szCs w:val="24"/>
        </w:rPr>
        <w:t xml:space="preserve"> 6</w:t>
      </w:r>
      <w:r w:rsidR="008224F7">
        <w:rPr>
          <w:rFonts w:ascii="Proxima Nova ExCn Rg" w:hAnsi="Proxima Nova ExCn Rg" w:cs="Times New Roman"/>
          <w:b w:val="0"/>
          <w:sz w:val="24"/>
          <w:szCs w:val="24"/>
        </w:rPr>
        <w:t xml:space="preserve"> изложить в новой редакции согласно приложению.</w:t>
      </w:r>
    </w:p>
    <w:p w14:paraId="65A5D7ED" w14:textId="77777777" w:rsidR="00935C0E" w:rsidRDefault="00935C0E" w:rsidP="00A97A71">
      <w:pPr>
        <w:pStyle w:val="ConsPlusTitle"/>
        <w:spacing w:line="276" w:lineRule="auto"/>
        <w:ind w:firstLine="709"/>
        <w:jc w:val="both"/>
        <w:rPr>
          <w:rFonts w:ascii="Proxima Nova ExCn Rg" w:hAnsi="Proxima Nova ExCn Rg" w:cs="Times New Roman"/>
          <w:b w:val="0"/>
          <w:sz w:val="24"/>
          <w:szCs w:val="24"/>
        </w:rPr>
      </w:pPr>
    </w:p>
    <w:p w14:paraId="5CE8538B" w14:textId="534A880C" w:rsidR="00E60AB0" w:rsidRPr="007A0F90" w:rsidRDefault="001131EC" w:rsidP="00A97A71">
      <w:pPr>
        <w:pStyle w:val="ConsPlusTitle"/>
        <w:numPr>
          <w:ilvl w:val="0"/>
          <w:numId w:val="2"/>
        </w:numPr>
        <w:spacing w:line="276" w:lineRule="auto"/>
        <w:ind w:left="0" w:firstLine="709"/>
        <w:jc w:val="both"/>
        <w:rPr>
          <w:rFonts w:ascii="Proxima Nova ExCn Rg" w:hAnsi="Proxima Nova ExCn Rg" w:cs="Times New Roman"/>
          <w:b w:val="0"/>
          <w:sz w:val="24"/>
          <w:szCs w:val="24"/>
        </w:rPr>
      </w:pPr>
      <w:r w:rsidRPr="007A0F90">
        <w:rPr>
          <w:rFonts w:ascii="Proxima Nova ExCn Rg" w:hAnsi="Proxima Nova ExCn Rg" w:cs="Times New Roman"/>
          <w:b w:val="0"/>
          <w:sz w:val="24"/>
          <w:szCs w:val="24"/>
        </w:rPr>
        <w:t>В приложении 7 после слов «Аукцион/Редукцион или Запрос предложений» дополнить слова</w:t>
      </w:r>
      <w:r w:rsidR="007A0F90" w:rsidRPr="007A0F90">
        <w:rPr>
          <w:rFonts w:ascii="Proxima Nova ExCn Rg" w:hAnsi="Proxima Nova ExCn Rg" w:cs="Times New Roman"/>
          <w:b w:val="0"/>
          <w:sz w:val="24"/>
          <w:szCs w:val="24"/>
        </w:rPr>
        <w:t>ми «/Запрос цен»</w:t>
      </w:r>
      <w:r w:rsidR="008224F7">
        <w:rPr>
          <w:rFonts w:ascii="Proxima Nova ExCn Rg" w:hAnsi="Proxima Nova ExCn Rg" w:cs="Times New Roman"/>
          <w:b w:val="0"/>
          <w:sz w:val="24"/>
          <w:szCs w:val="24"/>
        </w:rPr>
        <w:t>.</w:t>
      </w:r>
    </w:p>
    <w:sectPr w:rsidR="00E60AB0" w:rsidRPr="007A0F90" w:rsidSect="0041798B">
      <w:footerReference w:type="default" r:id="rId8"/>
      <w:type w:val="continuous"/>
      <w:pgSz w:w="11906" w:h="16838"/>
      <w:pgMar w:top="851"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FD0D" w14:textId="77777777" w:rsidR="008045B5" w:rsidRDefault="008045B5" w:rsidP="00A54F63">
      <w:pPr>
        <w:spacing w:after="0" w:line="240" w:lineRule="auto"/>
      </w:pPr>
      <w:r>
        <w:separator/>
      </w:r>
    </w:p>
  </w:endnote>
  <w:endnote w:type="continuationSeparator" w:id="0">
    <w:p w14:paraId="40900D10" w14:textId="77777777" w:rsidR="008045B5" w:rsidRDefault="008045B5"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61904"/>
      <w:docPartObj>
        <w:docPartGallery w:val="Page Numbers (Bottom of Page)"/>
        <w:docPartUnique/>
      </w:docPartObj>
    </w:sdtPr>
    <w:sdtEndPr/>
    <w:sdtContent>
      <w:p w14:paraId="137243EC" w14:textId="77777777" w:rsidR="008045B5" w:rsidRDefault="008045B5">
        <w:pPr>
          <w:pStyle w:val="af5"/>
          <w:jc w:val="right"/>
        </w:pPr>
        <w:r w:rsidRPr="00352E14">
          <w:rPr>
            <w:rFonts w:ascii="Proxima Nova ExCn Rg" w:hAnsi="Proxima Nova ExCn Rg"/>
          </w:rPr>
          <w:fldChar w:fldCharType="begin"/>
        </w:r>
        <w:r w:rsidRPr="00352E14">
          <w:rPr>
            <w:rFonts w:ascii="Proxima Nova ExCn Rg" w:hAnsi="Proxima Nova ExCn Rg"/>
          </w:rPr>
          <w:instrText>PAGE   \* MERGEFORMAT</w:instrText>
        </w:r>
        <w:r w:rsidRPr="00352E14">
          <w:rPr>
            <w:rFonts w:ascii="Proxima Nova ExCn Rg" w:hAnsi="Proxima Nova ExCn Rg"/>
          </w:rPr>
          <w:fldChar w:fldCharType="separate"/>
        </w:r>
        <w:r w:rsidR="00924D5A">
          <w:rPr>
            <w:rFonts w:ascii="Proxima Nova ExCn Rg" w:hAnsi="Proxima Nova ExCn Rg"/>
            <w:noProof/>
          </w:rPr>
          <w:t>1</w:t>
        </w:r>
        <w:r w:rsidRPr="00352E14">
          <w:rPr>
            <w:rFonts w:ascii="Proxima Nova ExCn Rg" w:hAnsi="Proxima Nova ExCn Rg"/>
          </w:rPr>
          <w:fldChar w:fldCharType="end"/>
        </w:r>
      </w:p>
    </w:sdtContent>
  </w:sdt>
  <w:p w14:paraId="21A46A76" w14:textId="77777777" w:rsidR="008045B5" w:rsidRDefault="008045B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0FC3" w14:textId="77777777" w:rsidR="008045B5" w:rsidRDefault="008045B5" w:rsidP="00A54F63">
      <w:pPr>
        <w:spacing w:after="0" w:line="240" w:lineRule="auto"/>
      </w:pPr>
      <w:r>
        <w:separator/>
      </w:r>
    </w:p>
  </w:footnote>
  <w:footnote w:type="continuationSeparator" w:id="0">
    <w:p w14:paraId="7DFF3E36" w14:textId="77777777" w:rsidR="008045B5" w:rsidRDefault="008045B5" w:rsidP="00A54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6C2"/>
    <w:multiLevelType w:val="hybridMultilevel"/>
    <w:tmpl w:val="90D609A2"/>
    <w:lvl w:ilvl="0" w:tplc="DB7CA8B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576EA"/>
    <w:multiLevelType w:val="hybridMultilevel"/>
    <w:tmpl w:val="72EAFFA8"/>
    <w:lvl w:ilvl="0" w:tplc="1AB4ABF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4444C"/>
    <w:multiLevelType w:val="hybridMultilevel"/>
    <w:tmpl w:val="92508404"/>
    <w:lvl w:ilvl="0" w:tplc="4028AE0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pStyle w:val="30"/>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E6164D7"/>
    <w:multiLevelType w:val="hybridMultilevel"/>
    <w:tmpl w:val="A10A74B2"/>
    <w:lvl w:ilvl="0" w:tplc="F2EE45D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15E42"/>
    <w:multiLevelType w:val="hybridMultilevel"/>
    <w:tmpl w:val="D346A882"/>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2E04C1A"/>
    <w:multiLevelType w:val="hybridMultilevel"/>
    <w:tmpl w:val="716EE8E2"/>
    <w:lvl w:ilvl="0" w:tplc="1694AFA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222BA"/>
    <w:multiLevelType w:val="hybridMultilevel"/>
    <w:tmpl w:val="CC2E77E2"/>
    <w:lvl w:ilvl="0" w:tplc="FAC04EE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E2C15"/>
    <w:multiLevelType w:val="hybridMultilevel"/>
    <w:tmpl w:val="9D007AA4"/>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0C7CCA"/>
    <w:multiLevelType w:val="hybridMultilevel"/>
    <w:tmpl w:val="519EA194"/>
    <w:lvl w:ilvl="0" w:tplc="8FC4F1F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D0E53"/>
    <w:multiLevelType w:val="hybridMultilevel"/>
    <w:tmpl w:val="94089094"/>
    <w:lvl w:ilvl="0" w:tplc="FFE455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F58EC"/>
    <w:multiLevelType w:val="hybridMultilevel"/>
    <w:tmpl w:val="1A823DAC"/>
    <w:lvl w:ilvl="0" w:tplc="793427A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35648"/>
    <w:multiLevelType w:val="hybridMultilevel"/>
    <w:tmpl w:val="CDF8270C"/>
    <w:lvl w:ilvl="0" w:tplc="AB44035A">
      <w:start w:val="1"/>
      <w:numFmt w:val="russianLower"/>
      <w:lvlText w:val="%1)"/>
      <w:lvlJc w:val="left"/>
      <w:pPr>
        <w:ind w:left="631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77C04F5"/>
    <w:multiLevelType w:val="hybridMultilevel"/>
    <w:tmpl w:val="C33E995A"/>
    <w:lvl w:ilvl="0" w:tplc="7814F6D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5D4099"/>
    <w:multiLevelType w:val="hybridMultilevel"/>
    <w:tmpl w:val="E2403E1C"/>
    <w:lvl w:ilvl="0" w:tplc="4036C6A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968CA"/>
    <w:multiLevelType w:val="hybridMultilevel"/>
    <w:tmpl w:val="90D609A2"/>
    <w:lvl w:ilvl="0" w:tplc="DB7CA8B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1012B"/>
    <w:multiLevelType w:val="hybridMultilevel"/>
    <w:tmpl w:val="17104A88"/>
    <w:lvl w:ilvl="0" w:tplc="37A40C8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AB774F"/>
    <w:multiLevelType w:val="hybridMultilevel"/>
    <w:tmpl w:val="DBD2B8AE"/>
    <w:lvl w:ilvl="0" w:tplc="04FCA6B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97249"/>
    <w:multiLevelType w:val="hybridMultilevel"/>
    <w:tmpl w:val="58AC1F2E"/>
    <w:lvl w:ilvl="0" w:tplc="BC884DF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811995"/>
    <w:multiLevelType w:val="hybridMultilevel"/>
    <w:tmpl w:val="35323A92"/>
    <w:lvl w:ilvl="0" w:tplc="B150E5D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AC0474"/>
    <w:multiLevelType w:val="hybridMultilevel"/>
    <w:tmpl w:val="0EB217FE"/>
    <w:lvl w:ilvl="0" w:tplc="C01CA0E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C2CCB"/>
    <w:multiLevelType w:val="hybridMultilevel"/>
    <w:tmpl w:val="5E4AC176"/>
    <w:lvl w:ilvl="0" w:tplc="7E74AB3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390EB2"/>
    <w:multiLevelType w:val="hybridMultilevel"/>
    <w:tmpl w:val="E3CA65D8"/>
    <w:lvl w:ilvl="0" w:tplc="79FC22F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BD41CB"/>
    <w:multiLevelType w:val="hybridMultilevel"/>
    <w:tmpl w:val="82046E2A"/>
    <w:lvl w:ilvl="0" w:tplc="2806DAA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A151C"/>
    <w:multiLevelType w:val="hybridMultilevel"/>
    <w:tmpl w:val="244485FE"/>
    <w:lvl w:ilvl="0" w:tplc="40D0D01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4F7595"/>
    <w:multiLevelType w:val="hybridMultilevel"/>
    <w:tmpl w:val="5116396E"/>
    <w:lvl w:ilvl="0" w:tplc="EB06D13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500045"/>
    <w:multiLevelType w:val="hybridMultilevel"/>
    <w:tmpl w:val="16BEE6D6"/>
    <w:lvl w:ilvl="0" w:tplc="1AF0C5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31BE7"/>
    <w:multiLevelType w:val="hybridMultilevel"/>
    <w:tmpl w:val="53544BA0"/>
    <w:lvl w:ilvl="0" w:tplc="C736E7C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30B3E"/>
    <w:multiLevelType w:val="hybridMultilevel"/>
    <w:tmpl w:val="CFF4491E"/>
    <w:lvl w:ilvl="0" w:tplc="74C2A62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0A327B"/>
    <w:multiLevelType w:val="hybridMultilevel"/>
    <w:tmpl w:val="B78E6460"/>
    <w:lvl w:ilvl="0" w:tplc="2090906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B451B"/>
    <w:multiLevelType w:val="hybridMultilevel"/>
    <w:tmpl w:val="BE6A9590"/>
    <w:lvl w:ilvl="0" w:tplc="F2321EB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F46FD2"/>
    <w:multiLevelType w:val="hybridMultilevel"/>
    <w:tmpl w:val="35545916"/>
    <w:lvl w:ilvl="0" w:tplc="C1B0366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6276E9"/>
    <w:multiLevelType w:val="hybridMultilevel"/>
    <w:tmpl w:val="128CCA12"/>
    <w:lvl w:ilvl="0" w:tplc="E45054D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20"/>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4" w15:restartNumberingAfterBreak="0">
    <w:nsid w:val="51933512"/>
    <w:multiLevelType w:val="hybridMultilevel"/>
    <w:tmpl w:val="7F50C50A"/>
    <w:lvl w:ilvl="0" w:tplc="D1A64E8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EF02C4"/>
    <w:multiLevelType w:val="hybridMultilevel"/>
    <w:tmpl w:val="82904D84"/>
    <w:lvl w:ilvl="0" w:tplc="DBF4DCB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422EB3"/>
    <w:multiLevelType w:val="hybridMultilevel"/>
    <w:tmpl w:val="85742158"/>
    <w:lvl w:ilvl="0" w:tplc="E1C8749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8F736D"/>
    <w:multiLevelType w:val="hybridMultilevel"/>
    <w:tmpl w:val="BD2862A6"/>
    <w:lvl w:ilvl="0" w:tplc="146236B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A74E5B"/>
    <w:multiLevelType w:val="hybridMultilevel"/>
    <w:tmpl w:val="744E753C"/>
    <w:lvl w:ilvl="0" w:tplc="468E2DB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FF28F6"/>
    <w:multiLevelType w:val="hybridMultilevel"/>
    <w:tmpl w:val="6082E77A"/>
    <w:lvl w:ilvl="0" w:tplc="DA86D1B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2C634C"/>
    <w:multiLevelType w:val="hybridMultilevel"/>
    <w:tmpl w:val="333A9E7E"/>
    <w:lvl w:ilvl="0" w:tplc="52B8E72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0863D6"/>
    <w:multiLevelType w:val="hybridMultilevel"/>
    <w:tmpl w:val="95741550"/>
    <w:lvl w:ilvl="0" w:tplc="222098F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DA4A14"/>
    <w:multiLevelType w:val="hybridMultilevel"/>
    <w:tmpl w:val="4314E2B4"/>
    <w:lvl w:ilvl="0" w:tplc="47B2F3B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CD3B71"/>
    <w:multiLevelType w:val="hybridMultilevel"/>
    <w:tmpl w:val="3D904B02"/>
    <w:lvl w:ilvl="0" w:tplc="8B0A9CB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824E82"/>
    <w:multiLevelType w:val="hybridMultilevel"/>
    <w:tmpl w:val="31642F1A"/>
    <w:lvl w:ilvl="0" w:tplc="6E866E4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1B2DF7"/>
    <w:multiLevelType w:val="hybridMultilevel"/>
    <w:tmpl w:val="3AD67DBC"/>
    <w:lvl w:ilvl="0" w:tplc="F496B42C">
      <w:start w:val="1"/>
      <w:numFmt w:val="decimal"/>
      <w:lvlText w:val="%1."/>
      <w:lvlJc w:val="left"/>
      <w:pPr>
        <w:ind w:left="1069" w:hanging="360"/>
      </w:pPr>
      <w:rPr>
        <w:rFonts w:ascii="Proxima Nova ExCn Rg" w:hAnsi="Proxima Nova ExCn Rg" w:hint="default"/>
        <w:b w:val="0"/>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71082068"/>
    <w:multiLevelType w:val="hybridMultilevel"/>
    <w:tmpl w:val="F3EA046A"/>
    <w:lvl w:ilvl="0" w:tplc="D2C442E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CF24DC"/>
    <w:multiLevelType w:val="hybridMultilevel"/>
    <w:tmpl w:val="9C168AB2"/>
    <w:lvl w:ilvl="0" w:tplc="39ACF8D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535641"/>
    <w:multiLevelType w:val="hybridMultilevel"/>
    <w:tmpl w:val="AA728BF2"/>
    <w:lvl w:ilvl="0" w:tplc="E63E88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635418"/>
    <w:multiLevelType w:val="hybridMultilevel"/>
    <w:tmpl w:val="F0CED028"/>
    <w:lvl w:ilvl="0" w:tplc="AB44035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83B3348"/>
    <w:multiLevelType w:val="hybridMultilevel"/>
    <w:tmpl w:val="325C833A"/>
    <w:lvl w:ilvl="0" w:tplc="8FF0567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283219"/>
    <w:multiLevelType w:val="hybridMultilevel"/>
    <w:tmpl w:val="3C92F7C6"/>
    <w:lvl w:ilvl="0" w:tplc="421240D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D37BF1"/>
    <w:multiLevelType w:val="hybridMultilevel"/>
    <w:tmpl w:val="356CB902"/>
    <w:lvl w:ilvl="0" w:tplc="9908378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7776BC"/>
    <w:multiLevelType w:val="hybridMultilevel"/>
    <w:tmpl w:val="DA0CAE76"/>
    <w:lvl w:ilvl="0" w:tplc="21260F0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D26461"/>
    <w:multiLevelType w:val="hybridMultilevel"/>
    <w:tmpl w:val="5CAEECFC"/>
    <w:lvl w:ilvl="0" w:tplc="E42872C8">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5"/>
  </w:num>
  <w:num w:numId="3">
    <w:abstractNumId w:val="33"/>
  </w:num>
  <w:num w:numId="4">
    <w:abstractNumId w:val="12"/>
  </w:num>
  <w:num w:numId="5">
    <w:abstractNumId w:val="5"/>
  </w:num>
  <w:num w:numId="6">
    <w:abstractNumId w:val="46"/>
  </w:num>
  <w:num w:numId="7">
    <w:abstractNumId w:val="34"/>
  </w:num>
  <w:num w:numId="8">
    <w:abstractNumId w:val="29"/>
  </w:num>
  <w:num w:numId="9">
    <w:abstractNumId w:val="55"/>
  </w:num>
  <w:num w:numId="10">
    <w:abstractNumId w:val="53"/>
  </w:num>
  <w:num w:numId="11">
    <w:abstractNumId w:val="39"/>
  </w:num>
  <w:num w:numId="12">
    <w:abstractNumId w:val="24"/>
  </w:num>
  <w:num w:numId="13">
    <w:abstractNumId w:val="20"/>
  </w:num>
  <w:num w:numId="14">
    <w:abstractNumId w:val="26"/>
  </w:num>
  <w:num w:numId="15">
    <w:abstractNumId w:val="13"/>
  </w:num>
  <w:num w:numId="16">
    <w:abstractNumId w:val="32"/>
  </w:num>
  <w:num w:numId="17">
    <w:abstractNumId w:val="21"/>
  </w:num>
  <w:num w:numId="18">
    <w:abstractNumId w:val="22"/>
  </w:num>
  <w:num w:numId="19">
    <w:abstractNumId w:val="44"/>
  </w:num>
  <w:num w:numId="20">
    <w:abstractNumId w:val="31"/>
  </w:num>
  <w:num w:numId="21">
    <w:abstractNumId w:val="49"/>
  </w:num>
  <w:num w:numId="22">
    <w:abstractNumId w:val="11"/>
  </w:num>
  <w:num w:numId="23">
    <w:abstractNumId w:val="47"/>
  </w:num>
  <w:num w:numId="24">
    <w:abstractNumId w:val="28"/>
  </w:num>
  <w:num w:numId="25">
    <w:abstractNumId w:val="52"/>
  </w:num>
  <w:num w:numId="26">
    <w:abstractNumId w:val="35"/>
  </w:num>
  <w:num w:numId="27">
    <w:abstractNumId w:val="4"/>
  </w:num>
  <w:num w:numId="28">
    <w:abstractNumId w:val="10"/>
  </w:num>
  <w:num w:numId="29">
    <w:abstractNumId w:val="36"/>
  </w:num>
  <w:num w:numId="30">
    <w:abstractNumId w:val="54"/>
  </w:num>
  <w:num w:numId="31">
    <w:abstractNumId w:val="18"/>
  </w:num>
  <w:num w:numId="32">
    <w:abstractNumId w:val="37"/>
  </w:num>
  <w:num w:numId="33">
    <w:abstractNumId w:val="1"/>
  </w:num>
  <w:num w:numId="34">
    <w:abstractNumId w:val="30"/>
  </w:num>
  <w:num w:numId="35">
    <w:abstractNumId w:val="38"/>
  </w:num>
  <w:num w:numId="36">
    <w:abstractNumId w:val="19"/>
  </w:num>
  <w:num w:numId="37">
    <w:abstractNumId w:val="43"/>
  </w:num>
  <w:num w:numId="38">
    <w:abstractNumId w:val="9"/>
  </w:num>
  <w:num w:numId="39">
    <w:abstractNumId w:val="14"/>
  </w:num>
  <w:num w:numId="40">
    <w:abstractNumId w:val="6"/>
  </w:num>
  <w:num w:numId="41">
    <w:abstractNumId w:val="17"/>
  </w:num>
  <w:num w:numId="42">
    <w:abstractNumId w:val="51"/>
  </w:num>
  <w:num w:numId="43">
    <w:abstractNumId w:val="23"/>
  </w:num>
  <w:num w:numId="44">
    <w:abstractNumId w:val="8"/>
  </w:num>
  <w:num w:numId="45">
    <w:abstractNumId w:val="16"/>
  </w:num>
  <w:num w:numId="46">
    <w:abstractNumId w:val="42"/>
  </w:num>
  <w:num w:numId="47">
    <w:abstractNumId w:val="15"/>
  </w:num>
  <w:num w:numId="48">
    <w:abstractNumId w:val="0"/>
  </w:num>
  <w:num w:numId="49">
    <w:abstractNumId w:val="7"/>
  </w:num>
  <w:num w:numId="50">
    <w:abstractNumId w:val="25"/>
  </w:num>
  <w:num w:numId="51">
    <w:abstractNumId w:val="41"/>
  </w:num>
  <w:num w:numId="52">
    <w:abstractNumId w:val="2"/>
  </w:num>
  <w:num w:numId="53">
    <w:abstractNumId w:val="48"/>
  </w:num>
  <w:num w:numId="54">
    <w:abstractNumId w:val="50"/>
  </w:num>
  <w:num w:numId="55">
    <w:abstractNumId w:val="27"/>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63"/>
    <w:rsid w:val="00000687"/>
    <w:rsid w:val="0000078C"/>
    <w:rsid w:val="00005D56"/>
    <w:rsid w:val="0000794E"/>
    <w:rsid w:val="00014B73"/>
    <w:rsid w:val="00023A35"/>
    <w:rsid w:val="00034A5A"/>
    <w:rsid w:val="00036726"/>
    <w:rsid w:val="00036EA2"/>
    <w:rsid w:val="000442E0"/>
    <w:rsid w:val="000659A6"/>
    <w:rsid w:val="00077DB9"/>
    <w:rsid w:val="00077F0C"/>
    <w:rsid w:val="00081234"/>
    <w:rsid w:val="0008223F"/>
    <w:rsid w:val="00082384"/>
    <w:rsid w:val="00083EDA"/>
    <w:rsid w:val="0008479E"/>
    <w:rsid w:val="0008586C"/>
    <w:rsid w:val="000871CC"/>
    <w:rsid w:val="00096077"/>
    <w:rsid w:val="000960B3"/>
    <w:rsid w:val="000A0A12"/>
    <w:rsid w:val="000A3B94"/>
    <w:rsid w:val="000A4649"/>
    <w:rsid w:val="000A510E"/>
    <w:rsid w:val="000A5262"/>
    <w:rsid w:val="000A71A4"/>
    <w:rsid w:val="000A7E83"/>
    <w:rsid w:val="000B156E"/>
    <w:rsid w:val="000B1CE3"/>
    <w:rsid w:val="000C2410"/>
    <w:rsid w:val="000C7627"/>
    <w:rsid w:val="000C7A58"/>
    <w:rsid w:val="000D20B5"/>
    <w:rsid w:val="000D5EAC"/>
    <w:rsid w:val="000D6FB0"/>
    <w:rsid w:val="000D7DA6"/>
    <w:rsid w:val="00100002"/>
    <w:rsid w:val="00102933"/>
    <w:rsid w:val="0010302C"/>
    <w:rsid w:val="0010515F"/>
    <w:rsid w:val="00107510"/>
    <w:rsid w:val="00107DA2"/>
    <w:rsid w:val="00110E61"/>
    <w:rsid w:val="001113E3"/>
    <w:rsid w:val="00111804"/>
    <w:rsid w:val="001131EC"/>
    <w:rsid w:val="001149AC"/>
    <w:rsid w:val="001203C6"/>
    <w:rsid w:val="00124445"/>
    <w:rsid w:val="00135D53"/>
    <w:rsid w:val="00141759"/>
    <w:rsid w:val="00143633"/>
    <w:rsid w:val="001458C3"/>
    <w:rsid w:val="0015032C"/>
    <w:rsid w:val="00152DE5"/>
    <w:rsid w:val="001546E0"/>
    <w:rsid w:val="0015579B"/>
    <w:rsid w:val="00155B0A"/>
    <w:rsid w:val="00161ABA"/>
    <w:rsid w:val="00167700"/>
    <w:rsid w:val="00173F22"/>
    <w:rsid w:val="001751C2"/>
    <w:rsid w:val="00177C29"/>
    <w:rsid w:val="00177DCF"/>
    <w:rsid w:val="00177E1D"/>
    <w:rsid w:val="0018255C"/>
    <w:rsid w:val="00195EF0"/>
    <w:rsid w:val="001A48FE"/>
    <w:rsid w:val="001A53C0"/>
    <w:rsid w:val="001B5F78"/>
    <w:rsid w:val="001B716D"/>
    <w:rsid w:val="001C0551"/>
    <w:rsid w:val="001C63FA"/>
    <w:rsid w:val="001C70A0"/>
    <w:rsid w:val="001D00C6"/>
    <w:rsid w:val="001D0E90"/>
    <w:rsid w:val="001D24BC"/>
    <w:rsid w:val="001D4B38"/>
    <w:rsid w:val="001E0BCB"/>
    <w:rsid w:val="001E1BDF"/>
    <w:rsid w:val="001E77A3"/>
    <w:rsid w:val="001E78EC"/>
    <w:rsid w:val="001F48CE"/>
    <w:rsid w:val="001F6A80"/>
    <w:rsid w:val="001F709E"/>
    <w:rsid w:val="00203790"/>
    <w:rsid w:val="00211E42"/>
    <w:rsid w:val="00214710"/>
    <w:rsid w:val="002158DC"/>
    <w:rsid w:val="00217A34"/>
    <w:rsid w:val="00222922"/>
    <w:rsid w:val="00223109"/>
    <w:rsid w:val="002253EA"/>
    <w:rsid w:val="00226E97"/>
    <w:rsid w:val="0024084D"/>
    <w:rsid w:val="00247123"/>
    <w:rsid w:val="0024713E"/>
    <w:rsid w:val="0025397C"/>
    <w:rsid w:val="0026188D"/>
    <w:rsid w:val="002700AF"/>
    <w:rsid w:val="00270517"/>
    <w:rsid w:val="0027157C"/>
    <w:rsid w:val="00274BC6"/>
    <w:rsid w:val="00275C45"/>
    <w:rsid w:val="00281440"/>
    <w:rsid w:val="002845FE"/>
    <w:rsid w:val="00285A46"/>
    <w:rsid w:val="002B1E28"/>
    <w:rsid w:val="002C093A"/>
    <w:rsid w:val="002C1320"/>
    <w:rsid w:val="002C293C"/>
    <w:rsid w:val="002C393F"/>
    <w:rsid w:val="002C544C"/>
    <w:rsid w:val="002C6D79"/>
    <w:rsid w:val="002D0F49"/>
    <w:rsid w:val="002D4DAD"/>
    <w:rsid w:val="002D7A8E"/>
    <w:rsid w:val="002E4554"/>
    <w:rsid w:val="002E4B10"/>
    <w:rsid w:val="002E51A7"/>
    <w:rsid w:val="002E6DB7"/>
    <w:rsid w:val="002F03D6"/>
    <w:rsid w:val="002F081A"/>
    <w:rsid w:val="002F644E"/>
    <w:rsid w:val="003001ED"/>
    <w:rsid w:val="003020AE"/>
    <w:rsid w:val="00314A88"/>
    <w:rsid w:val="00322423"/>
    <w:rsid w:val="00322D78"/>
    <w:rsid w:val="00323D04"/>
    <w:rsid w:val="00331F10"/>
    <w:rsid w:val="003327C2"/>
    <w:rsid w:val="00337F3B"/>
    <w:rsid w:val="00340EF9"/>
    <w:rsid w:val="00340F7C"/>
    <w:rsid w:val="003442C2"/>
    <w:rsid w:val="003443BA"/>
    <w:rsid w:val="00351261"/>
    <w:rsid w:val="00352E14"/>
    <w:rsid w:val="003538B7"/>
    <w:rsid w:val="00353DAD"/>
    <w:rsid w:val="00353F0E"/>
    <w:rsid w:val="00355F70"/>
    <w:rsid w:val="00357F0C"/>
    <w:rsid w:val="0036144A"/>
    <w:rsid w:val="00362E76"/>
    <w:rsid w:val="00364347"/>
    <w:rsid w:val="00370E08"/>
    <w:rsid w:val="00372EE1"/>
    <w:rsid w:val="00375BE1"/>
    <w:rsid w:val="00377615"/>
    <w:rsid w:val="003803B7"/>
    <w:rsid w:val="00380B6D"/>
    <w:rsid w:val="00394F3A"/>
    <w:rsid w:val="00396D81"/>
    <w:rsid w:val="003A5764"/>
    <w:rsid w:val="003A754C"/>
    <w:rsid w:val="003B0940"/>
    <w:rsid w:val="003B2C77"/>
    <w:rsid w:val="003B79EE"/>
    <w:rsid w:val="003C1BA4"/>
    <w:rsid w:val="003C5281"/>
    <w:rsid w:val="003C61B4"/>
    <w:rsid w:val="003D04ED"/>
    <w:rsid w:val="003D3335"/>
    <w:rsid w:val="003D6884"/>
    <w:rsid w:val="003E5B50"/>
    <w:rsid w:val="003F0499"/>
    <w:rsid w:val="003F6EC5"/>
    <w:rsid w:val="00400C8C"/>
    <w:rsid w:val="00400CD6"/>
    <w:rsid w:val="0041043C"/>
    <w:rsid w:val="00415E89"/>
    <w:rsid w:val="0041798B"/>
    <w:rsid w:val="00426133"/>
    <w:rsid w:val="00431CB9"/>
    <w:rsid w:val="00437647"/>
    <w:rsid w:val="00437DC6"/>
    <w:rsid w:val="00446F19"/>
    <w:rsid w:val="00447DF4"/>
    <w:rsid w:val="00454A13"/>
    <w:rsid w:val="00461CDD"/>
    <w:rsid w:val="004632DD"/>
    <w:rsid w:val="00463481"/>
    <w:rsid w:val="00465A1A"/>
    <w:rsid w:val="00465C55"/>
    <w:rsid w:val="00467634"/>
    <w:rsid w:val="00471345"/>
    <w:rsid w:val="004721FC"/>
    <w:rsid w:val="00473EED"/>
    <w:rsid w:val="00475158"/>
    <w:rsid w:val="0047526F"/>
    <w:rsid w:val="004866ED"/>
    <w:rsid w:val="00491CE6"/>
    <w:rsid w:val="004938DA"/>
    <w:rsid w:val="004A09F9"/>
    <w:rsid w:val="004A1B9F"/>
    <w:rsid w:val="004A258E"/>
    <w:rsid w:val="004B3A99"/>
    <w:rsid w:val="004C0604"/>
    <w:rsid w:val="004D66AA"/>
    <w:rsid w:val="004E6ACE"/>
    <w:rsid w:val="004F4EC3"/>
    <w:rsid w:val="00505E32"/>
    <w:rsid w:val="00514675"/>
    <w:rsid w:val="00517250"/>
    <w:rsid w:val="005202E7"/>
    <w:rsid w:val="005332B3"/>
    <w:rsid w:val="00540BB1"/>
    <w:rsid w:val="0054155A"/>
    <w:rsid w:val="00544D5B"/>
    <w:rsid w:val="005511B6"/>
    <w:rsid w:val="00555226"/>
    <w:rsid w:val="005614BE"/>
    <w:rsid w:val="005652C4"/>
    <w:rsid w:val="00567145"/>
    <w:rsid w:val="0057117D"/>
    <w:rsid w:val="00582943"/>
    <w:rsid w:val="0058570B"/>
    <w:rsid w:val="00586584"/>
    <w:rsid w:val="00591657"/>
    <w:rsid w:val="0059205B"/>
    <w:rsid w:val="00595A63"/>
    <w:rsid w:val="005A0B6D"/>
    <w:rsid w:val="005A376F"/>
    <w:rsid w:val="005A59FB"/>
    <w:rsid w:val="005A6502"/>
    <w:rsid w:val="005A793C"/>
    <w:rsid w:val="005B7E6B"/>
    <w:rsid w:val="005C1A51"/>
    <w:rsid w:val="005D639E"/>
    <w:rsid w:val="005E63C4"/>
    <w:rsid w:val="00603116"/>
    <w:rsid w:val="00604487"/>
    <w:rsid w:val="00604C28"/>
    <w:rsid w:val="00604CAE"/>
    <w:rsid w:val="0060607D"/>
    <w:rsid w:val="00610EBB"/>
    <w:rsid w:val="00622832"/>
    <w:rsid w:val="00622FFF"/>
    <w:rsid w:val="00631B05"/>
    <w:rsid w:val="0063477F"/>
    <w:rsid w:val="006364B7"/>
    <w:rsid w:val="00636A7F"/>
    <w:rsid w:val="00640BE9"/>
    <w:rsid w:val="006451B7"/>
    <w:rsid w:val="00650A51"/>
    <w:rsid w:val="00656CEB"/>
    <w:rsid w:val="0065761D"/>
    <w:rsid w:val="00657B7B"/>
    <w:rsid w:val="006614A3"/>
    <w:rsid w:val="00666A21"/>
    <w:rsid w:val="006702F6"/>
    <w:rsid w:val="00672C8E"/>
    <w:rsid w:val="00675BB2"/>
    <w:rsid w:val="006A4FDA"/>
    <w:rsid w:val="006C76DA"/>
    <w:rsid w:val="006C7CB2"/>
    <w:rsid w:val="006D63A0"/>
    <w:rsid w:val="006D661A"/>
    <w:rsid w:val="006E338C"/>
    <w:rsid w:val="006E3542"/>
    <w:rsid w:val="006E4476"/>
    <w:rsid w:val="006E77AF"/>
    <w:rsid w:val="006F6335"/>
    <w:rsid w:val="006F6B98"/>
    <w:rsid w:val="006F74A6"/>
    <w:rsid w:val="007041AD"/>
    <w:rsid w:val="00707B61"/>
    <w:rsid w:val="00714E48"/>
    <w:rsid w:val="00715DB2"/>
    <w:rsid w:val="00721C6B"/>
    <w:rsid w:val="007248E0"/>
    <w:rsid w:val="007332EA"/>
    <w:rsid w:val="00741EE2"/>
    <w:rsid w:val="00743F3B"/>
    <w:rsid w:val="00751FB8"/>
    <w:rsid w:val="00755266"/>
    <w:rsid w:val="007704BB"/>
    <w:rsid w:val="00770FE3"/>
    <w:rsid w:val="00771157"/>
    <w:rsid w:val="00771199"/>
    <w:rsid w:val="007716CA"/>
    <w:rsid w:val="0078044A"/>
    <w:rsid w:val="00780BDC"/>
    <w:rsid w:val="00782ED9"/>
    <w:rsid w:val="00783C36"/>
    <w:rsid w:val="00792F12"/>
    <w:rsid w:val="007A0F90"/>
    <w:rsid w:val="007A2796"/>
    <w:rsid w:val="007A3B4A"/>
    <w:rsid w:val="007A6109"/>
    <w:rsid w:val="007A6D73"/>
    <w:rsid w:val="007B14A9"/>
    <w:rsid w:val="007C5E80"/>
    <w:rsid w:val="007C6EF5"/>
    <w:rsid w:val="007C7A5A"/>
    <w:rsid w:val="007C7DF7"/>
    <w:rsid w:val="007D5ED7"/>
    <w:rsid w:val="007D671F"/>
    <w:rsid w:val="007E0943"/>
    <w:rsid w:val="00801B48"/>
    <w:rsid w:val="0080377F"/>
    <w:rsid w:val="00803DA6"/>
    <w:rsid w:val="008045B5"/>
    <w:rsid w:val="00806FC2"/>
    <w:rsid w:val="00807D87"/>
    <w:rsid w:val="00810D78"/>
    <w:rsid w:val="00812FFF"/>
    <w:rsid w:val="0081706F"/>
    <w:rsid w:val="00821EDD"/>
    <w:rsid w:val="008224F7"/>
    <w:rsid w:val="00831B21"/>
    <w:rsid w:val="00834C14"/>
    <w:rsid w:val="00841628"/>
    <w:rsid w:val="0085408F"/>
    <w:rsid w:val="00855683"/>
    <w:rsid w:val="00866CB5"/>
    <w:rsid w:val="008672D5"/>
    <w:rsid w:val="00875B52"/>
    <w:rsid w:val="008775B6"/>
    <w:rsid w:val="00883935"/>
    <w:rsid w:val="008A0F96"/>
    <w:rsid w:val="008A1283"/>
    <w:rsid w:val="008A1551"/>
    <w:rsid w:val="008B2092"/>
    <w:rsid w:val="008B31C4"/>
    <w:rsid w:val="008B479F"/>
    <w:rsid w:val="008C4210"/>
    <w:rsid w:val="008C6039"/>
    <w:rsid w:val="008C6D0D"/>
    <w:rsid w:val="008D25A8"/>
    <w:rsid w:val="008E2C72"/>
    <w:rsid w:val="008F1094"/>
    <w:rsid w:val="008F2D2C"/>
    <w:rsid w:val="008F3B07"/>
    <w:rsid w:val="008F43A7"/>
    <w:rsid w:val="008F510A"/>
    <w:rsid w:val="0090147C"/>
    <w:rsid w:val="00917401"/>
    <w:rsid w:val="00917CDA"/>
    <w:rsid w:val="009211E2"/>
    <w:rsid w:val="00924D5A"/>
    <w:rsid w:val="00932DD6"/>
    <w:rsid w:val="00935C0E"/>
    <w:rsid w:val="00947CAE"/>
    <w:rsid w:val="0095006B"/>
    <w:rsid w:val="0095282A"/>
    <w:rsid w:val="009638FB"/>
    <w:rsid w:val="00971460"/>
    <w:rsid w:val="00981199"/>
    <w:rsid w:val="00990FA1"/>
    <w:rsid w:val="009938B5"/>
    <w:rsid w:val="009949F4"/>
    <w:rsid w:val="009A5E0D"/>
    <w:rsid w:val="009B0122"/>
    <w:rsid w:val="009B41DA"/>
    <w:rsid w:val="009C3AB1"/>
    <w:rsid w:val="009C3C90"/>
    <w:rsid w:val="009C576E"/>
    <w:rsid w:val="009D056B"/>
    <w:rsid w:val="009D2CC2"/>
    <w:rsid w:val="009D50B5"/>
    <w:rsid w:val="009D5B09"/>
    <w:rsid w:val="009F6700"/>
    <w:rsid w:val="00A00433"/>
    <w:rsid w:val="00A03DAF"/>
    <w:rsid w:val="00A049B6"/>
    <w:rsid w:val="00A0688D"/>
    <w:rsid w:val="00A07389"/>
    <w:rsid w:val="00A0792E"/>
    <w:rsid w:val="00A114E6"/>
    <w:rsid w:val="00A119BF"/>
    <w:rsid w:val="00A12C4B"/>
    <w:rsid w:val="00A1712D"/>
    <w:rsid w:val="00A23029"/>
    <w:rsid w:val="00A23A62"/>
    <w:rsid w:val="00A2429C"/>
    <w:rsid w:val="00A251A5"/>
    <w:rsid w:val="00A438BC"/>
    <w:rsid w:val="00A506ED"/>
    <w:rsid w:val="00A539CC"/>
    <w:rsid w:val="00A54F63"/>
    <w:rsid w:val="00A62447"/>
    <w:rsid w:val="00A625D6"/>
    <w:rsid w:val="00A714E3"/>
    <w:rsid w:val="00A71FD5"/>
    <w:rsid w:val="00A7403B"/>
    <w:rsid w:val="00A7600A"/>
    <w:rsid w:val="00A8088A"/>
    <w:rsid w:val="00A86B88"/>
    <w:rsid w:val="00A879A7"/>
    <w:rsid w:val="00A901EE"/>
    <w:rsid w:val="00A91F3E"/>
    <w:rsid w:val="00A92ED5"/>
    <w:rsid w:val="00A95ACC"/>
    <w:rsid w:val="00A97A71"/>
    <w:rsid w:val="00AA68D0"/>
    <w:rsid w:val="00AB1A12"/>
    <w:rsid w:val="00AB3B57"/>
    <w:rsid w:val="00AC0CD0"/>
    <w:rsid w:val="00AD0003"/>
    <w:rsid w:val="00AD1664"/>
    <w:rsid w:val="00AD18B8"/>
    <w:rsid w:val="00AD30B5"/>
    <w:rsid w:val="00AD70B1"/>
    <w:rsid w:val="00AE529F"/>
    <w:rsid w:val="00AE69CE"/>
    <w:rsid w:val="00B03099"/>
    <w:rsid w:val="00B06CBD"/>
    <w:rsid w:val="00B22966"/>
    <w:rsid w:val="00B31CA7"/>
    <w:rsid w:val="00B325D7"/>
    <w:rsid w:val="00B33226"/>
    <w:rsid w:val="00B34656"/>
    <w:rsid w:val="00B34AAE"/>
    <w:rsid w:val="00B40992"/>
    <w:rsid w:val="00B4173A"/>
    <w:rsid w:val="00B43B23"/>
    <w:rsid w:val="00B47174"/>
    <w:rsid w:val="00B51BAE"/>
    <w:rsid w:val="00B54659"/>
    <w:rsid w:val="00B65327"/>
    <w:rsid w:val="00B70861"/>
    <w:rsid w:val="00B8158A"/>
    <w:rsid w:val="00B84D7C"/>
    <w:rsid w:val="00B90728"/>
    <w:rsid w:val="00B96639"/>
    <w:rsid w:val="00B97FDD"/>
    <w:rsid w:val="00BA5DA3"/>
    <w:rsid w:val="00BA7D45"/>
    <w:rsid w:val="00BB0BDB"/>
    <w:rsid w:val="00BB4C1F"/>
    <w:rsid w:val="00BC0329"/>
    <w:rsid w:val="00BC4253"/>
    <w:rsid w:val="00BD41A4"/>
    <w:rsid w:val="00BD6261"/>
    <w:rsid w:val="00BE1C31"/>
    <w:rsid w:val="00BE33A2"/>
    <w:rsid w:val="00BE5FAA"/>
    <w:rsid w:val="00BF2408"/>
    <w:rsid w:val="00BF299F"/>
    <w:rsid w:val="00BF5A5F"/>
    <w:rsid w:val="00BF601C"/>
    <w:rsid w:val="00C00C45"/>
    <w:rsid w:val="00C068EE"/>
    <w:rsid w:val="00C104D5"/>
    <w:rsid w:val="00C10DC3"/>
    <w:rsid w:val="00C169FC"/>
    <w:rsid w:val="00C2087A"/>
    <w:rsid w:val="00C233B9"/>
    <w:rsid w:val="00C50ECF"/>
    <w:rsid w:val="00C53C03"/>
    <w:rsid w:val="00C53D0A"/>
    <w:rsid w:val="00C54917"/>
    <w:rsid w:val="00C570E3"/>
    <w:rsid w:val="00C66832"/>
    <w:rsid w:val="00C8365C"/>
    <w:rsid w:val="00C836D3"/>
    <w:rsid w:val="00C85947"/>
    <w:rsid w:val="00C941F8"/>
    <w:rsid w:val="00CA136F"/>
    <w:rsid w:val="00CA4D39"/>
    <w:rsid w:val="00CA5D33"/>
    <w:rsid w:val="00CA6472"/>
    <w:rsid w:val="00CA7649"/>
    <w:rsid w:val="00CB1345"/>
    <w:rsid w:val="00CB2B35"/>
    <w:rsid w:val="00CB469D"/>
    <w:rsid w:val="00CD2E39"/>
    <w:rsid w:val="00CE0627"/>
    <w:rsid w:val="00CE4D17"/>
    <w:rsid w:val="00CE6479"/>
    <w:rsid w:val="00CF0AC5"/>
    <w:rsid w:val="00CF1BFB"/>
    <w:rsid w:val="00CF7F1D"/>
    <w:rsid w:val="00CF7F9D"/>
    <w:rsid w:val="00D0221A"/>
    <w:rsid w:val="00D07FEC"/>
    <w:rsid w:val="00D12AB2"/>
    <w:rsid w:val="00D14842"/>
    <w:rsid w:val="00D21FAE"/>
    <w:rsid w:val="00D367D9"/>
    <w:rsid w:val="00D41CF7"/>
    <w:rsid w:val="00D47455"/>
    <w:rsid w:val="00D5088C"/>
    <w:rsid w:val="00D516B8"/>
    <w:rsid w:val="00D601FA"/>
    <w:rsid w:val="00D60C71"/>
    <w:rsid w:val="00D64A9E"/>
    <w:rsid w:val="00D716E6"/>
    <w:rsid w:val="00D71DED"/>
    <w:rsid w:val="00D77376"/>
    <w:rsid w:val="00D80798"/>
    <w:rsid w:val="00D82341"/>
    <w:rsid w:val="00D913ED"/>
    <w:rsid w:val="00DB156F"/>
    <w:rsid w:val="00DB5E4B"/>
    <w:rsid w:val="00DC20DC"/>
    <w:rsid w:val="00DC5B2F"/>
    <w:rsid w:val="00DD1B2E"/>
    <w:rsid w:val="00DD4A58"/>
    <w:rsid w:val="00DD5E91"/>
    <w:rsid w:val="00DD62D7"/>
    <w:rsid w:val="00DE1FE4"/>
    <w:rsid w:val="00DE30E8"/>
    <w:rsid w:val="00DE513C"/>
    <w:rsid w:val="00DF0C24"/>
    <w:rsid w:val="00DF55CF"/>
    <w:rsid w:val="00DF73C4"/>
    <w:rsid w:val="00E07066"/>
    <w:rsid w:val="00E1040E"/>
    <w:rsid w:val="00E1355D"/>
    <w:rsid w:val="00E20757"/>
    <w:rsid w:val="00E20B10"/>
    <w:rsid w:val="00E25B51"/>
    <w:rsid w:val="00E25DDA"/>
    <w:rsid w:val="00E260E4"/>
    <w:rsid w:val="00E30BB2"/>
    <w:rsid w:val="00E315CF"/>
    <w:rsid w:val="00E31812"/>
    <w:rsid w:val="00E34764"/>
    <w:rsid w:val="00E44622"/>
    <w:rsid w:val="00E47063"/>
    <w:rsid w:val="00E524FA"/>
    <w:rsid w:val="00E60AB0"/>
    <w:rsid w:val="00E612A2"/>
    <w:rsid w:val="00E6153D"/>
    <w:rsid w:val="00E653FD"/>
    <w:rsid w:val="00E70638"/>
    <w:rsid w:val="00E74347"/>
    <w:rsid w:val="00E820B6"/>
    <w:rsid w:val="00E966F0"/>
    <w:rsid w:val="00E97BB9"/>
    <w:rsid w:val="00EA6232"/>
    <w:rsid w:val="00EB0A69"/>
    <w:rsid w:val="00EB3B11"/>
    <w:rsid w:val="00EC4C27"/>
    <w:rsid w:val="00ED16D6"/>
    <w:rsid w:val="00ED796C"/>
    <w:rsid w:val="00EF4ADC"/>
    <w:rsid w:val="00F0172B"/>
    <w:rsid w:val="00F028D9"/>
    <w:rsid w:val="00F11A23"/>
    <w:rsid w:val="00F14564"/>
    <w:rsid w:val="00F15BAD"/>
    <w:rsid w:val="00F3617D"/>
    <w:rsid w:val="00F36D8F"/>
    <w:rsid w:val="00F37BBE"/>
    <w:rsid w:val="00F41DC8"/>
    <w:rsid w:val="00F42239"/>
    <w:rsid w:val="00F503AD"/>
    <w:rsid w:val="00F769E9"/>
    <w:rsid w:val="00F80CFD"/>
    <w:rsid w:val="00F8302C"/>
    <w:rsid w:val="00F943A0"/>
    <w:rsid w:val="00FA159D"/>
    <w:rsid w:val="00FA1E53"/>
    <w:rsid w:val="00FA4746"/>
    <w:rsid w:val="00FB2F29"/>
    <w:rsid w:val="00FB2FD3"/>
    <w:rsid w:val="00FC1333"/>
    <w:rsid w:val="00FC7276"/>
    <w:rsid w:val="00FD0FDA"/>
    <w:rsid w:val="00FD25A4"/>
    <w:rsid w:val="00FD3827"/>
    <w:rsid w:val="00FD3B1F"/>
    <w:rsid w:val="00FD58BA"/>
    <w:rsid w:val="00FD6F60"/>
    <w:rsid w:val="00FF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EAAA"/>
  <w15:docId w15:val="{BD16F6CC-8ED9-44AE-8EC4-4C3BEA20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226E97"/>
    <w:pPr>
      <w:keepNext/>
      <w:keepLines/>
      <w:numPr>
        <w:numId w:val="3"/>
      </w:numPr>
      <w:spacing w:before="600" w:after="240"/>
      <w:outlineLvl w:val="0"/>
    </w:pPr>
    <w:rPr>
      <w:rFonts w:ascii="Cambria" w:eastAsia="Times New Roman" w:hAnsi="Cambria" w:cs="Times New Roman"/>
      <w:b/>
      <w:bCs/>
      <w:color w:val="365F91"/>
      <w:sz w:val="36"/>
      <w:szCs w:val="28"/>
    </w:rPr>
  </w:style>
  <w:style w:type="paragraph" w:styleId="21">
    <w:name w:val="heading 2"/>
    <w:basedOn w:val="a0"/>
    <w:next w:val="a0"/>
    <w:link w:val="22"/>
    <w:uiPriority w:val="99"/>
    <w:qFormat/>
    <w:rsid w:val="0058570B"/>
    <w:pPr>
      <w:keepNext/>
      <w:keepLines/>
      <w:spacing w:before="40" w:after="0" w:line="259" w:lineRule="auto"/>
      <w:outlineLvl w:val="1"/>
    </w:pPr>
    <w:rPr>
      <w:rFonts w:ascii="Calibri Light" w:eastAsia="Calibri" w:hAnsi="Calibri Light" w:cs="Times New Roman"/>
      <w:color w:val="2E74B5"/>
      <w:sz w:val="26"/>
      <w:szCs w:val="20"/>
      <w:lang w:eastAsia="en-US"/>
    </w:rPr>
  </w:style>
  <w:style w:type="paragraph" w:styleId="50">
    <w:name w:val="heading 5"/>
    <w:basedOn w:val="a0"/>
    <w:next w:val="a0"/>
    <w:link w:val="51"/>
    <w:uiPriority w:val="99"/>
    <w:qFormat/>
    <w:rsid w:val="00226E97"/>
    <w:pPr>
      <w:keepNext/>
      <w:keepLines/>
      <w:numPr>
        <w:ilvl w:val="4"/>
        <w:numId w:val="3"/>
      </w:numPr>
      <w:spacing w:before="200" w:after="0"/>
      <w:outlineLvl w:val="4"/>
    </w:pPr>
    <w:rPr>
      <w:rFonts w:ascii="Cambria" w:eastAsia="Times New Roman" w:hAnsi="Cambria" w:cs="Times New Roman"/>
      <w:color w:val="243F60"/>
      <w:sz w:val="24"/>
    </w:rPr>
  </w:style>
  <w:style w:type="paragraph" w:styleId="60">
    <w:name w:val="heading 6"/>
    <w:basedOn w:val="a0"/>
    <w:next w:val="a0"/>
    <w:link w:val="61"/>
    <w:uiPriority w:val="99"/>
    <w:qFormat/>
    <w:rsid w:val="00226E97"/>
    <w:pPr>
      <w:keepNext/>
      <w:keepLines/>
      <w:numPr>
        <w:ilvl w:val="5"/>
        <w:numId w:val="3"/>
      </w:numPr>
      <w:spacing w:before="200" w:after="0"/>
      <w:outlineLvl w:val="5"/>
    </w:pPr>
    <w:rPr>
      <w:rFonts w:ascii="Cambria" w:eastAsia="Times New Roman" w:hAnsi="Cambria" w:cs="Times New Roman"/>
      <w:i/>
      <w:iCs/>
      <w:color w:val="243F60"/>
      <w:sz w:val="24"/>
    </w:rPr>
  </w:style>
  <w:style w:type="paragraph" w:styleId="7">
    <w:name w:val="heading 7"/>
    <w:basedOn w:val="a0"/>
    <w:next w:val="a0"/>
    <w:link w:val="70"/>
    <w:uiPriority w:val="99"/>
    <w:qFormat/>
    <w:rsid w:val="00226E97"/>
    <w:pPr>
      <w:keepNext/>
      <w:keepLines/>
      <w:numPr>
        <w:ilvl w:val="6"/>
        <w:numId w:val="3"/>
      </w:numPr>
      <w:spacing w:before="200" w:after="0"/>
      <w:outlineLvl w:val="6"/>
    </w:pPr>
    <w:rPr>
      <w:rFonts w:ascii="Cambria" w:eastAsia="Times New Roman" w:hAnsi="Cambria" w:cs="Times New Roman"/>
      <w:i/>
      <w:iCs/>
      <w:color w:val="404040"/>
      <w:sz w:val="24"/>
    </w:rPr>
  </w:style>
  <w:style w:type="paragraph" w:styleId="8">
    <w:name w:val="heading 8"/>
    <w:basedOn w:val="a0"/>
    <w:next w:val="a0"/>
    <w:link w:val="80"/>
    <w:uiPriority w:val="99"/>
    <w:qFormat/>
    <w:rsid w:val="00226E97"/>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qFormat/>
    <w:rsid w:val="00226E97"/>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6E97"/>
    <w:rPr>
      <w:rFonts w:ascii="Cambria" w:eastAsia="Times New Roman" w:hAnsi="Cambria" w:cs="Times New Roman"/>
      <w:b/>
      <w:bCs/>
      <w:color w:val="365F91"/>
      <w:sz w:val="36"/>
      <w:szCs w:val="28"/>
    </w:rPr>
  </w:style>
  <w:style w:type="character" w:customStyle="1" w:styleId="22">
    <w:name w:val="Заголовок 2 Знак"/>
    <w:basedOn w:val="a1"/>
    <w:link w:val="21"/>
    <w:uiPriority w:val="99"/>
    <w:rsid w:val="0058570B"/>
    <w:rPr>
      <w:rFonts w:ascii="Calibri Light" w:eastAsia="Calibri" w:hAnsi="Calibri Light" w:cs="Times New Roman"/>
      <w:color w:val="2E74B5"/>
      <w:sz w:val="26"/>
      <w:szCs w:val="20"/>
      <w:lang w:eastAsia="en-US"/>
    </w:rPr>
  </w:style>
  <w:style w:type="character" w:customStyle="1" w:styleId="51">
    <w:name w:val="Заголовок 5 Знак"/>
    <w:basedOn w:val="a1"/>
    <w:link w:val="50"/>
    <w:uiPriority w:val="99"/>
    <w:rsid w:val="00226E97"/>
    <w:rPr>
      <w:rFonts w:ascii="Cambria" w:eastAsia="Times New Roman" w:hAnsi="Cambria" w:cs="Times New Roman"/>
      <w:color w:val="243F60"/>
      <w:sz w:val="24"/>
    </w:rPr>
  </w:style>
  <w:style w:type="character" w:customStyle="1" w:styleId="61">
    <w:name w:val="Заголовок 6 Знак"/>
    <w:basedOn w:val="a1"/>
    <w:link w:val="60"/>
    <w:uiPriority w:val="99"/>
    <w:rsid w:val="00226E97"/>
    <w:rPr>
      <w:rFonts w:ascii="Cambria" w:eastAsia="Times New Roman" w:hAnsi="Cambria" w:cs="Times New Roman"/>
      <w:i/>
      <w:iCs/>
      <w:color w:val="243F60"/>
      <w:sz w:val="24"/>
    </w:rPr>
  </w:style>
  <w:style w:type="character" w:customStyle="1" w:styleId="70">
    <w:name w:val="Заголовок 7 Знак"/>
    <w:basedOn w:val="a1"/>
    <w:link w:val="7"/>
    <w:uiPriority w:val="99"/>
    <w:rsid w:val="00226E97"/>
    <w:rPr>
      <w:rFonts w:ascii="Cambria" w:eastAsia="Times New Roman" w:hAnsi="Cambria" w:cs="Times New Roman"/>
      <w:i/>
      <w:iCs/>
      <w:color w:val="404040"/>
      <w:sz w:val="24"/>
    </w:rPr>
  </w:style>
  <w:style w:type="character" w:customStyle="1" w:styleId="80">
    <w:name w:val="Заголовок 8 Знак"/>
    <w:basedOn w:val="a1"/>
    <w:link w:val="8"/>
    <w:uiPriority w:val="99"/>
    <w:rsid w:val="00226E97"/>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226E97"/>
    <w:rPr>
      <w:rFonts w:ascii="Cambria" w:eastAsia="Times New Roman" w:hAnsi="Cambria" w:cs="Times New Roman"/>
      <w:i/>
      <w:iCs/>
      <w:color w:val="404040"/>
      <w:sz w:val="20"/>
      <w:szCs w:val="20"/>
    </w:rPr>
  </w:style>
  <w:style w:type="paragraph" w:styleId="a4">
    <w:name w:val="List Paragraph"/>
    <w:aliases w:val="Маркер"/>
    <w:basedOn w:val="a0"/>
    <w:link w:val="a5"/>
    <w:uiPriority w:val="34"/>
    <w:qFormat/>
    <w:rsid w:val="00A54F63"/>
    <w:pPr>
      <w:ind w:left="720"/>
      <w:contextualSpacing/>
    </w:pPr>
  </w:style>
  <w:style w:type="character" w:styleId="a6">
    <w:name w:val="annotation reference"/>
    <w:basedOn w:val="a1"/>
    <w:uiPriority w:val="99"/>
    <w:unhideWhenUsed/>
    <w:rsid w:val="0095282A"/>
    <w:rPr>
      <w:sz w:val="16"/>
      <w:szCs w:val="16"/>
    </w:rPr>
  </w:style>
  <w:style w:type="paragraph" w:styleId="a7">
    <w:name w:val="annotation text"/>
    <w:basedOn w:val="a0"/>
    <w:link w:val="a8"/>
    <w:unhideWhenUsed/>
    <w:rsid w:val="0095282A"/>
    <w:pPr>
      <w:spacing w:line="240" w:lineRule="auto"/>
    </w:pPr>
    <w:rPr>
      <w:sz w:val="20"/>
      <w:szCs w:val="20"/>
    </w:rPr>
  </w:style>
  <w:style w:type="character" w:customStyle="1" w:styleId="a8">
    <w:name w:val="Текст примечания Знак"/>
    <w:basedOn w:val="a1"/>
    <w:link w:val="a7"/>
    <w:rsid w:val="0095282A"/>
    <w:rPr>
      <w:sz w:val="20"/>
      <w:szCs w:val="20"/>
    </w:rPr>
  </w:style>
  <w:style w:type="paragraph" w:styleId="a9">
    <w:name w:val="annotation subject"/>
    <w:basedOn w:val="a7"/>
    <w:next w:val="a7"/>
    <w:link w:val="aa"/>
    <w:uiPriority w:val="99"/>
    <w:semiHidden/>
    <w:unhideWhenUsed/>
    <w:rsid w:val="0095282A"/>
    <w:rPr>
      <w:b/>
      <w:bCs/>
    </w:rPr>
  </w:style>
  <w:style w:type="character" w:customStyle="1" w:styleId="aa">
    <w:name w:val="Тема примечания Знак"/>
    <w:basedOn w:val="a8"/>
    <w:link w:val="a9"/>
    <w:uiPriority w:val="99"/>
    <w:semiHidden/>
    <w:rsid w:val="0095282A"/>
    <w:rPr>
      <w:b/>
      <w:bCs/>
      <w:sz w:val="20"/>
      <w:szCs w:val="20"/>
    </w:rPr>
  </w:style>
  <w:style w:type="paragraph" w:styleId="ab">
    <w:name w:val="Balloon Text"/>
    <w:basedOn w:val="a0"/>
    <w:link w:val="ac"/>
    <w:uiPriority w:val="99"/>
    <w:semiHidden/>
    <w:unhideWhenUsed/>
    <w:rsid w:val="0095282A"/>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5282A"/>
    <w:rPr>
      <w:rFonts w:ascii="Tahoma" w:hAnsi="Tahoma" w:cs="Tahoma"/>
      <w:sz w:val="16"/>
      <w:szCs w:val="16"/>
    </w:rPr>
  </w:style>
  <w:style w:type="paragraph" w:customStyle="1" w:styleId="3">
    <w:name w:val="[Ростех] Наименование Подраздела (Уровень 3)"/>
    <w:link w:val="31"/>
    <w:uiPriority w:val="99"/>
    <w:qFormat/>
    <w:rsid w:val="00337F3B"/>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character" w:customStyle="1" w:styleId="31">
    <w:name w:val="[Ростех] Наименование Подраздела (Уровень 3) Знак"/>
    <w:basedOn w:val="a1"/>
    <w:link w:val="3"/>
    <w:uiPriority w:val="99"/>
    <w:locked/>
    <w:rsid w:val="00D5088C"/>
    <w:rPr>
      <w:rFonts w:ascii="Proxima Nova ExCn Rg" w:eastAsia="Times New Roman" w:hAnsi="Proxima Nova ExCn Rg" w:cs="Times New Roman"/>
      <w:b/>
      <w:sz w:val="28"/>
      <w:szCs w:val="28"/>
    </w:rPr>
  </w:style>
  <w:style w:type="paragraph" w:customStyle="1" w:styleId="2">
    <w:name w:val="[Ростех] Наименование Раздела (Уровень 2)"/>
    <w:link w:val="23"/>
    <w:uiPriority w:val="99"/>
    <w:qFormat/>
    <w:rsid w:val="00337F3B"/>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character" w:customStyle="1" w:styleId="23">
    <w:name w:val="[Ростех] Наименование Раздела (Уровень 2) Знак"/>
    <w:basedOn w:val="a1"/>
    <w:link w:val="2"/>
    <w:uiPriority w:val="99"/>
    <w:qFormat/>
    <w:locked/>
    <w:rsid w:val="0024713E"/>
    <w:rPr>
      <w:rFonts w:ascii="Proxima Nova ExCn Rg" w:eastAsia="Times New Roman" w:hAnsi="Proxima Nova ExCn Rg" w:cs="Times New Roman"/>
      <w:b/>
      <w:sz w:val="28"/>
      <w:szCs w:val="28"/>
    </w:rPr>
  </w:style>
  <w:style w:type="paragraph" w:customStyle="1" w:styleId="a">
    <w:name w:val="[Ростех] Простой текст (Без уровня)"/>
    <w:link w:val="ad"/>
    <w:uiPriority w:val="99"/>
    <w:qFormat/>
    <w:rsid w:val="00337F3B"/>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d">
    <w:name w:val="[Ростех] Простой текст (Без уровня) Знак"/>
    <w:basedOn w:val="a1"/>
    <w:link w:val="a"/>
    <w:uiPriority w:val="99"/>
    <w:locked/>
    <w:rsid w:val="00CA5D33"/>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337F3B"/>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character" w:customStyle="1" w:styleId="52">
    <w:name w:val="[Ростех] Текст Подпункта (Уровень 5) Знак"/>
    <w:basedOn w:val="a1"/>
    <w:link w:val="5"/>
    <w:uiPriority w:val="99"/>
    <w:qFormat/>
    <w:rsid w:val="00337F3B"/>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337F3B"/>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337F3B"/>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rPr>
  </w:style>
  <w:style w:type="paragraph" w:styleId="ae">
    <w:name w:val="footnote text"/>
    <w:basedOn w:val="a0"/>
    <w:link w:val="af"/>
    <w:rsid w:val="008672D5"/>
    <w:pPr>
      <w:spacing w:after="0" w:line="240" w:lineRule="auto"/>
    </w:pPr>
    <w:rPr>
      <w:rFonts w:ascii="Calibri" w:eastAsia="Calibri" w:hAnsi="Calibri" w:cs="Times New Roman"/>
      <w:sz w:val="20"/>
      <w:szCs w:val="20"/>
    </w:rPr>
  </w:style>
  <w:style w:type="character" w:customStyle="1" w:styleId="af">
    <w:name w:val="Текст сноски Знак"/>
    <w:basedOn w:val="a1"/>
    <w:link w:val="ae"/>
    <w:rsid w:val="008672D5"/>
    <w:rPr>
      <w:rFonts w:ascii="Calibri" w:eastAsia="Calibri" w:hAnsi="Calibri" w:cs="Times New Roman"/>
      <w:sz w:val="20"/>
      <w:szCs w:val="20"/>
      <w:lang w:eastAsia="ru-RU"/>
    </w:rPr>
  </w:style>
  <w:style w:type="paragraph" w:customStyle="1" w:styleId="ConsPlusTitle">
    <w:name w:val="ConsPlusTitle"/>
    <w:rsid w:val="00CA5D3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C3C90"/>
    <w:pPr>
      <w:widowControl w:val="0"/>
      <w:autoSpaceDE w:val="0"/>
      <w:autoSpaceDN w:val="0"/>
      <w:spacing w:after="0" w:line="240" w:lineRule="auto"/>
    </w:pPr>
    <w:rPr>
      <w:rFonts w:ascii="Calibri" w:eastAsia="Times New Roman" w:hAnsi="Calibri" w:cs="Calibri"/>
      <w:szCs w:val="20"/>
    </w:rPr>
  </w:style>
  <w:style w:type="table" w:styleId="af0">
    <w:name w:val="Table Grid"/>
    <w:basedOn w:val="a2"/>
    <w:uiPriority w:val="99"/>
    <w:rsid w:val="003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nhideWhenUsed/>
    <w:rsid w:val="003803B7"/>
    <w:rPr>
      <w:rFonts w:ascii="Times New Roman" w:hAnsi="Times New Roman" w:cs="Times New Roman" w:hint="default"/>
      <w:vertAlign w:val="superscript"/>
    </w:rPr>
  </w:style>
  <w:style w:type="paragraph" w:customStyle="1" w:styleId="20">
    <w:name w:val="Пункт2"/>
    <w:basedOn w:val="a0"/>
    <w:uiPriority w:val="99"/>
    <w:rsid w:val="00226E97"/>
    <w:pPr>
      <w:numPr>
        <w:ilvl w:val="1"/>
        <w:numId w:val="3"/>
      </w:numPr>
      <w:tabs>
        <w:tab w:val="left" w:pos="1134"/>
      </w:tabs>
      <w:jc w:val="both"/>
    </w:pPr>
    <w:rPr>
      <w:rFonts w:ascii="Calibri" w:eastAsia="Calibri" w:hAnsi="Calibri" w:cs="Times New Roman"/>
      <w:sz w:val="24"/>
    </w:rPr>
  </w:style>
  <w:style w:type="paragraph" w:customStyle="1" w:styleId="-3">
    <w:name w:val="Пункт-3"/>
    <w:basedOn w:val="a0"/>
    <w:uiPriority w:val="99"/>
    <w:rsid w:val="00226E97"/>
    <w:pPr>
      <w:numPr>
        <w:ilvl w:val="2"/>
        <w:numId w:val="3"/>
      </w:numPr>
      <w:tabs>
        <w:tab w:val="left" w:pos="1134"/>
      </w:tabs>
      <w:jc w:val="both"/>
    </w:pPr>
    <w:rPr>
      <w:rFonts w:ascii="Calibri" w:eastAsia="Calibri" w:hAnsi="Calibri" w:cs="Times New Roman"/>
      <w:sz w:val="24"/>
    </w:rPr>
  </w:style>
  <w:style w:type="paragraph" w:customStyle="1" w:styleId="-4">
    <w:name w:val="Пункт-4"/>
    <w:basedOn w:val="a0"/>
    <w:uiPriority w:val="99"/>
    <w:rsid w:val="00226E97"/>
    <w:pPr>
      <w:tabs>
        <w:tab w:val="left" w:pos="1134"/>
      </w:tabs>
      <w:ind w:left="851" w:hanging="851"/>
      <w:jc w:val="both"/>
    </w:pPr>
    <w:rPr>
      <w:rFonts w:ascii="Calibri" w:eastAsia="Calibri" w:hAnsi="Calibri" w:cs="Times New Roman"/>
      <w:sz w:val="24"/>
    </w:rPr>
  </w:style>
  <w:style w:type="character" w:styleId="af2">
    <w:name w:val="Hyperlink"/>
    <w:basedOn w:val="a1"/>
    <w:uiPriority w:val="99"/>
    <w:unhideWhenUsed/>
    <w:rsid w:val="00C068EE"/>
    <w:rPr>
      <w:color w:val="0000FF" w:themeColor="hyperlink"/>
      <w:u w:val="single"/>
    </w:rPr>
  </w:style>
  <w:style w:type="paragraph" w:styleId="af3">
    <w:name w:val="header"/>
    <w:basedOn w:val="a0"/>
    <w:link w:val="af4"/>
    <w:uiPriority w:val="99"/>
    <w:unhideWhenUsed/>
    <w:rsid w:val="007A610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7A6109"/>
  </w:style>
  <w:style w:type="paragraph" w:styleId="af5">
    <w:name w:val="footer"/>
    <w:basedOn w:val="a0"/>
    <w:link w:val="af6"/>
    <w:uiPriority w:val="99"/>
    <w:unhideWhenUsed/>
    <w:rsid w:val="007A610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7A6109"/>
  </w:style>
  <w:style w:type="character" w:customStyle="1" w:styleId="apple-converted-space">
    <w:name w:val="apple-converted-space"/>
    <w:uiPriority w:val="99"/>
    <w:rsid w:val="0058570B"/>
    <w:rPr>
      <w:rFonts w:cs="Times New Roman"/>
    </w:rPr>
  </w:style>
  <w:style w:type="character" w:customStyle="1" w:styleId="af7">
    <w:name w:val="Текст концевой сноски Знак"/>
    <w:basedOn w:val="a1"/>
    <w:link w:val="af8"/>
    <w:uiPriority w:val="99"/>
    <w:semiHidden/>
    <w:rsid w:val="0058570B"/>
    <w:rPr>
      <w:rFonts w:ascii="Calibri" w:eastAsia="Calibri" w:hAnsi="Calibri" w:cs="Times New Roman"/>
      <w:sz w:val="20"/>
      <w:szCs w:val="20"/>
      <w:lang w:eastAsia="en-US"/>
    </w:rPr>
  </w:style>
  <w:style w:type="paragraph" w:styleId="af8">
    <w:name w:val="endnote text"/>
    <w:basedOn w:val="a0"/>
    <w:link w:val="af7"/>
    <w:uiPriority w:val="99"/>
    <w:semiHidden/>
    <w:rsid w:val="0058570B"/>
    <w:pPr>
      <w:spacing w:after="0" w:line="240" w:lineRule="auto"/>
    </w:pPr>
    <w:rPr>
      <w:rFonts w:ascii="Calibri" w:eastAsia="Calibri" w:hAnsi="Calibri" w:cs="Times New Roman"/>
      <w:sz w:val="20"/>
      <w:szCs w:val="20"/>
      <w:lang w:eastAsia="en-US"/>
    </w:rPr>
  </w:style>
  <w:style w:type="paragraph" w:customStyle="1" w:styleId="s1">
    <w:name w:val="s_1"/>
    <w:basedOn w:val="a0"/>
    <w:uiPriority w:val="99"/>
    <w:rsid w:val="0058570B"/>
    <w:pPr>
      <w:spacing w:before="100" w:beforeAutospacing="1" w:after="100" w:afterAutospacing="1" w:line="240" w:lineRule="auto"/>
    </w:pPr>
    <w:rPr>
      <w:rFonts w:ascii="Times New Roman" w:eastAsia="Calibri" w:hAnsi="Times New Roman" w:cs="Times New Roman"/>
      <w:sz w:val="24"/>
      <w:szCs w:val="24"/>
    </w:rPr>
  </w:style>
  <w:style w:type="paragraph" w:styleId="af9">
    <w:name w:val="caption"/>
    <w:basedOn w:val="a0"/>
    <w:next w:val="a0"/>
    <w:uiPriority w:val="99"/>
    <w:qFormat/>
    <w:rsid w:val="0058570B"/>
    <w:pPr>
      <w:spacing w:after="160" w:line="259" w:lineRule="auto"/>
    </w:pPr>
    <w:rPr>
      <w:rFonts w:ascii="Calibri" w:eastAsia="Times New Roman" w:hAnsi="Calibri" w:cs="Times New Roman"/>
      <w:b/>
      <w:bCs/>
      <w:sz w:val="20"/>
      <w:szCs w:val="20"/>
      <w:lang w:eastAsia="en-US"/>
    </w:rPr>
  </w:style>
  <w:style w:type="paragraph" w:styleId="afa">
    <w:name w:val="List Number"/>
    <w:basedOn w:val="a0"/>
    <w:uiPriority w:val="99"/>
    <w:rsid w:val="0058570B"/>
    <w:pPr>
      <w:tabs>
        <w:tab w:val="num" w:pos="1134"/>
      </w:tabs>
      <w:autoSpaceDE w:val="0"/>
      <w:autoSpaceDN w:val="0"/>
      <w:spacing w:before="60" w:after="0" w:line="360" w:lineRule="auto"/>
      <w:ind w:firstLine="567"/>
      <w:jc w:val="both"/>
    </w:pPr>
    <w:rPr>
      <w:rFonts w:ascii="Times New Roman" w:eastAsia="Calibri" w:hAnsi="Times New Roman" w:cs="Times New Roman"/>
      <w:sz w:val="28"/>
      <w:szCs w:val="28"/>
    </w:rPr>
  </w:style>
  <w:style w:type="paragraph" w:customStyle="1" w:styleId="11">
    <w:name w:val="[Ростех] Наименование Главы (Уровень 1)"/>
    <w:link w:val="12"/>
    <w:uiPriority w:val="99"/>
    <w:rsid w:val="0058570B"/>
    <w:pPr>
      <w:keepNext/>
      <w:keepLines/>
      <w:pageBreakBefore/>
      <w:suppressAutoHyphens/>
      <w:spacing w:before="240" w:after="0" w:line="240" w:lineRule="auto"/>
      <w:jc w:val="center"/>
      <w:outlineLvl w:val="0"/>
    </w:pPr>
    <w:rPr>
      <w:rFonts w:ascii="Proxima Nova ExCn Rg" w:eastAsia="Calibri" w:hAnsi="Proxima Nova ExCn Rg" w:cs="Times New Roman"/>
      <w:b/>
      <w:caps/>
      <w:lang w:eastAsia="en-US"/>
    </w:rPr>
  </w:style>
  <w:style w:type="character" w:customStyle="1" w:styleId="12">
    <w:name w:val="[Ростех] Наименование Главы (Уровень 1) Знак"/>
    <w:link w:val="11"/>
    <w:uiPriority w:val="99"/>
    <w:locked/>
    <w:rsid w:val="0058570B"/>
    <w:rPr>
      <w:rFonts w:ascii="Proxima Nova ExCn Rg" w:eastAsia="Calibri" w:hAnsi="Proxima Nova ExCn Rg" w:cs="Times New Roman"/>
      <w:b/>
      <w:caps/>
      <w:lang w:eastAsia="en-US"/>
    </w:rPr>
  </w:style>
  <w:style w:type="paragraph" w:styleId="13">
    <w:name w:val="toc 1"/>
    <w:basedOn w:val="a0"/>
    <w:next w:val="a0"/>
    <w:autoRedefine/>
    <w:uiPriority w:val="39"/>
    <w:rsid w:val="0058570B"/>
    <w:pPr>
      <w:spacing w:after="160" w:line="259" w:lineRule="auto"/>
    </w:pPr>
    <w:rPr>
      <w:rFonts w:ascii="Proxima Nova ExCn Rg" w:eastAsia="Times New Roman" w:hAnsi="Proxima Nova ExCn Rg" w:cs="Times New Roman"/>
      <w:sz w:val="28"/>
      <w:lang w:eastAsia="en-US"/>
    </w:rPr>
  </w:style>
  <w:style w:type="paragraph" w:styleId="24">
    <w:name w:val="toc 2"/>
    <w:basedOn w:val="a0"/>
    <w:next w:val="a0"/>
    <w:autoRedefine/>
    <w:uiPriority w:val="99"/>
    <w:rsid w:val="0058570B"/>
    <w:pPr>
      <w:tabs>
        <w:tab w:val="left" w:pos="660"/>
        <w:tab w:val="right" w:leader="dot" w:pos="9627"/>
      </w:tabs>
      <w:spacing w:after="100"/>
      <w:ind w:left="220"/>
    </w:pPr>
    <w:rPr>
      <w:rFonts w:ascii="Proxima Nova ExCn Rg" w:eastAsia="Calibri" w:hAnsi="Proxima Nova ExCn Rg" w:cs="Times New Roman"/>
      <w:sz w:val="28"/>
      <w:szCs w:val="28"/>
    </w:rPr>
  </w:style>
  <w:style w:type="paragraph" w:styleId="32">
    <w:name w:val="toc 3"/>
    <w:basedOn w:val="a0"/>
    <w:next w:val="a0"/>
    <w:autoRedefine/>
    <w:uiPriority w:val="99"/>
    <w:rsid w:val="0058570B"/>
    <w:pPr>
      <w:spacing w:after="100"/>
      <w:ind w:left="440"/>
    </w:pPr>
    <w:rPr>
      <w:rFonts w:ascii="Proxima Nova ExCn Rg" w:eastAsia="Calibri" w:hAnsi="Proxima Nova ExCn Rg" w:cs="Times New Roman"/>
      <w:sz w:val="28"/>
    </w:rPr>
  </w:style>
  <w:style w:type="character" w:styleId="afb">
    <w:name w:val="FollowedHyperlink"/>
    <w:uiPriority w:val="99"/>
    <w:rsid w:val="0058570B"/>
    <w:rPr>
      <w:rFonts w:cs="Times New Roman"/>
      <w:color w:val="800080"/>
      <w:u w:val="single"/>
    </w:rPr>
  </w:style>
  <w:style w:type="character" w:customStyle="1" w:styleId="afc">
    <w:name w:val="Схема документа Знак"/>
    <w:basedOn w:val="a1"/>
    <w:link w:val="afd"/>
    <w:uiPriority w:val="99"/>
    <w:semiHidden/>
    <w:rsid w:val="0058570B"/>
    <w:rPr>
      <w:rFonts w:ascii="Tahoma" w:eastAsia="Times New Roman" w:hAnsi="Tahoma" w:cs="Tahoma"/>
      <w:sz w:val="16"/>
      <w:szCs w:val="16"/>
      <w:lang w:eastAsia="en-US"/>
    </w:rPr>
  </w:style>
  <w:style w:type="paragraph" w:styleId="afd">
    <w:name w:val="Document Map"/>
    <w:basedOn w:val="a0"/>
    <w:link w:val="afc"/>
    <w:uiPriority w:val="99"/>
    <w:semiHidden/>
    <w:unhideWhenUsed/>
    <w:rsid w:val="0058570B"/>
    <w:pPr>
      <w:spacing w:after="0" w:line="240" w:lineRule="auto"/>
    </w:pPr>
    <w:rPr>
      <w:rFonts w:ascii="Tahoma" w:eastAsia="Times New Roman" w:hAnsi="Tahoma" w:cs="Tahoma"/>
      <w:sz w:val="16"/>
      <w:szCs w:val="16"/>
      <w:lang w:eastAsia="en-US"/>
    </w:rPr>
  </w:style>
  <w:style w:type="paragraph" w:styleId="30">
    <w:name w:val="Body Text Indent 3"/>
    <w:basedOn w:val="a0"/>
    <w:link w:val="33"/>
    <w:rsid w:val="003D3335"/>
    <w:pPr>
      <w:numPr>
        <w:ilvl w:val="6"/>
        <w:numId w:val="1"/>
      </w:numPr>
      <w:spacing w:before="120" w:after="0" w:line="240" w:lineRule="auto"/>
      <w:ind w:firstLine="567"/>
      <w:jc w:val="both"/>
    </w:pPr>
    <w:rPr>
      <w:rFonts w:ascii="Proxima Nova ExCn Rg" w:eastAsia="Times New Roman" w:hAnsi="Proxima Nova ExCn Rg" w:cs="Times New Roman"/>
      <w:b/>
      <w:bCs/>
      <w:sz w:val="26"/>
      <w:szCs w:val="26"/>
      <w:lang w:eastAsia="en-US"/>
    </w:rPr>
  </w:style>
  <w:style w:type="character" w:customStyle="1" w:styleId="33">
    <w:name w:val="Основной текст с отступом 3 Знак"/>
    <w:basedOn w:val="a1"/>
    <w:link w:val="30"/>
    <w:rsid w:val="003D3335"/>
    <w:rPr>
      <w:rFonts w:ascii="Proxima Nova ExCn Rg" w:eastAsia="Times New Roman" w:hAnsi="Proxima Nova ExCn Rg" w:cs="Times New Roman"/>
      <w:b/>
      <w:bCs/>
      <w:sz w:val="26"/>
      <w:szCs w:val="26"/>
      <w:lang w:eastAsia="en-US"/>
    </w:rPr>
  </w:style>
  <w:style w:type="character" w:customStyle="1" w:styleId="a5">
    <w:name w:val="Абзац списка Знак"/>
    <w:aliases w:val="Маркер Знак"/>
    <w:link w:val="a4"/>
    <w:uiPriority w:val="34"/>
    <w:locked/>
    <w:rsid w:val="0078044A"/>
  </w:style>
  <w:style w:type="paragraph" w:styleId="afe">
    <w:name w:val="Body Text"/>
    <w:basedOn w:val="a0"/>
    <w:link w:val="aff"/>
    <w:rsid w:val="002845FE"/>
    <w:pPr>
      <w:spacing w:before="120" w:after="120" w:line="240" w:lineRule="auto"/>
      <w:jc w:val="both"/>
    </w:pPr>
    <w:rPr>
      <w:rFonts w:ascii="Proxima Nova ExCn Rg" w:hAnsi="Proxima Nova ExCn Rg" w:cs="Times New Roman"/>
      <w:sz w:val="28"/>
      <w:szCs w:val="28"/>
      <w:lang w:val="zh-CN" w:eastAsia="zh-CN"/>
    </w:rPr>
  </w:style>
  <w:style w:type="character" w:customStyle="1" w:styleId="aff">
    <w:name w:val="Основной текст Знак"/>
    <w:basedOn w:val="a1"/>
    <w:link w:val="afe"/>
    <w:rsid w:val="002845FE"/>
    <w:rPr>
      <w:rFonts w:ascii="Proxima Nova ExCn Rg" w:hAnsi="Proxima Nova ExCn Rg" w:cs="Times New Roman"/>
      <w:sz w:val="28"/>
      <w:szCs w:val="28"/>
      <w:lang w:val="zh-CN" w:eastAsia="zh-CN"/>
    </w:rPr>
  </w:style>
  <w:style w:type="character" w:styleId="aff0">
    <w:name w:val="Placeholder Text"/>
    <w:basedOn w:val="a1"/>
    <w:uiPriority w:val="99"/>
    <w:semiHidden/>
    <w:rsid w:val="0015579B"/>
    <w:rPr>
      <w:color w:val="808080"/>
    </w:rPr>
  </w:style>
  <w:style w:type="paragraph" w:styleId="aff1">
    <w:name w:val="Revision"/>
    <w:hidden/>
    <w:uiPriority w:val="99"/>
    <w:semiHidden/>
    <w:rsid w:val="00AD70B1"/>
    <w:pPr>
      <w:spacing w:after="0" w:line="240" w:lineRule="auto"/>
    </w:pPr>
  </w:style>
  <w:style w:type="character" w:styleId="aff2">
    <w:name w:val="Emphasis"/>
    <w:qFormat/>
    <w:rsid w:val="00981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848">
      <w:bodyDiv w:val="1"/>
      <w:marLeft w:val="0"/>
      <w:marRight w:val="0"/>
      <w:marTop w:val="0"/>
      <w:marBottom w:val="0"/>
      <w:divBdr>
        <w:top w:val="none" w:sz="0" w:space="0" w:color="auto"/>
        <w:left w:val="none" w:sz="0" w:space="0" w:color="auto"/>
        <w:bottom w:val="none" w:sz="0" w:space="0" w:color="auto"/>
        <w:right w:val="none" w:sz="0" w:space="0" w:color="auto"/>
      </w:divBdr>
    </w:div>
    <w:div w:id="93865498">
      <w:bodyDiv w:val="1"/>
      <w:marLeft w:val="0"/>
      <w:marRight w:val="0"/>
      <w:marTop w:val="0"/>
      <w:marBottom w:val="0"/>
      <w:divBdr>
        <w:top w:val="none" w:sz="0" w:space="0" w:color="auto"/>
        <w:left w:val="none" w:sz="0" w:space="0" w:color="auto"/>
        <w:bottom w:val="none" w:sz="0" w:space="0" w:color="auto"/>
        <w:right w:val="none" w:sz="0" w:space="0" w:color="auto"/>
      </w:divBdr>
    </w:div>
    <w:div w:id="94714846">
      <w:bodyDiv w:val="1"/>
      <w:marLeft w:val="0"/>
      <w:marRight w:val="0"/>
      <w:marTop w:val="0"/>
      <w:marBottom w:val="0"/>
      <w:divBdr>
        <w:top w:val="none" w:sz="0" w:space="0" w:color="auto"/>
        <w:left w:val="none" w:sz="0" w:space="0" w:color="auto"/>
        <w:bottom w:val="none" w:sz="0" w:space="0" w:color="auto"/>
        <w:right w:val="none" w:sz="0" w:space="0" w:color="auto"/>
      </w:divBdr>
    </w:div>
    <w:div w:id="138041330">
      <w:bodyDiv w:val="1"/>
      <w:marLeft w:val="0"/>
      <w:marRight w:val="0"/>
      <w:marTop w:val="0"/>
      <w:marBottom w:val="0"/>
      <w:divBdr>
        <w:top w:val="none" w:sz="0" w:space="0" w:color="auto"/>
        <w:left w:val="none" w:sz="0" w:space="0" w:color="auto"/>
        <w:bottom w:val="none" w:sz="0" w:space="0" w:color="auto"/>
        <w:right w:val="none" w:sz="0" w:space="0" w:color="auto"/>
      </w:divBdr>
    </w:div>
    <w:div w:id="224296158">
      <w:bodyDiv w:val="1"/>
      <w:marLeft w:val="0"/>
      <w:marRight w:val="0"/>
      <w:marTop w:val="0"/>
      <w:marBottom w:val="0"/>
      <w:divBdr>
        <w:top w:val="none" w:sz="0" w:space="0" w:color="auto"/>
        <w:left w:val="none" w:sz="0" w:space="0" w:color="auto"/>
        <w:bottom w:val="none" w:sz="0" w:space="0" w:color="auto"/>
        <w:right w:val="none" w:sz="0" w:space="0" w:color="auto"/>
      </w:divBdr>
    </w:div>
    <w:div w:id="255410236">
      <w:bodyDiv w:val="1"/>
      <w:marLeft w:val="0"/>
      <w:marRight w:val="0"/>
      <w:marTop w:val="0"/>
      <w:marBottom w:val="0"/>
      <w:divBdr>
        <w:top w:val="none" w:sz="0" w:space="0" w:color="auto"/>
        <w:left w:val="none" w:sz="0" w:space="0" w:color="auto"/>
        <w:bottom w:val="none" w:sz="0" w:space="0" w:color="auto"/>
        <w:right w:val="none" w:sz="0" w:space="0" w:color="auto"/>
      </w:divBdr>
    </w:div>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297299020">
      <w:bodyDiv w:val="1"/>
      <w:marLeft w:val="0"/>
      <w:marRight w:val="0"/>
      <w:marTop w:val="0"/>
      <w:marBottom w:val="0"/>
      <w:divBdr>
        <w:top w:val="none" w:sz="0" w:space="0" w:color="auto"/>
        <w:left w:val="none" w:sz="0" w:space="0" w:color="auto"/>
        <w:bottom w:val="none" w:sz="0" w:space="0" w:color="auto"/>
        <w:right w:val="none" w:sz="0" w:space="0" w:color="auto"/>
      </w:divBdr>
    </w:div>
    <w:div w:id="360908623">
      <w:bodyDiv w:val="1"/>
      <w:marLeft w:val="0"/>
      <w:marRight w:val="0"/>
      <w:marTop w:val="0"/>
      <w:marBottom w:val="0"/>
      <w:divBdr>
        <w:top w:val="none" w:sz="0" w:space="0" w:color="auto"/>
        <w:left w:val="none" w:sz="0" w:space="0" w:color="auto"/>
        <w:bottom w:val="none" w:sz="0" w:space="0" w:color="auto"/>
        <w:right w:val="none" w:sz="0" w:space="0" w:color="auto"/>
      </w:divBdr>
    </w:div>
    <w:div w:id="399407201">
      <w:bodyDiv w:val="1"/>
      <w:marLeft w:val="0"/>
      <w:marRight w:val="0"/>
      <w:marTop w:val="0"/>
      <w:marBottom w:val="0"/>
      <w:divBdr>
        <w:top w:val="none" w:sz="0" w:space="0" w:color="auto"/>
        <w:left w:val="none" w:sz="0" w:space="0" w:color="auto"/>
        <w:bottom w:val="none" w:sz="0" w:space="0" w:color="auto"/>
        <w:right w:val="none" w:sz="0" w:space="0" w:color="auto"/>
      </w:divBdr>
    </w:div>
    <w:div w:id="456992643">
      <w:bodyDiv w:val="1"/>
      <w:marLeft w:val="0"/>
      <w:marRight w:val="0"/>
      <w:marTop w:val="0"/>
      <w:marBottom w:val="0"/>
      <w:divBdr>
        <w:top w:val="none" w:sz="0" w:space="0" w:color="auto"/>
        <w:left w:val="none" w:sz="0" w:space="0" w:color="auto"/>
        <w:bottom w:val="none" w:sz="0" w:space="0" w:color="auto"/>
        <w:right w:val="none" w:sz="0" w:space="0" w:color="auto"/>
      </w:divBdr>
    </w:div>
    <w:div w:id="462816782">
      <w:bodyDiv w:val="1"/>
      <w:marLeft w:val="0"/>
      <w:marRight w:val="0"/>
      <w:marTop w:val="0"/>
      <w:marBottom w:val="0"/>
      <w:divBdr>
        <w:top w:val="none" w:sz="0" w:space="0" w:color="auto"/>
        <w:left w:val="none" w:sz="0" w:space="0" w:color="auto"/>
        <w:bottom w:val="none" w:sz="0" w:space="0" w:color="auto"/>
        <w:right w:val="none" w:sz="0" w:space="0" w:color="auto"/>
      </w:divBdr>
      <w:divsChild>
        <w:div w:id="1631934781">
          <w:marLeft w:val="0"/>
          <w:marRight w:val="0"/>
          <w:marTop w:val="0"/>
          <w:marBottom w:val="0"/>
          <w:divBdr>
            <w:top w:val="none" w:sz="0" w:space="0" w:color="auto"/>
            <w:left w:val="none" w:sz="0" w:space="0" w:color="auto"/>
            <w:bottom w:val="none" w:sz="0" w:space="0" w:color="auto"/>
            <w:right w:val="none" w:sz="0" w:space="0" w:color="auto"/>
          </w:divBdr>
          <w:divsChild>
            <w:div w:id="160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31">
      <w:bodyDiv w:val="1"/>
      <w:marLeft w:val="0"/>
      <w:marRight w:val="0"/>
      <w:marTop w:val="0"/>
      <w:marBottom w:val="0"/>
      <w:divBdr>
        <w:top w:val="none" w:sz="0" w:space="0" w:color="auto"/>
        <w:left w:val="none" w:sz="0" w:space="0" w:color="auto"/>
        <w:bottom w:val="none" w:sz="0" w:space="0" w:color="auto"/>
        <w:right w:val="none" w:sz="0" w:space="0" w:color="auto"/>
      </w:divBdr>
    </w:div>
    <w:div w:id="480464983">
      <w:bodyDiv w:val="1"/>
      <w:marLeft w:val="0"/>
      <w:marRight w:val="0"/>
      <w:marTop w:val="0"/>
      <w:marBottom w:val="0"/>
      <w:divBdr>
        <w:top w:val="none" w:sz="0" w:space="0" w:color="auto"/>
        <w:left w:val="none" w:sz="0" w:space="0" w:color="auto"/>
        <w:bottom w:val="none" w:sz="0" w:space="0" w:color="auto"/>
        <w:right w:val="none" w:sz="0" w:space="0" w:color="auto"/>
      </w:divBdr>
    </w:div>
    <w:div w:id="48643869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496580491">
      <w:bodyDiv w:val="1"/>
      <w:marLeft w:val="0"/>
      <w:marRight w:val="0"/>
      <w:marTop w:val="0"/>
      <w:marBottom w:val="0"/>
      <w:divBdr>
        <w:top w:val="none" w:sz="0" w:space="0" w:color="auto"/>
        <w:left w:val="none" w:sz="0" w:space="0" w:color="auto"/>
        <w:bottom w:val="none" w:sz="0" w:space="0" w:color="auto"/>
        <w:right w:val="none" w:sz="0" w:space="0" w:color="auto"/>
      </w:divBdr>
    </w:div>
    <w:div w:id="672882709">
      <w:bodyDiv w:val="1"/>
      <w:marLeft w:val="0"/>
      <w:marRight w:val="0"/>
      <w:marTop w:val="0"/>
      <w:marBottom w:val="0"/>
      <w:divBdr>
        <w:top w:val="none" w:sz="0" w:space="0" w:color="auto"/>
        <w:left w:val="none" w:sz="0" w:space="0" w:color="auto"/>
        <w:bottom w:val="none" w:sz="0" w:space="0" w:color="auto"/>
        <w:right w:val="none" w:sz="0" w:space="0" w:color="auto"/>
      </w:divBdr>
    </w:div>
    <w:div w:id="699013192">
      <w:bodyDiv w:val="1"/>
      <w:marLeft w:val="0"/>
      <w:marRight w:val="0"/>
      <w:marTop w:val="0"/>
      <w:marBottom w:val="0"/>
      <w:divBdr>
        <w:top w:val="none" w:sz="0" w:space="0" w:color="auto"/>
        <w:left w:val="none" w:sz="0" w:space="0" w:color="auto"/>
        <w:bottom w:val="none" w:sz="0" w:space="0" w:color="auto"/>
        <w:right w:val="none" w:sz="0" w:space="0" w:color="auto"/>
      </w:divBdr>
    </w:div>
    <w:div w:id="706567980">
      <w:bodyDiv w:val="1"/>
      <w:marLeft w:val="0"/>
      <w:marRight w:val="0"/>
      <w:marTop w:val="0"/>
      <w:marBottom w:val="0"/>
      <w:divBdr>
        <w:top w:val="none" w:sz="0" w:space="0" w:color="auto"/>
        <w:left w:val="none" w:sz="0" w:space="0" w:color="auto"/>
        <w:bottom w:val="none" w:sz="0" w:space="0" w:color="auto"/>
        <w:right w:val="none" w:sz="0" w:space="0" w:color="auto"/>
      </w:divBdr>
    </w:div>
    <w:div w:id="740785526">
      <w:bodyDiv w:val="1"/>
      <w:marLeft w:val="0"/>
      <w:marRight w:val="0"/>
      <w:marTop w:val="0"/>
      <w:marBottom w:val="0"/>
      <w:divBdr>
        <w:top w:val="none" w:sz="0" w:space="0" w:color="auto"/>
        <w:left w:val="none" w:sz="0" w:space="0" w:color="auto"/>
        <w:bottom w:val="none" w:sz="0" w:space="0" w:color="auto"/>
        <w:right w:val="none" w:sz="0" w:space="0" w:color="auto"/>
      </w:divBdr>
    </w:div>
    <w:div w:id="773474681">
      <w:bodyDiv w:val="1"/>
      <w:marLeft w:val="0"/>
      <w:marRight w:val="0"/>
      <w:marTop w:val="0"/>
      <w:marBottom w:val="0"/>
      <w:divBdr>
        <w:top w:val="none" w:sz="0" w:space="0" w:color="auto"/>
        <w:left w:val="none" w:sz="0" w:space="0" w:color="auto"/>
        <w:bottom w:val="none" w:sz="0" w:space="0" w:color="auto"/>
        <w:right w:val="none" w:sz="0" w:space="0" w:color="auto"/>
      </w:divBdr>
    </w:div>
    <w:div w:id="775373438">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19611743">
      <w:bodyDiv w:val="1"/>
      <w:marLeft w:val="0"/>
      <w:marRight w:val="0"/>
      <w:marTop w:val="0"/>
      <w:marBottom w:val="0"/>
      <w:divBdr>
        <w:top w:val="none" w:sz="0" w:space="0" w:color="auto"/>
        <w:left w:val="none" w:sz="0" w:space="0" w:color="auto"/>
        <w:bottom w:val="none" w:sz="0" w:space="0" w:color="auto"/>
        <w:right w:val="none" w:sz="0" w:space="0" w:color="auto"/>
      </w:divBdr>
    </w:div>
    <w:div w:id="856625575">
      <w:bodyDiv w:val="1"/>
      <w:marLeft w:val="0"/>
      <w:marRight w:val="0"/>
      <w:marTop w:val="0"/>
      <w:marBottom w:val="0"/>
      <w:divBdr>
        <w:top w:val="none" w:sz="0" w:space="0" w:color="auto"/>
        <w:left w:val="none" w:sz="0" w:space="0" w:color="auto"/>
        <w:bottom w:val="none" w:sz="0" w:space="0" w:color="auto"/>
        <w:right w:val="none" w:sz="0" w:space="0" w:color="auto"/>
      </w:divBdr>
    </w:div>
    <w:div w:id="883445096">
      <w:bodyDiv w:val="1"/>
      <w:marLeft w:val="0"/>
      <w:marRight w:val="0"/>
      <w:marTop w:val="0"/>
      <w:marBottom w:val="0"/>
      <w:divBdr>
        <w:top w:val="none" w:sz="0" w:space="0" w:color="auto"/>
        <w:left w:val="none" w:sz="0" w:space="0" w:color="auto"/>
        <w:bottom w:val="none" w:sz="0" w:space="0" w:color="auto"/>
        <w:right w:val="none" w:sz="0" w:space="0" w:color="auto"/>
      </w:divBdr>
    </w:div>
    <w:div w:id="920914261">
      <w:bodyDiv w:val="1"/>
      <w:marLeft w:val="0"/>
      <w:marRight w:val="0"/>
      <w:marTop w:val="0"/>
      <w:marBottom w:val="0"/>
      <w:divBdr>
        <w:top w:val="none" w:sz="0" w:space="0" w:color="auto"/>
        <w:left w:val="none" w:sz="0" w:space="0" w:color="auto"/>
        <w:bottom w:val="none" w:sz="0" w:space="0" w:color="auto"/>
        <w:right w:val="none" w:sz="0" w:space="0" w:color="auto"/>
      </w:divBdr>
    </w:div>
    <w:div w:id="979727361">
      <w:bodyDiv w:val="1"/>
      <w:marLeft w:val="0"/>
      <w:marRight w:val="0"/>
      <w:marTop w:val="0"/>
      <w:marBottom w:val="0"/>
      <w:divBdr>
        <w:top w:val="none" w:sz="0" w:space="0" w:color="auto"/>
        <w:left w:val="none" w:sz="0" w:space="0" w:color="auto"/>
        <w:bottom w:val="none" w:sz="0" w:space="0" w:color="auto"/>
        <w:right w:val="none" w:sz="0" w:space="0" w:color="auto"/>
      </w:divBdr>
    </w:div>
    <w:div w:id="984970097">
      <w:bodyDiv w:val="1"/>
      <w:marLeft w:val="0"/>
      <w:marRight w:val="0"/>
      <w:marTop w:val="0"/>
      <w:marBottom w:val="0"/>
      <w:divBdr>
        <w:top w:val="none" w:sz="0" w:space="0" w:color="auto"/>
        <w:left w:val="none" w:sz="0" w:space="0" w:color="auto"/>
        <w:bottom w:val="none" w:sz="0" w:space="0" w:color="auto"/>
        <w:right w:val="none" w:sz="0" w:space="0" w:color="auto"/>
      </w:divBdr>
    </w:div>
    <w:div w:id="1016426741">
      <w:bodyDiv w:val="1"/>
      <w:marLeft w:val="0"/>
      <w:marRight w:val="0"/>
      <w:marTop w:val="0"/>
      <w:marBottom w:val="0"/>
      <w:divBdr>
        <w:top w:val="none" w:sz="0" w:space="0" w:color="auto"/>
        <w:left w:val="none" w:sz="0" w:space="0" w:color="auto"/>
        <w:bottom w:val="none" w:sz="0" w:space="0" w:color="auto"/>
        <w:right w:val="none" w:sz="0" w:space="0" w:color="auto"/>
      </w:divBdr>
    </w:div>
    <w:div w:id="1101726389">
      <w:bodyDiv w:val="1"/>
      <w:marLeft w:val="0"/>
      <w:marRight w:val="0"/>
      <w:marTop w:val="0"/>
      <w:marBottom w:val="0"/>
      <w:divBdr>
        <w:top w:val="none" w:sz="0" w:space="0" w:color="auto"/>
        <w:left w:val="none" w:sz="0" w:space="0" w:color="auto"/>
        <w:bottom w:val="none" w:sz="0" w:space="0" w:color="auto"/>
        <w:right w:val="none" w:sz="0" w:space="0" w:color="auto"/>
      </w:divBdr>
    </w:div>
    <w:div w:id="1113130200">
      <w:bodyDiv w:val="1"/>
      <w:marLeft w:val="0"/>
      <w:marRight w:val="0"/>
      <w:marTop w:val="0"/>
      <w:marBottom w:val="0"/>
      <w:divBdr>
        <w:top w:val="none" w:sz="0" w:space="0" w:color="auto"/>
        <w:left w:val="none" w:sz="0" w:space="0" w:color="auto"/>
        <w:bottom w:val="none" w:sz="0" w:space="0" w:color="auto"/>
        <w:right w:val="none" w:sz="0" w:space="0" w:color="auto"/>
      </w:divBdr>
    </w:div>
    <w:div w:id="1129938108">
      <w:bodyDiv w:val="1"/>
      <w:marLeft w:val="0"/>
      <w:marRight w:val="0"/>
      <w:marTop w:val="0"/>
      <w:marBottom w:val="0"/>
      <w:divBdr>
        <w:top w:val="none" w:sz="0" w:space="0" w:color="auto"/>
        <w:left w:val="none" w:sz="0" w:space="0" w:color="auto"/>
        <w:bottom w:val="none" w:sz="0" w:space="0" w:color="auto"/>
        <w:right w:val="none" w:sz="0" w:space="0" w:color="auto"/>
      </w:divBdr>
    </w:div>
    <w:div w:id="1150562025">
      <w:bodyDiv w:val="1"/>
      <w:marLeft w:val="0"/>
      <w:marRight w:val="0"/>
      <w:marTop w:val="0"/>
      <w:marBottom w:val="0"/>
      <w:divBdr>
        <w:top w:val="none" w:sz="0" w:space="0" w:color="auto"/>
        <w:left w:val="none" w:sz="0" w:space="0" w:color="auto"/>
        <w:bottom w:val="none" w:sz="0" w:space="0" w:color="auto"/>
        <w:right w:val="none" w:sz="0" w:space="0" w:color="auto"/>
      </w:divBdr>
    </w:div>
    <w:div w:id="1195536885">
      <w:bodyDiv w:val="1"/>
      <w:marLeft w:val="0"/>
      <w:marRight w:val="0"/>
      <w:marTop w:val="0"/>
      <w:marBottom w:val="0"/>
      <w:divBdr>
        <w:top w:val="none" w:sz="0" w:space="0" w:color="auto"/>
        <w:left w:val="none" w:sz="0" w:space="0" w:color="auto"/>
        <w:bottom w:val="none" w:sz="0" w:space="0" w:color="auto"/>
        <w:right w:val="none" w:sz="0" w:space="0" w:color="auto"/>
      </w:divBdr>
    </w:div>
    <w:div w:id="1225874511">
      <w:bodyDiv w:val="1"/>
      <w:marLeft w:val="0"/>
      <w:marRight w:val="0"/>
      <w:marTop w:val="0"/>
      <w:marBottom w:val="0"/>
      <w:divBdr>
        <w:top w:val="none" w:sz="0" w:space="0" w:color="auto"/>
        <w:left w:val="none" w:sz="0" w:space="0" w:color="auto"/>
        <w:bottom w:val="none" w:sz="0" w:space="0" w:color="auto"/>
        <w:right w:val="none" w:sz="0" w:space="0" w:color="auto"/>
      </w:divBdr>
    </w:div>
    <w:div w:id="1231963615">
      <w:bodyDiv w:val="1"/>
      <w:marLeft w:val="0"/>
      <w:marRight w:val="0"/>
      <w:marTop w:val="0"/>
      <w:marBottom w:val="0"/>
      <w:divBdr>
        <w:top w:val="none" w:sz="0" w:space="0" w:color="auto"/>
        <w:left w:val="none" w:sz="0" w:space="0" w:color="auto"/>
        <w:bottom w:val="none" w:sz="0" w:space="0" w:color="auto"/>
        <w:right w:val="none" w:sz="0" w:space="0" w:color="auto"/>
      </w:divBdr>
    </w:div>
    <w:div w:id="1254704670">
      <w:bodyDiv w:val="1"/>
      <w:marLeft w:val="0"/>
      <w:marRight w:val="0"/>
      <w:marTop w:val="0"/>
      <w:marBottom w:val="0"/>
      <w:divBdr>
        <w:top w:val="none" w:sz="0" w:space="0" w:color="auto"/>
        <w:left w:val="none" w:sz="0" w:space="0" w:color="auto"/>
        <w:bottom w:val="none" w:sz="0" w:space="0" w:color="auto"/>
        <w:right w:val="none" w:sz="0" w:space="0" w:color="auto"/>
      </w:divBdr>
    </w:div>
    <w:div w:id="1300068310">
      <w:bodyDiv w:val="1"/>
      <w:marLeft w:val="0"/>
      <w:marRight w:val="0"/>
      <w:marTop w:val="0"/>
      <w:marBottom w:val="0"/>
      <w:divBdr>
        <w:top w:val="none" w:sz="0" w:space="0" w:color="auto"/>
        <w:left w:val="none" w:sz="0" w:space="0" w:color="auto"/>
        <w:bottom w:val="none" w:sz="0" w:space="0" w:color="auto"/>
        <w:right w:val="none" w:sz="0" w:space="0" w:color="auto"/>
      </w:divBdr>
    </w:div>
    <w:div w:id="1318414765">
      <w:bodyDiv w:val="1"/>
      <w:marLeft w:val="0"/>
      <w:marRight w:val="0"/>
      <w:marTop w:val="0"/>
      <w:marBottom w:val="0"/>
      <w:divBdr>
        <w:top w:val="none" w:sz="0" w:space="0" w:color="auto"/>
        <w:left w:val="none" w:sz="0" w:space="0" w:color="auto"/>
        <w:bottom w:val="none" w:sz="0" w:space="0" w:color="auto"/>
        <w:right w:val="none" w:sz="0" w:space="0" w:color="auto"/>
      </w:divBdr>
    </w:div>
    <w:div w:id="1358583571">
      <w:bodyDiv w:val="1"/>
      <w:marLeft w:val="0"/>
      <w:marRight w:val="0"/>
      <w:marTop w:val="0"/>
      <w:marBottom w:val="0"/>
      <w:divBdr>
        <w:top w:val="none" w:sz="0" w:space="0" w:color="auto"/>
        <w:left w:val="none" w:sz="0" w:space="0" w:color="auto"/>
        <w:bottom w:val="none" w:sz="0" w:space="0" w:color="auto"/>
        <w:right w:val="none" w:sz="0" w:space="0" w:color="auto"/>
      </w:divBdr>
    </w:div>
    <w:div w:id="1412315475">
      <w:bodyDiv w:val="1"/>
      <w:marLeft w:val="0"/>
      <w:marRight w:val="0"/>
      <w:marTop w:val="0"/>
      <w:marBottom w:val="0"/>
      <w:divBdr>
        <w:top w:val="none" w:sz="0" w:space="0" w:color="auto"/>
        <w:left w:val="none" w:sz="0" w:space="0" w:color="auto"/>
        <w:bottom w:val="none" w:sz="0" w:space="0" w:color="auto"/>
        <w:right w:val="none" w:sz="0" w:space="0" w:color="auto"/>
      </w:divBdr>
    </w:div>
    <w:div w:id="1427992834">
      <w:bodyDiv w:val="1"/>
      <w:marLeft w:val="0"/>
      <w:marRight w:val="0"/>
      <w:marTop w:val="0"/>
      <w:marBottom w:val="0"/>
      <w:divBdr>
        <w:top w:val="none" w:sz="0" w:space="0" w:color="auto"/>
        <w:left w:val="none" w:sz="0" w:space="0" w:color="auto"/>
        <w:bottom w:val="none" w:sz="0" w:space="0" w:color="auto"/>
        <w:right w:val="none" w:sz="0" w:space="0" w:color="auto"/>
      </w:divBdr>
    </w:div>
    <w:div w:id="1514879462">
      <w:bodyDiv w:val="1"/>
      <w:marLeft w:val="0"/>
      <w:marRight w:val="0"/>
      <w:marTop w:val="0"/>
      <w:marBottom w:val="0"/>
      <w:divBdr>
        <w:top w:val="none" w:sz="0" w:space="0" w:color="auto"/>
        <w:left w:val="none" w:sz="0" w:space="0" w:color="auto"/>
        <w:bottom w:val="none" w:sz="0" w:space="0" w:color="auto"/>
        <w:right w:val="none" w:sz="0" w:space="0" w:color="auto"/>
      </w:divBdr>
    </w:div>
    <w:div w:id="1542595026">
      <w:bodyDiv w:val="1"/>
      <w:marLeft w:val="0"/>
      <w:marRight w:val="0"/>
      <w:marTop w:val="0"/>
      <w:marBottom w:val="0"/>
      <w:divBdr>
        <w:top w:val="none" w:sz="0" w:space="0" w:color="auto"/>
        <w:left w:val="none" w:sz="0" w:space="0" w:color="auto"/>
        <w:bottom w:val="none" w:sz="0" w:space="0" w:color="auto"/>
        <w:right w:val="none" w:sz="0" w:space="0" w:color="auto"/>
      </w:divBdr>
    </w:div>
    <w:div w:id="1575581426">
      <w:bodyDiv w:val="1"/>
      <w:marLeft w:val="0"/>
      <w:marRight w:val="0"/>
      <w:marTop w:val="0"/>
      <w:marBottom w:val="0"/>
      <w:divBdr>
        <w:top w:val="none" w:sz="0" w:space="0" w:color="auto"/>
        <w:left w:val="none" w:sz="0" w:space="0" w:color="auto"/>
        <w:bottom w:val="none" w:sz="0" w:space="0" w:color="auto"/>
        <w:right w:val="none" w:sz="0" w:space="0" w:color="auto"/>
      </w:divBdr>
    </w:div>
    <w:div w:id="1601570136">
      <w:bodyDiv w:val="1"/>
      <w:marLeft w:val="0"/>
      <w:marRight w:val="0"/>
      <w:marTop w:val="0"/>
      <w:marBottom w:val="0"/>
      <w:divBdr>
        <w:top w:val="none" w:sz="0" w:space="0" w:color="auto"/>
        <w:left w:val="none" w:sz="0" w:space="0" w:color="auto"/>
        <w:bottom w:val="none" w:sz="0" w:space="0" w:color="auto"/>
        <w:right w:val="none" w:sz="0" w:space="0" w:color="auto"/>
      </w:divBdr>
    </w:div>
    <w:div w:id="1618222442">
      <w:bodyDiv w:val="1"/>
      <w:marLeft w:val="0"/>
      <w:marRight w:val="0"/>
      <w:marTop w:val="0"/>
      <w:marBottom w:val="0"/>
      <w:divBdr>
        <w:top w:val="none" w:sz="0" w:space="0" w:color="auto"/>
        <w:left w:val="none" w:sz="0" w:space="0" w:color="auto"/>
        <w:bottom w:val="none" w:sz="0" w:space="0" w:color="auto"/>
        <w:right w:val="none" w:sz="0" w:space="0" w:color="auto"/>
      </w:divBdr>
    </w:div>
    <w:div w:id="1633948353">
      <w:bodyDiv w:val="1"/>
      <w:marLeft w:val="0"/>
      <w:marRight w:val="0"/>
      <w:marTop w:val="0"/>
      <w:marBottom w:val="0"/>
      <w:divBdr>
        <w:top w:val="none" w:sz="0" w:space="0" w:color="auto"/>
        <w:left w:val="none" w:sz="0" w:space="0" w:color="auto"/>
        <w:bottom w:val="none" w:sz="0" w:space="0" w:color="auto"/>
        <w:right w:val="none" w:sz="0" w:space="0" w:color="auto"/>
      </w:divBdr>
    </w:div>
    <w:div w:id="1810785230">
      <w:bodyDiv w:val="1"/>
      <w:marLeft w:val="0"/>
      <w:marRight w:val="0"/>
      <w:marTop w:val="0"/>
      <w:marBottom w:val="0"/>
      <w:divBdr>
        <w:top w:val="none" w:sz="0" w:space="0" w:color="auto"/>
        <w:left w:val="none" w:sz="0" w:space="0" w:color="auto"/>
        <w:bottom w:val="none" w:sz="0" w:space="0" w:color="auto"/>
        <w:right w:val="none" w:sz="0" w:space="0" w:color="auto"/>
      </w:divBdr>
    </w:div>
    <w:div w:id="1832018029">
      <w:bodyDiv w:val="1"/>
      <w:marLeft w:val="0"/>
      <w:marRight w:val="0"/>
      <w:marTop w:val="0"/>
      <w:marBottom w:val="0"/>
      <w:divBdr>
        <w:top w:val="none" w:sz="0" w:space="0" w:color="auto"/>
        <w:left w:val="none" w:sz="0" w:space="0" w:color="auto"/>
        <w:bottom w:val="none" w:sz="0" w:space="0" w:color="auto"/>
        <w:right w:val="none" w:sz="0" w:space="0" w:color="auto"/>
      </w:divBdr>
    </w:div>
    <w:div w:id="1846285174">
      <w:bodyDiv w:val="1"/>
      <w:marLeft w:val="0"/>
      <w:marRight w:val="0"/>
      <w:marTop w:val="0"/>
      <w:marBottom w:val="0"/>
      <w:divBdr>
        <w:top w:val="none" w:sz="0" w:space="0" w:color="auto"/>
        <w:left w:val="none" w:sz="0" w:space="0" w:color="auto"/>
        <w:bottom w:val="none" w:sz="0" w:space="0" w:color="auto"/>
        <w:right w:val="none" w:sz="0" w:space="0" w:color="auto"/>
      </w:divBdr>
    </w:div>
    <w:div w:id="1847986330">
      <w:bodyDiv w:val="1"/>
      <w:marLeft w:val="0"/>
      <w:marRight w:val="0"/>
      <w:marTop w:val="0"/>
      <w:marBottom w:val="0"/>
      <w:divBdr>
        <w:top w:val="none" w:sz="0" w:space="0" w:color="auto"/>
        <w:left w:val="none" w:sz="0" w:space="0" w:color="auto"/>
        <w:bottom w:val="none" w:sz="0" w:space="0" w:color="auto"/>
        <w:right w:val="none" w:sz="0" w:space="0" w:color="auto"/>
      </w:divBdr>
    </w:div>
    <w:div w:id="1905288174">
      <w:bodyDiv w:val="1"/>
      <w:marLeft w:val="0"/>
      <w:marRight w:val="0"/>
      <w:marTop w:val="0"/>
      <w:marBottom w:val="0"/>
      <w:divBdr>
        <w:top w:val="none" w:sz="0" w:space="0" w:color="auto"/>
        <w:left w:val="none" w:sz="0" w:space="0" w:color="auto"/>
        <w:bottom w:val="none" w:sz="0" w:space="0" w:color="auto"/>
        <w:right w:val="none" w:sz="0" w:space="0" w:color="auto"/>
      </w:divBdr>
    </w:div>
    <w:div w:id="1921982847">
      <w:bodyDiv w:val="1"/>
      <w:marLeft w:val="0"/>
      <w:marRight w:val="0"/>
      <w:marTop w:val="0"/>
      <w:marBottom w:val="0"/>
      <w:divBdr>
        <w:top w:val="none" w:sz="0" w:space="0" w:color="auto"/>
        <w:left w:val="none" w:sz="0" w:space="0" w:color="auto"/>
        <w:bottom w:val="none" w:sz="0" w:space="0" w:color="auto"/>
        <w:right w:val="none" w:sz="0" w:space="0" w:color="auto"/>
      </w:divBdr>
    </w:div>
    <w:div w:id="1940329230">
      <w:bodyDiv w:val="1"/>
      <w:marLeft w:val="0"/>
      <w:marRight w:val="0"/>
      <w:marTop w:val="0"/>
      <w:marBottom w:val="0"/>
      <w:divBdr>
        <w:top w:val="none" w:sz="0" w:space="0" w:color="auto"/>
        <w:left w:val="none" w:sz="0" w:space="0" w:color="auto"/>
        <w:bottom w:val="none" w:sz="0" w:space="0" w:color="auto"/>
        <w:right w:val="none" w:sz="0" w:space="0" w:color="auto"/>
      </w:divBdr>
    </w:div>
    <w:div w:id="1970014496">
      <w:bodyDiv w:val="1"/>
      <w:marLeft w:val="0"/>
      <w:marRight w:val="0"/>
      <w:marTop w:val="0"/>
      <w:marBottom w:val="0"/>
      <w:divBdr>
        <w:top w:val="none" w:sz="0" w:space="0" w:color="auto"/>
        <w:left w:val="none" w:sz="0" w:space="0" w:color="auto"/>
        <w:bottom w:val="none" w:sz="0" w:space="0" w:color="auto"/>
        <w:right w:val="none" w:sz="0" w:space="0" w:color="auto"/>
      </w:divBdr>
    </w:div>
    <w:div w:id="2001545599">
      <w:bodyDiv w:val="1"/>
      <w:marLeft w:val="0"/>
      <w:marRight w:val="0"/>
      <w:marTop w:val="0"/>
      <w:marBottom w:val="0"/>
      <w:divBdr>
        <w:top w:val="none" w:sz="0" w:space="0" w:color="auto"/>
        <w:left w:val="none" w:sz="0" w:space="0" w:color="auto"/>
        <w:bottom w:val="none" w:sz="0" w:space="0" w:color="auto"/>
        <w:right w:val="none" w:sz="0" w:space="0" w:color="auto"/>
      </w:divBdr>
    </w:div>
    <w:div w:id="2090153130">
      <w:bodyDiv w:val="1"/>
      <w:marLeft w:val="0"/>
      <w:marRight w:val="0"/>
      <w:marTop w:val="0"/>
      <w:marBottom w:val="0"/>
      <w:divBdr>
        <w:top w:val="none" w:sz="0" w:space="0" w:color="auto"/>
        <w:left w:val="none" w:sz="0" w:space="0" w:color="auto"/>
        <w:bottom w:val="none" w:sz="0" w:space="0" w:color="auto"/>
        <w:right w:val="none" w:sz="0" w:space="0" w:color="auto"/>
      </w:divBdr>
    </w:div>
    <w:div w:id="21339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C6EB-77E8-4E86-8D52-BF07BFA5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46124</Words>
  <Characters>262911</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Анастасия Сергеевна</dc:creator>
  <cp:lastModifiedBy>Федорова Татьяна Николаевна</cp:lastModifiedBy>
  <cp:revision>2</cp:revision>
  <cp:lastPrinted>2018-04-05T07:28:00Z</cp:lastPrinted>
  <dcterms:created xsi:type="dcterms:W3CDTF">2018-06-15T08:11:00Z</dcterms:created>
  <dcterms:modified xsi:type="dcterms:W3CDTF">2018-06-15T08:11:00Z</dcterms:modified>
</cp:coreProperties>
</file>